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69195" w14:textId="34A17A0A" w:rsidR="004D69CD" w:rsidRPr="00490B54" w:rsidRDefault="004D69CD" w:rsidP="004D69CD">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58DD917C"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D17371">
        <w:rPr>
          <w:rFonts w:ascii="Tahoma" w:hAnsi="Tahoma" w:cs="Tahoma"/>
        </w:rPr>
        <w:t>«</w:t>
      </w:r>
      <w:r w:rsidR="00DD4313">
        <w:rPr>
          <w:rFonts w:ascii="Tahoma" w:hAnsi="Tahoma" w:cs="Tahoma"/>
        </w:rPr>
        <w:t>17</w:t>
      </w:r>
      <w:r w:rsidRPr="00D17371">
        <w:rPr>
          <w:rFonts w:ascii="Tahoma" w:hAnsi="Tahoma" w:cs="Tahoma"/>
        </w:rPr>
        <w:t>»</w:t>
      </w:r>
      <w:r w:rsidR="00DD4313">
        <w:rPr>
          <w:rFonts w:ascii="Tahoma" w:hAnsi="Tahoma" w:cs="Tahoma"/>
        </w:rPr>
        <w:t xml:space="preserve"> марта</w:t>
      </w:r>
      <w:r w:rsidR="008E108D" w:rsidRPr="00D17371">
        <w:rPr>
          <w:rFonts w:ascii="Tahoma" w:hAnsi="Tahoma" w:cs="Tahoma"/>
        </w:rPr>
        <w:t xml:space="preserve"> </w:t>
      </w:r>
      <w:r w:rsidRPr="00D17371">
        <w:rPr>
          <w:rFonts w:ascii="Tahoma" w:hAnsi="Tahoma" w:cs="Tahoma"/>
        </w:rPr>
        <w:t>202</w:t>
      </w:r>
      <w:r w:rsidR="008E108D">
        <w:rPr>
          <w:rFonts w:ascii="Tahoma" w:hAnsi="Tahoma" w:cs="Tahoma"/>
        </w:rPr>
        <w:t>6</w:t>
      </w:r>
      <w:r w:rsidRPr="00D17371">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414BA2EC" w14:textId="4C36E1CA" w:rsidR="004D69CD" w:rsidRPr="00914669" w:rsidRDefault="004D69CD" w:rsidP="004D69CD">
      <w:pPr>
        <w:spacing w:after="0"/>
        <w:jc w:val="center"/>
        <w:rPr>
          <w:rFonts w:ascii="Tahoma" w:hAnsi="Tahoma" w:cs="Tahoma"/>
          <w:b/>
        </w:rPr>
      </w:pPr>
      <w:r w:rsidRPr="00914669">
        <w:rPr>
          <w:rFonts w:ascii="Tahoma" w:hAnsi="Tahoma" w:cs="Tahoma"/>
          <w:b/>
        </w:rPr>
        <w:t xml:space="preserve">ИЗВЕЩЕНИЕ ПО </w:t>
      </w:r>
      <w:r w:rsidRPr="00D17371">
        <w:rPr>
          <w:rFonts w:ascii="Tahoma" w:hAnsi="Tahoma" w:cs="Tahoma"/>
          <w:b/>
        </w:rPr>
        <w:t>ЗАПРОСУ КОТИРОВОК</w:t>
      </w:r>
      <w:r w:rsidR="00DA4415" w:rsidRPr="00B760E1">
        <w:rPr>
          <w:rFonts w:ascii="Tahoma" w:hAnsi="Tahoma" w:cs="Tahoma"/>
          <w:b/>
          <w:bCs/>
        </w:rPr>
        <w:t>, УЧАСТНИКАМИ КОТОРОГО МОГУТ БЫТЬ ТОЛЬКО СУБЪЕКТЫ МАЛОГО И СРЕДНЕГО ПРЕДПРИНИМАТЕЛЬСТВА</w:t>
      </w:r>
    </w:p>
    <w:p w14:paraId="33A6A8CA" w14:textId="535F5C42" w:rsidR="00960730" w:rsidRPr="007D325D" w:rsidRDefault="004D69CD" w:rsidP="00960730">
      <w:pPr>
        <w:ind w:left="-26" w:firstLine="13"/>
        <w:jc w:val="center"/>
        <w:rPr>
          <w:rFonts w:ascii="Tahoma" w:hAnsi="Tahoma" w:cs="Tahoma"/>
          <w:b/>
          <w:caps/>
        </w:rPr>
      </w:pPr>
      <w:r w:rsidRPr="00914669">
        <w:rPr>
          <w:rFonts w:ascii="Tahoma" w:hAnsi="Tahoma" w:cs="Tahoma"/>
          <w:b/>
        </w:rPr>
        <w:t xml:space="preserve">НА ПРАВО ЗАКЛЮЧЕНИЯ ДОГОВОРА </w:t>
      </w:r>
      <w:r w:rsidR="00B3407C">
        <w:rPr>
          <w:rFonts w:ascii="Tahoma" w:hAnsi="Tahoma" w:cs="Tahoma"/>
          <w:b/>
        </w:rPr>
        <w:t xml:space="preserve">НА </w:t>
      </w:r>
      <w:r w:rsidR="00B3407C" w:rsidRPr="00B3407C">
        <w:rPr>
          <w:rFonts w:ascii="Tahoma" w:hAnsi="Tahoma" w:cs="Tahoma"/>
          <w:b/>
        </w:rPr>
        <w:t xml:space="preserve">ПОСТАВКУ </w:t>
      </w:r>
      <w:r w:rsidR="00D82BA7" w:rsidRPr="00D82BA7">
        <w:rPr>
          <w:rFonts w:ascii="Tahoma" w:hAnsi="Tahoma" w:cs="Tahoma"/>
          <w:b/>
          <w:caps/>
        </w:rPr>
        <w:t>изоляционных материалов</w:t>
      </w:r>
    </w:p>
    <w:p w14:paraId="5CB7642B" w14:textId="028140FC" w:rsidR="00D909B9" w:rsidRPr="009F4AE9" w:rsidRDefault="00D909B9" w:rsidP="00D909B9">
      <w:pPr>
        <w:shd w:val="clear" w:color="auto" w:fill="FFFFFF"/>
        <w:tabs>
          <w:tab w:val="left" w:pos="993"/>
        </w:tabs>
        <w:spacing w:after="0" w:line="240" w:lineRule="auto"/>
        <w:ind w:firstLine="426"/>
        <w:jc w:val="center"/>
        <w:rPr>
          <w:rFonts w:ascii="Tahoma" w:hAnsi="Tahoma" w:cs="Tahoma"/>
          <w:b/>
        </w:rPr>
      </w:pPr>
    </w:p>
    <w:p w14:paraId="304A1078" w14:textId="77777777" w:rsidR="00862421" w:rsidRPr="009F4AE9" w:rsidRDefault="00700968" w:rsidP="00862421">
      <w:pPr>
        <w:spacing w:after="0" w:line="240" w:lineRule="auto"/>
        <w:jc w:val="center"/>
        <w:rPr>
          <w:rFonts w:ascii="Tahoma" w:hAnsi="Tahoma" w:cs="Tahoma"/>
          <w:b/>
        </w:rPr>
      </w:pPr>
      <w:r w:rsidRPr="009F4AE9">
        <w:rPr>
          <w:rFonts w:ascii="Tahoma" w:hAnsi="Tahoma" w:cs="Tahoma"/>
          <w:b/>
          <w:bCs/>
        </w:rPr>
        <w:t xml:space="preserve">Раздел 1 - ИНФОРМАЦИОННАЯ КАРТА </w:t>
      </w:r>
    </w:p>
    <w:tbl>
      <w:tblPr>
        <w:tblStyle w:val="17"/>
        <w:tblW w:w="9640" w:type="dxa"/>
        <w:tblInd w:w="-147" w:type="dxa"/>
        <w:tblLayout w:type="fixed"/>
        <w:tblCellMar>
          <w:top w:w="5" w:type="dxa"/>
          <w:left w:w="70" w:type="dxa"/>
          <w:right w:w="12" w:type="dxa"/>
        </w:tblCellMar>
        <w:tblLook w:val="04A0" w:firstRow="1" w:lastRow="0" w:firstColumn="1" w:lastColumn="0" w:noHBand="0" w:noVBand="1"/>
      </w:tblPr>
      <w:tblGrid>
        <w:gridCol w:w="709"/>
        <w:gridCol w:w="2552"/>
        <w:gridCol w:w="6379"/>
      </w:tblGrid>
      <w:tr w:rsidR="005327E7" w:rsidRPr="009F4AE9" w14:paraId="5BFA8834" w14:textId="77777777" w:rsidTr="00601DAB">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9F4AE9" w:rsidRDefault="005327E7" w:rsidP="00BB7A3A">
            <w:pPr>
              <w:rPr>
                <w:rFonts w:ascii="Tahoma" w:hAnsi="Tahoma" w:cs="Tahoma"/>
              </w:rPr>
            </w:pPr>
            <w:r w:rsidRPr="009F4AE9">
              <w:rPr>
                <w:rFonts w:ascii="Tahoma" w:eastAsia="Times New Roman" w:hAnsi="Tahoma" w:cs="Tahoma"/>
                <w:b/>
                <w:bCs/>
              </w:rPr>
              <w:t xml:space="preserve">№ </w:t>
            </w:r>
          </w:p>
          <w:p w14:paraId="0D9B2AE4" w14:textId="77777777" w:rsidR="005327E7" w:rsidRPr="009F4AE9" w:rsidRDefault="005327E7" w:rsidP="00BB7A3A">
            <w:pPr>
              <w:rPr>
                <w:rFonts w:ascii="Tahoma" w:hAnsi="Tahoma" w:cs="Tahoma"/>
              </w:rPr>
            </w:pPr>
            <w:r w:rsidRPr="009F4AE9">
              <w:rPr>
                <w:rFonts w:ascii="Tahoma" w:eastAsia="Times New Roman" w:hAnsi="Tahoma" w:cs="Tahoma"/>
                <w:b/>
                <w:bCs/>
              </w:rPr>
              <w:t xml:space="preserve">п/п </w:t>
            </w: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9F4AE9" w:rsidRDefault="005327E7" w:rsidP="00BB7A3A">
            <w:pPr>
              <w:jc w:val="center"/>
              <w:rPr>
                <w:rFonts w:ascii="Tahoma" w:hAnsi="Tahoma" w:cs="Tahoma"/>
              </w:rPr>
            </w:pPr>
            <w:r w:rsidRPr="009F4AE9">
              <w:rPr>
                <w:rFonts w:ascii="Tahoma" w:eastAsia="Times New Roman" w:hAnsi="Tahoma" w:cs="Tahoma"/>
                <w:b/>
                <w:bCs/>
              </w:rPr>
              <w:t xml:space="preserve">Наименование п/п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9F4AE9" w:rsidRDefault="005327E7" w:rsidP="00BB7A3A">
            <w:pPr>
              <w:ind w:right="137"/>
              <w:jc w:val="both"/>
              <w:rPr>
                <w:rFonts w:ascii="Tahoma" w:hAnsi="Tahoma" w:cs="Tahoma"/>
              </w:rPr>
            </w:pPr>
            <w:r w:rsidRPr="009F4AE9">
              <w:rPr>
                <w:rFonts w:ascii="Tahoma" w:eastAsia="Times New Roman" w:hAnsi="Tahoma" w:cs="Tahoma"/>
                <w:b/>
                <w:bCs/>
              </w:rPr>
              <w:t xml:space="preserve">Содержание </w:t>
            </w:r>
          </w:p>
        </w:tc>
      </w:tr>
      <w:tr w:rsidR="007A300A" w:rsidRPr="009F4AE9" w14:paraId="76DD663D" w14:textId="77777777" w:rsidTr="00601DAB">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A300A" w:rsidRPr="009F4AE9" w:rsidRDefault="007A300A" w:rsidP="009732D2">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77777777" w:rsidR="007A300A" w:rsidRPr="009F4AE9" w:rsidRDefault="007A300A" w:rsidP="007A300A">
            <w:pPr>
              <w:rPr>
                <w:rFonts w:ascii="Tahoma" w:hAnsi="Tahoma" w:cs="Tahoma"/>
              </w:rPr>
            </w:pPr>
            <w:r w:rsidRPr="009F4AE9">
              <w:rPr>
                <w:rFonts w:ascii="Tahoma" w:eastAsia="Times New Roman" w:hAnsi="Tahoma" w:cs="Tahoma"/>
              </w:rPr>
              <w:t>Наименование заказчика, контактная информация</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187FFEF" w14:textId="77777777" w:rsidR="006600CB" w:rsidRPr="009F4AE9" w:rsidRDefault="006600CB" w:rsidP="006600CB">
            <w:pPr>
              <w:rPr>
                <w:rFonts w:ascii="Tahoma" w:eastAsia="Times New Roman" w:hAnsi="Tahoma" w:cs="Tahoma"/>
                <w:color w:val="000000"/>
              </w:rPr>
            </w:pPr>
            <w:r w:rsidRPr="009F4AE9">
              <w:rPr>
                <w:rFonts w:ascii="Tahoma" w:eastAsia="Times New Roman" w:hAnsi="Tahoma" w:cs="Tahoma"/>
                <w:color w:val="000000"/>
                <w:u w:val="single"/>
              </w:rPr>
              <w:t>Наименование:</w:t>
            </w:r>
            <w:r w:rsidRPr="009F4AE9">
              <w:rPr>
                <w:rFonts w:ascii="Tahoma" w:eastAsia="Times New Roman" w:hAnsi="Tahoma" w:cs="Tahoma"/>
                <w:color w:val="000000"/>
              </w:rPr>
              <w:t xml:space="preserve"> </w:t>
            </w:r>
          </w:p>
          <w:p w14:paraId="19723B9C" w14:textId="77777777" w:rsidR="006600CB" w:rsidRDefault="006600CB" w:rsidP="006600CB">
            <w:pPr>
              <w:ind w:right="137"/>
              <w:jc w:val="both"/>
              <w:rPr>
                <w:rFonts w:ascii="Tahoma" w:eastAsia="Times New Roman" w:hAnsi="Tahoma" w:cs="Tahoma"/>
                <w:color w:val="000000" w:themeColor="text1"/>
              </w:rPr>
            </w:pPr>
            <w:r w:rsidRPr="009F4AE9">
              <w:rPr>
                <w:rFonts w:ascii="Tahoma" w:hAnsi="Tahoma" w:cs="Tahoma"/>
              </w:rPr>
              <w:t>Акционерное обще</w:t>
            </w:r>
            <w:r>
              <w:rPr>
                <w:rFonts w:ascii="Tahoma" w:hAnsi="Tahoma" w:cs="Tahoma"/>
              </w:rPr>
              <w:t>ство «Красноярский речной порт»</w:t>
            </w:r>
            <w:r w:rsidRPr="009F4AE9">
              <w:rPr>
                <w:rFonts w:ascii="Tahoma" w:eastAsia="Times New Roman" w:hAnsi="Tahoma" w:cs="Tahoma"/>
                <w:color w:val="000000" w:themeColor="text1"/>
              </w:rPr>
              <w:t xml:space="preserve"> (далее – АО «</w:t>
            </w:r>
            <w:r>
              <w:rPr>
                <w:rFonts w:ascii="Tahoma" w:hAnsi="Tahoma" w:cs="Tahoma"/>
              </w:rPr>
              <w:t>КРП</w:t>
            </w:r>
            <w:r w:rsidRPr="009F4AE9">
              <w:rPr>
                <w:rFonts w:ascii="Tahoma" w:eastAsia="Times New Roman" w:hAnsi="Tahoma" w:cs="Tahoma"/>
                <w:color w:val="000000" w:themeColor="text1"/>
              </w:rPr>
              <w:t>»)</w:t>
            </w:r>
          </w:p>
          <w:p w14:paraId="4E658399" w14:textId="77777777" w:rsidR="006600CB" w:rsidRPr="009F4AE9" w:rsidRDefault="006600CB" w:rsidP="006600CB">
            <w:pPr>
              <w:ind w:right="137"/>
              <w:jc w:val="both"/>
              <w:rPr>
                <w:rFonts w:ascii="Tahoma" w:eastAsia="Times New Roman" w:hAnsi="Tahoma" w:cs="Tahoma"/>
              </w:rPr>
            </w:pPr>
            <w:r w:rsidRPr="009F4AE9">
              <w:rPr>
                <w:rFonts w:ascii="Tahoma" w:eastAsia="Times New Roman" w:hAnsi="Tahoma" w:cs="Tahoma"/>
                <w:u w:val="single"/>
              </w:rPr>
              <w:t>Место нахождения:</w:t>
            </w:r>
            <w:r w:rsidRPr="009F4AE9">
              <w:rPr>
                <w:rFonts w:ascii="Tahoma" w:eastAsia="Times New Roman" w:hAnsi="Tahoma" w:cs="Tahoma"/>
              </w:rPr>
              <w:t xml:space="preserve"> </w:t>
            </w:r>
          </w:p>
          <w:p w14:paraId="277659B4" w14:textId="77777777" w:rsidR="006600CB" w:rsidRPr="009F4AE9" w:rsidRDefault="006600CB" w:rsidP="006600CB">
            <w:pPr>
              <w:ind w:right="137"/>
              <w:jc w:val="both"/>
              <w:rPr>
                <w:rFonts w:ascii="Tahoma" w:eastAsia="Calibri" w:hAnsi="Tahoma" w:cs="Tahoma"/>
              </w:rPr>
            </w:pPr>
            <w:r w:rsidRPr="009F4AE9">
              <w:rPr>
                <w:rFonts w:ascii="Tahoma" w:eastAsia="Calibri" w:hAnsi="Tahoma" w:cs="Tahoma"/>
              </w:rPr>
              <w:t>РФ, город Красноярск, улица Коммунальная, дом 2</w:t>
            </w:r>
            <w:r>
              <w:rPr>
                <w:rFonts w:ascii="Tahoma" w:eastAsia="Calibri" w:hAnsi="Tahoma" w:cs="Tahoma"/>
              </w:rPr>
              <w:t>.</w:t>
            </w:r>
          </w:p>
          <w:p w14:paraId="025C0F0F" w14:textId="77777777" w:rsidR="006600CB" w:rsidRPr="009F4AE9" w:rsidRDefault="006600CB" w:rsidP="006600CB">
            <w:pPr>
              <w:rPr>
                <w:rFonts w:ascii="Tahoma" w:eastAsia="Calibri" w:hAnsi="Tahoma" w:cs="Tahoma"/>
              </w:rPr>
            </w:pPr>
            <w:r w:rsidRPr="009F4AE9">
              <w:rPr>
                <w:rFonts w:ascii="Tahoma" w:eastAsia="Times New Roman" w:hAnsi="Tahoma" w:cs="Tahoma"/>
                <w:u w:val="single"/>
              </w:rPr>
              <w:t>Почтовый адрес:</w:t>
            </w:r>
            <w:r w:rsidRPr="009F4AE9">
              <w:rPr>
                <w:rFonts w:ascii="Tahoma" w:eastAsia="Calibri" w:hAnsi="Tahoma" w:cs="Tahoma"/>
              </w:rPr>
              <w:t xml:space="preserve"> </w:t>
            </w:r>
          </w:p>
          <w:p w14:paraId="20BA5C90" w14:textId="77777777" w:rsidR="006600CB" w:rsidRDefault="006600CB" w:rsidP="006600CB">
            <w:pPr>
              <w:rPr>
                <w:rFonts w:ascii="Tahoma" w:eastAsia="Calibri" w:hAnsi="Tahoma" w:cs="Tahoma"/>
              </w:rPr>
            </w:pPr>
            <w:r w:rsidRPr="009F4AE9">
              <w:rPr>
                <w:rFonts w:ascii="Tahoma" w:eastAsia="Calibri" w:hAnsi="Tahoma" w:cs="Tahoma"/>
              </w:rPr>
              <w:t>660059, РФ, город Красноярск, ул. Коммунальная, дом 2, Управление АО «</w:t>
            </w:r>
            <w:r>
              <w:rPr>
                <w:rFonts w:ascii="Tahoma" w:eastAsia="Calibri" w:hAnsi="Tahoma" w:cs="Tahoma"/>
              </w:rPr>
              <w:t>КРП</w:t>
            </w:r>
            <w:r w:rsidRPr="009F4AE9">
              <w:rPr>
                <w:rFonts w:ascii="Tahoma" w:eastAsia="Calibri" w:hAnsi="Tahoma" w:cs="Tahoma"/>
              </w:rPr>
              <w:t>»</w:t>
            </w:r>
            <w:r w:rsidRPr="00347D59">
              <w:rPr>
                <w:rFonts w:ascii="Tahoma" w:eastAsia="Calibri" w:hAnsi="Tahoma" w:cs="Tahoma"/>
              </w:rPr>
              <w:t xml:space="preserve">. </w:t>
            </w:r>
          </w:p>
          <w:p w14:paraId="287DB6F0" w14:textId="77777777" w:rsidR="006600CB" w:rsidRPr="00347D59" w:rsidRDefault="006600CB" w:rsidP="006600CB">
            <w:pPr>
              <w:rPr>
                <w:rFonts w:ascii="Tahoma" w:eastAsia="Calibri" w:hAnsi="Tahoma" w:cs="Tahoma"/>
              </w:rPr>
            </w:pPr>
            <w:r w:rsidRPr="009F4AE9">
              <w:rPr>
                <w:rFonts w:ascii="Tahoma" w:eastAsia="Times New Roman" w:hAnsi="Tahoma" w:cs="Tahoma"/>
                <w:u w:val="single"/>
              </w:rPr>
              <w:t>Телефон:</w:t>
            </w:r>
            <w:r w:rsidRPr="009F4AE9">
              <w:rPr>
                <w:rFonts w:ascii="Tahoma" w:eastAsia="Times New Roman" w:hAnsi="Tahoma" w:cs="Tahoma"/>
              </w:rPr>
              <w:t xml:space="preserve"> (391) 252-26-00</w:t>
            </w:r>
          </w:p>
          <w:p w14:paraId="79DFEF9F" w14:textId="77777777" w:rsidR="006600CB" w:rsidRPr="00826B54" w:rsidRDefault="006600CB" w:rsidP="006600CB">
            <w:pPr>
              <w:rPr>
                <w:rFonts w:ascii="Tahoma" w:eastAsia="Times New Roman" w:hAnsi="Tahoma" w:cs="Tahoma"/>
                <w:u w:val="single"/>
              </w:rPr>
            </w:pPr>
            <w:r w:rsidRPr="009F4AE9">
              <w:rPr>
                <w:rFonts w:ascii="Tahoma" w:eastAsia="Times New Roman" w:hAnsi="Tahoma" w:cs="Tahoma"/>
                <w:u w:val="single"/>
              </w:rPr>
              <w:t>Электронная почта</w:t>
            </w:r>
            <w:r w:rsidRPr="00347D59">
              <w:rPr>
                <w:rFonts w:ascii="Tahoma" w:eastAsia="Times New Roman" w:hAnsi="Tahoma" w:cs="Tahoma"/>
                <w:u w:val="single"/>
              </w:rPr>
              <w:t>:</w:t>
            </w:r>
            <w:r>
              <w:rPr>
                <w:rFonts w:ascii="Tahoma" w:eastAsia="Times New Roman" w:hAnsi="Tahoma" w:cs="Tahoma"/>
                <w:u w:val="single"/>
              </w:rPr>
              <w:t xml:space="preserve"> </w:t>
            </w:r>
            <w:hyperlink r:id="rId8" w:history="1">
              <w:r w:rsidRPr="00575419">
                <w:rPr>
                  <w:rStyle w:val="af0"/>
                  <w:rFonts w:ascii="Tahoma" w:eastAsia="Times New Roman" w:hAnsi="Tahoma" w:cs="Tahoma"/>
                  <w:lang w:val="en-US"/>
                </w:rPr>
                <w:t>port</w:t>
              </w:r>
              <w:r w:rsidRPr="00575419">
                <w:rPr>
                  <w:rStyle w:val="af0"/>
                  <w:rFonts w:ascii="Tahoma" w:eastAsia="Times New Roman" w:hAnsi="Tahoma" w:cs="Tahoma"/>
                </w:rPr>
                <w:t>@</w:t>
              </w:r>
              <w:r w:rsidRPr="00575419">
                <w:rPr>
                  <w:rStyle w:val="af0"/>
                  <w:rFonts w:ascii="Tahoma" w:eastAsia="Times New Roman" w:hAnsi="Tahoma" w:cs="Tahoma"/>
                  <w:lang w:val="en-US"/>
                </w:rPr>
                <w:t>krasrp</w:t>
              </w:r>
              <w:r w:rsidRPr="00575419">
                <w:rPr>
                  <w:rStyle w:val="af0"/>
                  <w:rFonts w:ascii="Tahoma" w:eastAsia="Times New Roman" w:hAnsi="Tahoma" w:cs="Tahoma"/>
                </w:rPr>
                <w:t>.</w:t>
              </w:r>
              <w:r w:rsidRPr="00575419">
                <w:rPr>
                  <w:rStyle w:val="af0"/>
                  <w:rFonts w:ascii="Tahoma" w:eastAsia="Times New Roman" w:hAnsi="Tahoma" w:cs="Tahoma"/>
                  <w:lang w:val="en-US"/>
                </w:rPr>
                <w:t>ru</w:t>
              </w:r>
            </w:hyperlink>
          </w:p>
          <w:p w14:paraId="1EF8B02F" w14:textId="77777777" w:rsidR="006600CB" w:rsidRPr="00C16AAA" w:rsidRDefault="006600CB" w:rsidP="006600CB">
            <w:pPr>
              <w:rPr>
                <w:rFonts w:ascii="Tahoma" w:eastAsia="Calibri" w:hAnsi="Tahoma" w:cs="Tahoma"/>
              </w:rPr>
            </w:pPr>
          </w:p>
          <w:p w14:paraId="458BB3A5" w14:textId="77777777" w:rsidR="006600CB" w:rsidRPr="009F4AE9" w:rsidRDefault="006600CB" w:rsidP="006600CB">
            <w:pPr>
              <w:ind w:right="137"/>
              <w:jc w:val="both"/>
              <w:rPr>
                <w:rFonts w:ascii="Tahoma" w:eastAsia="Times New Roman" w:hAnsi="Tahoma" w:cs="Tahoma"/>
                <w:u w:val="single"/>
              </w:rPr>
            </w:pPr>
            <w:r w:rsidRPr="009F4AE9">
              <w:rPr>
                <w:rFonts w:ascii="Tahoma" w:eastAsia="Times New Roman" w:hAnsi="Tahoma" w:cs="Tahoma"/>
                <w:u w:val="single"/>
              </w:rPr>
              <w:t xml:space="preserve">Контактное лицо: </w:t>
            </w:r>
          </w:p>
          <w:p w14:paraId="1B77A01A" w14:textId="77777777" w:rsidR="006600CB" w:rsidRPr="009F4AE9" w:rsidRDefault="006600CB" w:rsidP="006600CB">
            <w:pPr>
              <w:rPr>
                <w:rFonts w:ascii="Tahoma" w:eastAsia="Calibri" w:hAnsi="Tahoma" w:cs="Tahoma"/>
                <w:u w:val="single"/>
              </w:rPr>
            </w:pPr>
            <w:r w:rsidRPr="009F4AE9">
              <w:rPr>
                <w:rFonts w:ascii="Tahoma" w:eastAsia="Calibri" w:hAnsi="Tahoma" w:cs="Tahoma"/>
                <w:u w:val="single"/>
              </w:rPr>
              <w:t xml:space="preserve">По организационным вопросам проведения закупочной процедуры: </w:t>
            </w:r>
          </w:p>
          <w:p w14:paraId="5745D325" w14:textId="77777777" w:rsidR="006600CB" w:rsidRPr="00B9469D" w:rsidRDefault="006600CB" w:rsidP="006600CB">
            <w:pPr>
              <w:rPr>
                <w:rFonts w:ascii="Tahoma" w:hAnsi="Tahoma" w:cs="Tahoma"/>
              </w:rPr>
            </w:pPr>
            <w:r>
              <w:rPr>
                <w:rFonts w:ascii="Tahoma" w:hAnsi="Tahoma" w:cs="Tahoma"/>
              </w:rPr>
              <w:t>Петроченко Т.А.</w:t>
            </w:r>
          </w:p>
          <w:p w14:paraId="2CC21A25" w14:textId="77777777" w:rsidR="006600CB" w:rsidRPr="00C16AAA" w:rsidRDefault="006600CB" w:rsidP="006600CB">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2</w:t>
            </w:r>
            <w:r w:rsidRPr="00C16AAA">
              <w:rPr>
                <w:rFonts w:ascii="Tahoma" w:eastAsia="Calibri" w:hAnsi="Tahoma" w:cs="Tahoma"/>
              </w:rPr>
              <w:t>8</w:t>
            </w:r>
          </w:p>
          <w:p w14:paraId="2D71BFE7" w14:textId="77777777" w:rsidR="006600CB" w:rsidRPr="00826B54" w:rsidRDefault="006600CB" w:rsidP="006600CB">
            <w:pPr>
              <w:rPr>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BB45FA">
                <w:rPr>
                  <w:rStyle w:val="af0"/>
                  <w:rFonts w:ascii="Tahoma" w:hAnsi="Tahoma" w:cs="Tahoma"/>
                  <w:lang w:val="en-US"/>
                </w:rPr>
                <w:t>PetrochenkoTA</w:t>
              </w:r>
              <w:r w:rsidRPr="00BB45FA">
                <w:rPr>
                  <w:rStyle w:val="af0"/>
                  <w:rFonts w:ascii="Tahoma" w:hAnsi="Tahoma" w:cs="Tahoma"/>
                </w:rPr>
                <w:t>@</w:t>
              </w:r>
              <w:r w:rsidRPr="00BB45FA">
                <w:rPr>
                  <w:rStyle w:val="af0"/>
                  <w:rFonts w:ascii="Tahoma" w:hAnsi="Tahoma" w:cs="Tahoma"/>
                  <w:lang w:val="en-US"/>
                </w:rPr>
                <w:t>nornik</w:t>
              </w:r>
              <w:r w:rsidRPr="00BB45FA">
                <w:rPr>
                  <w:rStyle w:val="af0"/>
                  <w:rFonts w:ascii="Tahoma" w:hAnsi="Tahoma" w:cs="Tahoma"/>
                </w:rPr>
                <w:t>.</w:t>
              </w:r>
              <w:r w:rsidRPr="00BB45FA">
                <w:rPr>
                  <w:rStyle w:val="af0"/>
                  <w:rFonts w:ascii="Tahoma" w:hAnsi="Tahoma" w:cs="Tahoma"/>
                  <w:lang w:val="en-US"/>
                </w:rPr>
                <w:t>ru</w:t>
              </w:r>
            </w:hyperlink>
          </w:p>
          <w:p w14:paraId="7FDBDF2D" w14:textId="77777777" w:rsidR="006600CB" w:rsidRPr="00826B54" w:rsidRDefault="006600CB" w:rsidP="006600CB">
            <w:pPr>
              <w:rPr>
                <w:rStyle w:val="af0"/>
                <w:rFonts w:ascii="Tahoma" w:hAnsi="Tahoma" w:cs="Tahoma"/>
              </w:rPr>
            </w:pPr>
          </w:p>
          <w:p w14:paraId="310DAE85" w14:textId="77777777" w:rsidR="006600CB" w:rsidRPr="009F4AE9" w:rsidRDefault="006600CB" w:rsidP="006600CB">
            <w:pPr>
              <w:rPr>
                <w:rFonts w:ascii="Tahoma" w:hAnsi="Tahoma" w:cs="Tahoma"/>
                <w:u w:val="single"/>
              </w:rPr>
            </w:pPr>
            <w:r w:rsidRPr="009F4AE9">
              <w:rPr>
                <w:rFonts w:ascii="Tahoma" w:hAnsi="Tahoma" w:cs="Tahoma"/>
                <w:u w:val="single"/>
              </w:rPr>
              <w:t>По техническим вопросам:</w:t>
            </w:r>
          </w:p>
          <w:p w14:paraId="48C253C6" w14:textId="77777777" w:rsidR="00D82BA7" w:rsidRDefault="00D82BA7" w:rsidP="006600CB">
            <w:pPr>
              <w:snapToGrid w:val="0"/>
              <w:jc w:val="both"/>
              <w:rPr>
                <w:rFonts w:ascii="Tahoma" w:eastAsia="Calibri" w:hAnsi="Tahoma" w:cs="Tahoma"/>
                <w:color w:val="000000" w:themeColor="text1"/>
                <w:szCs w:val="24"/>
              </w:rPr>
            </w:pPr>
            <w:r>
              <w:rPr>
                <w:rFonts w:ascii="Tahoma" w:eastAsia="Calibri" w:hAnsi="Tahoma" w:cs="Tahoma"/>
                <w:color w:val="000000" w:themeColor="text1"/>
              </w:rPr>
              <w:t>Городечный Анатолий Михайлович</w:t>
            </w:r>
            <w:r w:rsidRPr="00C47033">
              <w:rPr>
                <w:rFonts w:ascii="Tahoma" w:eastAsia="Calibri" w:hAnsi="Tahoma" w:cs="Tahoma"/>
                <w:color w:val="000000" w:themeColor="text1"/>
                <w:szCs w:val="24"/>
              </w:rPr>
              <w:t xml:space="preserve"> </w:t>
            </w:r>
          </w:p>
          <w:p w14:paraId="40DF6D39" w14:textId="5C31780B" w:rsidR="006600CB" w:rsidRPr="00C47033" w:rsidRDefault="006600CB" w:rsidP="006600CB">
            <w:pPr>
              <w:snapToGrid w:val="0"/>
              <w:jc w:val="both"/>
              <w:rPr>
                <w:rFonts w:ascii="Tahoma" w:eastAsia="Calibri" w:hAnsi="Tahoma" w:cs="Tahoma"/>
                <w:color w:val="000000" w:themeColor="text1"/>
                <w:szCs w:val="24"/>
              </w:rPr>
            </w:pPr>
            <w:r w:rsidRPr="00C47033">
              <w:rPr>
                <w:rFonts w:ascii="Tahoma" w:eastAsia="Calibri" w:hAnsi="Tahoma" w:cs="Tahoma"/>
                <w:color w:val="000000" w:themeColor="text1"/>
                <w:szCs w:val="24"/>
              </w:rPr>
              <w:t>тел. 8-391-</w:t>
            </w:r>
            <w:r w:rsidR="00D82BA7">
              <w:rPr>
                <w:rFonts w:ascii="Tahoma" w:eastAsia="Calibri" w:hAnsi="Tahoma" w:cs="Tahoma"/>
                <w:color w:val="000000" w:themeColor="text1"/>
              </w:rPr>
              <w:t>252-27-12</w:t>
            </w:r>
          </w:p>
          <w:p w14:paraId="4D1F1AA3" w14:textId="77777777" w:rsidR="00D82BA7" w:rsidRPr="007F55F8" w:rsidRDefault="004F05AC" w:rsidP="00D82BA7">
            <w:pPr>
              <w:rPr>
                <w:rFonts w:ascii="Tahoma" w:eastAsia="Calibri" w:hAnsi="Tahoma" w:cs="Tahoma"/>
                <w:color w:val="262626" w:themeColor="text1" w:themeTint="D9"/>
                <w:u w:val="single"/>
              </w:rPr>
            </w:pPr>
            <w:hyperlink r:id="rId10" w:history="1">
              <w:r w:rsidR="00D82BA7" w:rsidRPr="007F55F8">
                <w:rPr>
                  <w:rStyle w:val="af0"/>
                  <w:rFonts w:ascii="Tahoma" w:eastAsia="Calibri" w:hAnsi="Tahoma" w:cs="Tahoma"/>
                  <w:color w:val="262626" w:themeColor="text1" w:themeTint="D9"/>
                </w:rPr>
                <w:t>GorodechniyAM@nornik.ru</w:t>
              </w:r>
            </w:hyperlink>
          </w:p>
          <w:p w14:paraId="5ED4F86B" w14:textId="77777777" w:rsidR="006600CB" w:rsidRPr="00A75F6C" w:rsidRDefault="006600CB" w:rsidP="00A75F6C">
            <w:pPr>
              <w:rPr>
                <w:rStyle w:val="af0"/>
                <w:rFonts w:ascii="Tahoma" w:eastAsia="Calibri" w:hAnsi="Tahoma" w:cs="Tahoma"/>
              </w:rPr>
            </w:pPr>
          </w:p>
          <w:p w14:paraId="29806A07" w14:textId="5251ADAC" w:rsidR="00A2333B" w:rsidRPr="009F4AE9" w:rsidRDefault="007A300A" w:rsidP="00A2333B">
            <w:pPr>
              <w:outlineLvl w:val="3"/>
              <w:rPr>
                <w:rFonts w:ascii="Tahoma" w:eastAsia="Times New Roman" w:hAnsi="Tahoma" w:cs="Tahoma"/>
                <w:bCs/>
                <w:color w:val="000000"/>
                <w:lang w:eastAsia="en-US"/>
              </w:rPr>
            </w:pPr>
            <w:r w:rsidRPr="009F4AE9">
              <w:rPr>
                <w:rFonts w:ascii="Tahoma" w:eastAsia="Times New Roman" w:hAnsi="Tahoma" w:cs="Tahoma"/>
                <w:bCs/>
                <w:color w:val="000000"/>
                <w:u w:val="single"/>
                <w:lang w:eastAsia="en-US"/>
              </w:rPr>
              <w:t>Официальный сайт Заказчика:</w:t>
            </w:r>
            <w:r w:rsidR="00A2333B" w:rsidRPr="009F4AE9">
              <w:rPr>
                <w:rFonts w:ascii="Tahoma" w:eastAsia="Times New Roman" w:hAnsi="Tahoma" w:cs="Tahoma"/>
                <w:bCs/>
                <w:color w:val="000000"/>
                <w:lang w:eastAsia="en-US"/>
              </w:rPr>
              <w:t xml:space="preserve"> </w:t>
            </w:r>
            <w:hyperlink r:id="rId11" w:history="1">
              <w:r w:rsidR="006600CB" w:rsidRPr="0064205F">
                <w:rPr>
                  <w:rStyle w:val="af0"/>
                  <w:rFonts w:ascii="Tahoma" w:eastAsia="Times New Roman" w:hAnsi="Tahoma" w:cs="Tahoma"/>
                  <w:bCs/>
                  <w:lang w:val="en-US"/>
                </w:rPr>
                <w:t>www</w:t>
              </w:r>
              <w:r w:rsidR="006600CB" w:rsidRPr="0064205F">
                <w:rPr>
                  <w:rStyle w:val="af0"/>
                  <w:rFonts w:ascii="Tahoma" w:eastAsia="Times New Roman" w:hAnsi="Tahoma" w:cs="Tahoma"/>
                  <w:bCs/>
                </w:rPr>
                <w:t>.krasrp.ru</w:t>
              </w:r>
            </w:hyperlink>
          </w:p>
          <w:p w14:paraId="3E705799" w14:textId="77777777" w:rsidR="007A300A" w:rsidRPr="009F4AE9" w:rsidRDefault="00A2333B" w:rsidP="00A2333B">
            <w:pPr>
              <w:outlineLvl w:val="3"/>
              <w:rPr>
                <w:rFonts w:ascii="Tahoma" w:eastAsia="Times New Roman" w:hAnsi="Tahoma" w:cs="Tahoma"/>
                <w:bCs/>
                <w:color w:val="000000"/>
              </w:rPr>
            </w:pPr>
            <w:r w:rsidRPr="009F4AE9">
              <w:rPr>
                <w:rFonts w:ascii="Tahoma" w:eastAsia="Times New Roman" w:hAnsi="Tahoma" w:cs="Tahoma"/>
                <w:bCs/>
                <w:color w:val="000000"/>
              </w:rPr>
              <w:t xml:space="preserve"> </w:t>
            </w:r>
          </w:p>
        </w:tc>
      </w:tr>
      <w:tr w:rsidR="005327E7" w:rsidRPr="009F4AE9" w14:paraId="217C6E95" w14:textId="77777777" w:rsidTr="00601DAB">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5327E7" w:rsidRPr="009F4AE9" w:rsidRDefault="005327E7" w:rsidP="009732D2">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77777777" w:rsidR="005327E7" w:rsidRPr="009F4AE9" w:rsidRDefault="005327E7" w:rsidP="00BB7A3A">
            <w:pPr>
              <w:rPr>
                <w:rFonts w:ascii="Tahoma" w:eastAsia="Times New Roman" w:hAnsi="Tahoma" w:cs="Tahoma"/>
              </w:rPr>
            </w:pPr>
            <w:r w:rsidRPr="009F4AE9">
              <w:rPr>
                <w:rFonts w:ascii="Tahoma" w:eastAsia="Times New Roman" w:hAnsi="Tahoma" w:cs="Tahoma"/>
              </w:rPr>
              <w:t>Номер извещения на ЕИС</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5DA6BA15" w:rsidR="005327E7" w:rsidRPr="009F4AE9" w:rsidRDefault="005327E7" w:rsidP="00482CEC">
            <w:pPr>
              <w:rPr>
                <w:rFonts w:ascii="Tahoma" w:hAnsi="Tahoma" w:cs="Tahoma"/>
              </w:rPr>
            </w:pPr>
            <w:r w:rsidRPr="009F4AE9">
              <w:rPr>
                <w:rFonts w:ascii="Tahoma" w:hAnsi="Tahoma" w:cs="Tahoma"/>
              </w:rPr>
              <w:t>Извещение №</w:t>
            </w:r>
            <w:r w:rsidR="00482CEC">
              <w:rPr>
                <w:rFonts w:ascii="Tahoma" w:hAnsi="Tahoma" w:cs="Tahoma"/>
              </w:rPr>
              <w:t xml:space="preserve"> _______</w:t>
            </w:r>
          </w:p>
        </w:tc>
      </w:tr>
      <w:tr w:rsidR="004D69CD" w:rsidRPr="009F4AE9" w14:paraId="1EBFA265" w14:textId="77777777" w:rsidTr="00601DAB">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4D69CD" w:rsidRPr="009F4AE9" w:rsidRDefault="004D69CD" w:rsidP="004D69CD">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77777777" w:rsidR="004D69CD" w:rsidRPr="009F4AE9" w:rsidRDefault="004D69CD" w:rsidP="004D69CD">
            <w:pPr>
              <w:rPr>
                <w:rFonts w:ascii="Tahoma" w:hAnsi="Tahoma" w:cs="Tahoma"/>
              </w:rPr>
            </w:pPr>
            <w:r w:rsidRPr="009F4AE9">
              <w:rPr>
                <w:rFonts w:ascii="Tahoma" w:eastAsia="Times New Roman" w:hAnsi="Tahoma" w:cs="Tahoma"/>
              </w:rPr>
              <w:t>Способ закупки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63C7E35F" w:rsidR="004D69CD" w:rsidRPr="009F4AE9" w:rsidRDefault="004D69CD" w:rsidP="001E0363">
            <w:pPr>
              <w:ind w:right="137"/>
              <w:jc w:val="both"/>
              <w:rPr>
                <w:rFonts w:ascii="Tahoma" w:hAnsi="Tahoma" w:cs="Tahoma"/>
              </w:rPr>
            </w:pPr>
            <w:r w:rsidRPr="00D17371">
              <w:rPr>
                <w:rFonts w:ascii="Tahoma" w:eastAsia="Times New Roman" w:hAnsi="Tahoma" w:cs="Tahoma"/>
              </w:rPr>
              <w:t>Запрос котировок</w:t>
            </w:r>
            <w:r w:rsidR="001E0363" w:rsidRPr="00D17371">
              <w:rPr>
                <w:rFonts w:ascii="Tahoma" w:eastAsia="Times New Roman" w:hAnsi="Tahoma" w:cs="Tahoma"/>
              </w:rPr>
              <w:t xml:space="preserve"> </w:t>
            </w:r>
            <w:r w:rsidR="001E0363" w:rsidRPr="00D17371">
              <w:rPr>
                <w:rFonts w:ascii="Tahoma" w:hAnsi="Tahoma" w:cs="Tahoma"/>
              </w:rPr>
              <w:t>в электронной форме</w:t>
            </w:r>
            <w:r w:rsidR="00784430">
              <w:rPr>
                <w:rFonts w:ascii="Tahoma" w:hAnsi="Tahoma" w:cs="Tahoma"/>
              </w:rPr>
              <w:t>,</w:t>
            </w:r>
            <w:r w:rsidR="00784430" w:rsidRPr="00B760E1">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4D69CD" w:rsidRPr="009F4AE9" w14:paraId="7C588837" w14:textId="77777777" w:rsidTr="00601DAB">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4D69CD" w:rsidRPr="009F4AE9" w:rsidRDefault="004D69CD" w:rsidP="004D69CD">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77777777" w:rsidR="004D69CD" w:rsidRPr="009F4AE9" w:rsidRDefault="004D69CD" w:rsidP="004D69CD">
            <w:pPr>
              <w:rPr>
                <w:rFonts w:ascii="Tahoma" w:hAnsi="Tahoma" w:cs="Tahoma"/>
              </w:rPr>
            </w:pPr>
            <w:r w:rsidRPr="009F4AE9">
              <w:rPr>
                <w:rFonts w:ascii="Tahoma" w:hAnsi="Tahoma" w:cs="Tahoma"/>
              </w:rPr>
              <w:t>Наименование электронной площадки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7F3C36D0" w:rsidR="004D69CD" w:rsidRPr="009F4AE9" w:rsidRDefault="004F05AC" w:rsidP="00F25CA3">
            <w:pPr>
              <w:rPr>
                <w:rFonts w:ascii="Tahoma" w:hAnsi="Tahoma" w:cs="Tahoma"/>
              </w:rPr>
            </w:pPr>
            <w:hyperlink r:id="rId12" w:history="1">
              <w:r w:rsidR="00FE4BBA" w:rsidRPr="002E5F97">
                <w:rPr>
                  <w:rFonts w:ascii="Tahoma" w:hAnsi="Tahoma" w:cs="Tahoma"/>
                </w:rPr>
                <w:t>Э</w:t>
              </w:r>
              <w:r w:rsidR="009C1C13" w:rsidRPr="002E5F97">
                <w:rPr>
                  <w:rStyle w:val="af0"/>
                  <w:rFonts w:ascii="Tahoma" w:hAnsi="Tahoma" w:cs="Tahoma"/>
                  <w:color w:val="auto"/>
                  <w:u w:val="none"/>
                </w:rPr>
                <w:t xml:space="preserve">лектронная торговая площадка </w:t>
              </w:r>
            </w:hyperlink>
            <w:r w:rsidR="00F25CA3" w:rsidRPr="002E5F97">
              <w:rPr>
                <w:rStyle w:val="af0"/>
                <w:rFonts w:ascii="Tahoma" w:hAnsi="Tahoma" w:cs="Tahoma"/>
                <w:color w:val="auto"/>
                <w:u w:val="none"/>
              </w:rPr>
              <w:t>АО</w:t>
            </w:r>
            <w:r w:rsidR="005909FA" w:rsidRPr="002E5F97">
              <w:t xml:space="preserve"> </w:t>
            </w:r>
            <w:r w:rsidR="00F25CA3" w:rsidRPr="002E5F97">
              <w:t>«</w:t>
            </w:r>
            <w:r w:rsidR="005909FA" w:rsidRPr="002E5F97">
              <w:rPr>
                <w:rFonts w:ascii="Tahoma" w:hAnsi="Tahoma" w:cs="Tahoma"/>
              </w:rPr>
              <w:t>ТЭК-Торг</w:t>
            </w:r>
            <w:r w:rsidR="00F25CA3" w:rsidRPr="002E5F97">
              <w:rPr>
                <w:rFonts w:ascii="Tahoma" w:hAnsi="Tahoma" w:cs="Tahoma"/>
              </w:rPr>
              <w:t>»</w:t>
            </w:r>
            <w:r w:rsidR="005909FA" w:rsidRPr="002E5F97">
              <w:rPr>
                <w:rFonts w:ascii="Tahoma" w:hAnsi="Tahoma" w:cs="Tahoma"/>
              </w:rPr>
              <w:t>,</w:t>
            </w:r>
            <w:r w:rsidR="004D69CD" w:rsidRPr="00A24123">
              <w:rPr>
                <w:rFonts w:ascii="Tahoma" w:hAnsi="Tahoma" w:cs="Tahoma"/>
              </w:rPr>
              <w:t xml:space="preserve"> по адресу в сети «Интернет»: </w:t>
            </w:r>
            <w:hyperlink r:id="rId13" w:history="1">
              <w:r w:rsidR="00F25CA3" w:rsidRPr="002E5F97">
                <w:rPr>
                  <w:rStyle w:val="af0"/>
                  <w:rFonts w:ascii="Tahoma" w:eastAsia="Times New Roman" w:hAnsi="Tahoma" w:cs="Tahoma"/>
                  <w:lang w:val="en-US"/>
                </w:rPr>
                <w:t>www</w:t>
              </w:r>
              <w:r w:rsidR="00F25CA3" w:rsidRPr="002E5F97">
                <w:rPr>
                  <w:rStyle w:val="af0"/>
                  <w:rFonts w:ascii="Tahoma" w:eastAsia="Times New Roman" w:hAnsi="Tahoma" w:cs="Tahoma"/>
                </w:rPr>
                <w:t>.</w:t>
              </w:r>
              <w:r w:rsidR="00F25CA3" w:rsidRPr="002E5F97">
                <w:rPr>
                  <w:rStyle w:val="af0"/>
                  <w:rFonts w:ascii="Tahoma" w:eastAsia="Times New Roman" w:hAnsi="Tahoma" w:cs="Tahoma"/>
                  <w:lang w:val="en-US"/>
                </w:rPr>
                <w:t>tektorg</w:t>
              </w:r>
              <w:r w:rsidR="00F25CA3" w:rsidRPr="002E5F97">
                <w:rPr>
                  <w:rStyle w:val="af0"/>
                  <w:rFonts w:ascii="Tahoma" w:eastAsia="Times New Roman" w:hAnsi="Tahoma" w:cs="Tahoma"/>
                </w:rPr>
                <w:t>.</w:t>
              </w:r>
              <w:r w:rsidR="00F25CA3" w:rsidRPr="002E5F97">
                <w:rPr>
                  <w:rStyle w:val="af0"/>
                  <w:rFonts w:ascii="Tahoma" w:eastAsia="Times New Roman" w:hAnsi="Tahoma" w:cs="Tahoma"/>
                  <w:lang w:val="en-US"/>
                </w:rPr>
                <w:t>ru</w:t>
              </w:r>
            </w:hyperlink>
            <w:r w:rsidR="004D69CD" w:rsidRPr="002E5F97">
              <w:rPr>
                <w:rFonts w:ascii="Tahoma" w:hAnsi="Tahoma" w:cs="Tahoma"/>
              </w:rPr>
              <w:t xml:space="preserve"> (далее - ЭТП)</w:t>
            </w:r>
          </w:p>
        </w:tc>
      </w:tr>
      <w:tr w:rsidR="005441BE" w:rsidRPr="009F4AE9" w14:paraId="7E1F8FEF" w14:textId="77777777" w:rsidTr="00601DAB">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5441BE" w:rsidRPr="009F4AE9" w:rsidRDefault="005441BE" w:rsidP="005441BE">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right w:val="single" w:sz="4" w:space="0" w:color="000000" w:themeColor="text1"/>
            </w:tcBorders>
          </w:tcPr>
          <w:p w14:paraId="0E016C4E" w14:textId="63CFDE48" w:rsidR="005441BE" w:rsidRPr="009F4AE9" w:rsidRDefault="00DB7433" w:rsidP="00913D31">
            <w:pPr>
              <w:rPr>
                <w:rFonts w:ascii="Tahoma" w:hAnsi="Tahoma" w:cs="Tahoma"/>
              </w:rPr>
            </w:pPr>
            <w:r w:rsidRPr="00D8005C">
              <w:rPr>
                <w:rFonts w:ascii="Tahoma" w:eastAsia="Times New Roman" w:hAnsi="Tahoma" w:cs="Tahoma"/>
              </w:rPr>
              <w:t xml:space="preserve">Предмет договора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CEE25C" w14:textId="641D3D58" w:rsidR="000A172D" w:rsidRDefault="00960730" w:rsidP="00664277">
            <w:pPr>
              <w:rPr>
                <w:rFonts w:ascii="Tahoma" w:eastAsiaTheme="minorHAnsi" w:hAnsi="Tahoma"/>
                <w:sz w:val="20"/>
                <w:szCs w:val="20"/>
              </w:rPr>
            </w:pPr>
            <w:r w:rsidRPr="00637DD0">
              <w:rPr>
                <w:rFonts w:ascii="Tahoma" w:hAnsi="Tahoma" w:cs="Tahoma"/>
                <w:b/>
              </w:rPr>
              <w:t xml:space="preserve">Поставка </w:t>
            </w:r>
            <w:r w:rsidR="00D82BA7" w:rsidRPr="00D82BA7">
              <w:rPr>
                <w:rFonts w:ascii="Tahoma" w:hAnsi="Tahoma" w:cs="Tahoma"/>
                <w:b/>
              </w:rPr>
              <w:t>изоляционных материалов</w:t>
            </w:r>
          </w:p>
          <w:p w14:paraId="516989D5" w14:textId="77777777" w:rsidR="007D325D" w:rsidRDefault="007D325D" w:rsidP="00664277">
            <w:pPr>
              <w:rPr>
                <w:rFonts w:ascii="Tahoma" w:eastAsia="Calibri" w:hAnsi="Tahoma" w:cs="Tahoma"/>
                <w:b/>
              </w:rPr>
            </w:pPr>
          </w:p>
          <w:p w14:paraId="6D19A785" w14:textId="0193A56D" w:rsidR="00664277" w:rsidRPr="00D17371" w:rsidRDefault="00913D31" w:rsidP="00664277">
            <w:pPr>
              <w:rPr>
                <w:rFonts w:ascii="Tahoma" w:hAnsi="Tahoma" w:cs="Tahoma"/>
              </w:rPr>
            </w:pPr>
            <w:r w:rsidRPr="00D17371">
              <w:rPr>
                <w:rFonts w:ascii="Tahoma" w:hAnsi="Tahoma" w:cs="Tahoma"/>
              </w:rPr>
              <w:t>(п.</w:t>
            </w:r>
            <w:r w:rsidR="00A75F6C">
              <w:rPr>
                <w:rFonts w:ascii="Tahoma" w:hAnsi="Tahoma" w:cs="Tahoma"/>
              </w:rPr>
              <w:t xml:space="preserve"> </w:t>
            </w:r>
            <w:r w:rsidR="005E7844" w:rsidRPr="00D17371">
              <w:rPr>
                <w:rFonts w:ascii="Tahoma" w:hAnsi="Tahoma" w:cs="Tahoma"/>
              </w:rPr>
              <w:t xml:space="preserve"> </w:t>
            </w:r>
            <w:r w:rsidR="00DD4313">
              <w:rPr>
                <w:rFonts w:ascii="Tahoma" w:hAnsi="Tahoma" w:cs="Tahoma"/>
              </w:rPr>
              <w:t xml:space="preserve">85 </w:t>
            </w:r>
            <w:r w:rsidR="00664277" w:rsidRPr="00D17371">
              <w:rPr>
                <w:rFonts w:ascii="Tahoma" w:hAnsi="Tahoma" w:cs="Tahoma"/>
              </w:rPr>
              <w:t>плана закупок 20</w:t>
            </w:r>
            <w:r w:rsidR="00041237" w:rsidRPr="00D17371">
              <w:rPr>
                <w:rFonts w:ascii="Tahoma" w:hAnsi="Tahoma" w:cs="Tahoma"/>
              </w:rPr>
              <w:t>2</w:t>
            </w:r>
            <w:r w:rsidR="00D1310A">
              <w:rPr>
                <w:rFonts w:ascii="Tahoma" w:hAnsi="Tahoma" w:cs="Tahoma"/>
              </w:rPr>
              <w:t>6</w:t>
            </w:r>
            <w:r w:rsidR="00664277" w:rsidRPr="00D17371">
              <w:rPr>
                <w:rFonts w:ascii="Tahoma" w:hAnsi="Tahoma" w:cs="Tahoma"/>
              </w:rPr>
              <w:t> г.</w:t>
            </w:r>
            <w:r w:rsidR="00DC28C4" w:rsidRPr="00D17371">
              <w:rPr>
                <w:rFonts w:ascii="Tahoma" w:hAnsi="Tahoma" w:cs="Tahoma"/>
              </w:rPr>
              <w:t>-202</w:t>
            </w:r>
            <w:r w:rsidR="00D1310A">
              <w:rPr>
                <w:rFonts w:ascii="Tahoma" w:hAnsi="Tahoma" w:cs="Tahoma"/>
              </w:rPr>
              <w:t>8</w:t>
            </w:r>
            <w:r w:rsidR="00DC28C4" w:rsidRPr="00D17371">
              <w:rPr>
                <w:rFonts w:ascii="Tahoma" w:hAnsi="Tahoma" w:cs="Tahoma"/>
              </w:rPr>
              <w:t xml:space="preserve"> г.</w:t>
            </w:r>
            <w:r w:rsidR="00924423" w:rsidRPr="00D17371">
              <w:rPr>
                <w:rFonts w:ascii="Tahoma" w:hAnsi="Tahoma" w:cs="Tahoma"/>
              </w:rPr>
              <w:t>)</w:t>
            </w:r>
            <w:r w:rsidR="00DA396E" w:rsidRPr="00D17371">
              <w:rPr>
                <w:rFonts w:ascii="Tahoma" w:hAnsi="Tahoma" w:cs="Tahoma"/>
              </w:rPr>
              <w:t xml:space="preserve"> </w:t>
            </w:r>
          </w:p>
          <w:p w14:paraId="034C8D60" w14:textId="5622C296" w:rsidR="003E56E6" w:rsidRDefault="00A75F6C" w:rsidP="00664277">
            <w:pPr>
              <w:rPr>
                <w:rFonts w:ascii="Tahoma" w:hAnsi="Tahoma" w:cs="Tahoma"/>
              </w:rPr>
            </w:pPr>
            <w:r>
              <w:rPr>
                <w:rFonts w:ascii="Tahoma" w:hAnsi="Tahoma" w:cs="Tahoma"/>
              </w:rPr>
              <w:t xml:space="preserve">ОКПД2 </w:t>
            </w:r>
            <w:r w:rsidR="00D82BA7">
              <w:rPr>
                <w:rFonts w:ascii="Tahoma" w:hAnsi="Tahoma" w:cs="Tahoma"/>
              </w:rPr>
              <w:t>22.29.21.000</w:t>
            </w:r>
          </w:p>
          <w:p w14:paraId="02B1E80B" w14:textId="2D9F63B1" w:rsidR="00785483" w:rsidRPr="008F6FF1" w:rsidRDefault="00785483" w:rsidP="003E56E6">
            <w:pPr>
              <w:rPr>
                <w:rFonts w:ascii="Tahoma" w:hAnsi="Tahoma" w:cs="Tahoma"/>
              </w:rPr>
            </w:pPr>
          </w:p>
        </w:tc>
      </w:tr>
      <w:tr w:rsidR="001E0363" w:rsidRPr="009F4AE9" w14:paraId="1F2650F1" w14:textId="77777777" w:rsidTr="00601DAB">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1E0363" w:rsidRPr="009F4AE9" w:rsidRDefault="001E0363" w:rsidP="001E0363">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14A8457B" w:rsidR="001E0363" w:rsidRPr="009F4AE9" w:rsidRDefault="001E0363" w:rsidP="001E0363">
            <w:pPr>
              <w:rPr>
                <w:rFonts w:ascii="Tahoma" w:eastAsia="Times New Roman" w:hAnsi="Tahoma" w:cs="Tahoma"/>
              </w:rPr>
            </w:pPr>
            <w:r w:rsidRPr="00FE0EEC">
              <w:rPr>
                <w:rFonts w:ascii="Tahoma" w:hAnsi="Tahoma" w:cs="Tahoma"/>
              </w:rPr>
              <w:t xml:space="preserve">Сведения о мерах </w:t>
            </w:r>
            <w:r>
              <w:rPr>
                <w:rFonts w:ascii="Tahoma" w:hAnsi="Tahoma" w:cs="Tahoma"/>
              </w:rPr>
              <w:t>по</w:t>
            </w:r>
            <w:r w:rsidRPr="00FE0EEC">
              <w:rPr>
                <w:rFonts w:ascii="Tahoma" w:hAnsi="Tahoma" w:cs="Tahoma"/>
              </w:rPr>
              <w:t xml:space="preserve"> предоставлению национальн</w:t>
            </w:r>
            <w:r>
              <w:rPr>
                <w:rFonts w:ascii="Tahoma" w:hAnsi="Tahoma" w:cs="Tahoma"/>
              </w:rPr>
              <w:t>ого</w:t>
            </w:r>
            <w:r w:rsidRPr="00FE0EEC">
              <w:rPr>
                <w:rFonts w:ascii="Tahoma" w:hAnsi="Tahoma" w:cs="Tahoma"/>
              </w:rPr>
              <w:t xml:space="preserve"> режим</w:t>
            </w:r>
            <w:r>
              <w:rPr>
                <w:rFonts w:ascii="Tahoma" w:hAnsi="Tahoma" w:cs="Tahoma"/>
              </w:rPr>
              <w:t>а</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A5B8F6" w14:textId="77777777" w:rsidR="00D82BA7" w:rsidRPr="006A0E6E" w:rsidRDefault="00D82BA7" w:rsidP="00D82BA7">
            <w:pPr>
              <w:pStyle w:val="af7"/>
              <w:spacing w:before="0" w:beforeAutospacing="0" w:after="0" w:afterAutospacing="0" w:line="288" w:lineRule="atLeast"/>
              <w:ind w:right="123"/>
              <w:jc w:val="both"/>
              <w:rPr>
                <w:rFonts w:ascii="Tahoma" w:hAnsi="Tahoma" w:cs="Tahoma"/>
                <w:sz w:val="22"/>
                <w:szCs w:val="22"/>
              </w:rPr>
            </w:pPr>
            <w:r>
              <w:rPr>
                <w:rFonts w:ascii="Tahoma" w:hAnsi="Tahoma" w:cs="Tahoma"/>
                <w:sz w:val="22"/>
                <w:szCs w:val="22"/>
              </w:rPr>
              <w:t>Н</w:t>
            </w:r>
            <w:r w:rsidRPr="009D2754">
              <w:rPr>
                <w:rFonts w:ascii="Tahoma" w:hAnsi="Tahoma" w:cs="Tahoma"/>
                <w:sz w:val="22"/>
                <w:szCs w:val="22"/>
              </w:rPr>
              <w:t xml:space="preserve">ациональный режим предоставляется в соответствии с Постановлением Правительства РФ от 23.12.2024 № 1875 в форме установления </w:t>
            </w:r>
            <w:r w:rsidRPr="009D2754">
              <w:rPr>
                <w:rFonts w:ascii="Tahoma" w:hAnsi="Tahoma" w:cs="Tahoma"/>
                <w:b/>
                <w:sz w:val="22"/>
                <w:szCs w:val="22"/>
              </w:rPr>
              <w:t xml:space="preserve">ограничения </w:t>
            </w:r>
            <w:r w:rsidRPr="009D2754">
              <w:rPr>
                <w:rFonts w:ascii="Tahoma" w:hAnsi="Tahoma" w:cs="Tahoma"/>
                <w:sz w:val="22"/>
                <w:szCs w:val="22"/>
              </w:rPr>
              <w:t>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w:t>
            </w:r>
            <w:r w:rsidRPr="006A0E6E">
              <w:rPr>
                <w:rFonts w:ascii="Tahoma" w:hAnsi="Tahoma" w:cs="Tahoma"/>
                <w:sz w:val="22"/>
                <w:szCs w:val="22"/>
              </w:rPr>
              <w:t>ственно выполняемых, оказываемых иностранными лицами.</w:t>
            </w:r>
          </w:p>
          <w:p w14:paraId="69B58504" w14:textId="77777777" w:rsidR="00D82BA7" w:rsidRPr="006A0E6E" w:rsidRDefault="00D82BA7" w:rsidP="00D82BA7">
            <w:pPr>
              <w:autoSpaceDE w:val="0"/>
              <w:autoSpaceDN w:val="0"/>
              <w:adjustRightInd w:val="0"/>
              <w:jc w:val="both"/>
              <w:rPr>
                <w:rFonts w:ascii="Tahoma" w:eastAsia="Times New Roman" w:hAnsi="Tahoma" w:cs="Tahoma"/>
              </w:rPr>
            </w:pPr>
            <w:r w:rsidRPr="006A0E6E">
              <w:rPr>
                <w:rFonts w:ascii="Tahoma" w:eastAsia="Times New Roman" w:hAnsi="Tahoma" w:cs="Tahoma"/>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3BCC783" w14:textId="77777777" w:rsidR="00D82BA7" w:rsidRPr="006A0E6E" w:rsidRDefault="00D82BA7" w:rsidP="00D82BA7">
            <w:pPr>
              <w:autoSpaceDE w:val="0"/>
              <w:autoSpaceDN w:val="0"/>
              <w:adjustRightInd w:val="0"/>
              <w:jc w:val="both"/>
              <w:rPr>
                <w:rFonts w:ascii="Tahoma" w:eastAsia="Times New Roman" w:hAnsi="Tahoma" w:cs="Tahoma"/>
              </w:rPr>
            </w:pPr>
            <w:r w:rsidRPr="006A0E6E">
              <w:rPr>
                <w:rFonts w:ascii="Tahoma" w:eastAsia="Times New Roman" w:hAnsi="Tahoma" w:cs="Tahoma"/>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C3EDD5C" w14:textId="77777777" w:rsidR="00D82BA7" w:rsidRPr="006A0E6E" w:rsidRDefault="00D82BA7" w:rsidP="00D82BA7">
            <w:pPr>
              <w:autoSpaceDE w:val="0"/>
              <w:autoSpaceDN w:val="0"/>
              <w:adjustRightInd w:val="0"/>
              <w:jc w:val="both"/>
              <w:rPr>
                <w:rFonts w:ascii="Tahoma" w:eastAsia="Times New Roman" w:hAnsi="Tahoma" w:cs="Tahoma"/>
              </w:rPr>
            </w:pPr>
            <w:r w:rsidRPr="006A0E6E">
              <w:rPr>
                <w:rFonts w:ascii="Tahoma" w:eastAsia="Times New Roman"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02BED423" w14:textId="77777777" w:rsidR="00D82BA7" w:rsidRPr="006A0E6E" w:rsidRDefault="00D82BA7" w:rsidP="00D82BA7">
            <w:pPr>
              <w:pStyle w:val="af7"/>
              <w:spacing w:before="0" w:beforeAutospacing="0" w:after="0" w:afterAutospacing="0" w:line="288" w:lineRule="atLeast"/>
              <w:ind w:right="123"/>
              <w:jc w:val="both"/>
              <w:rPr>
                <w:rFonts w:ascii="Tahoma" w:hAnsi="Tahoma" w:cs="Tahoma"/>
                <w:sz w:val="22"/>
                <w:szCs w:val="22"/>
              </w:rPr>
            </w:pPr>
            <w:r w:rsidRPr="006A0E6E">
              <w:rPr>
                <w:rFonts w:ascii="Tahoma" w:hAnsi="Tahoma" w:cs="Tahoma"/>
                <w:bCs/>
                <w:i/>
                <w:sz w:val="22"/>
                <w:szCs w:val="22"/>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p>
          <w:p w14:paraId="7ECD258B" w14:textId="085D24DF" w:rsidR="009F526C" w:rsidRPr="007210C8" w:rsidRDefault="009F526C" w:rsidP="00D82BA7">
            <w:pPr>
              <w:pStyle w:val="af7"/>
              <w:spacing w:before="0" w:beforeAutospacing="0" w:after="0" w:afterAutospacing="0" w:line="288" w:lineRule="atLeast"/>
              <w:ind w:right="123"/>
              <w:jc w:val="both"/>
              <w:rPr>
                <w:rFonts w:ascii="Tahoma" w:hAnsi="Tahoma" w:cs="Tahoma"/>
                <w:b/>
                <w:bCs/>
                <w:color w:val="000000"/>
                <w:sz w:val="22"/>
                <w:szCs w:val="22"/>
              </w:rPr>
            </w:pPr>
          </w:p>
        </w:tc>
      </w:tr>
      <w:tr w:rsidR="007A300A" w:rsidRPr="009F4AE9" w14:paraId="0A4B8C8E" w14:textId="77777777" w:rsidTr="00601DAB">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A300A" w:rsidRPr="009F4AE9" w:rsidRDefault="007A300A" w:rsidP="009732D2">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77777777" w:rsidR="007A300A" w:rsidRPr="009F4AE9" w:rsidRDefault="007A300A" w:rsidP="007A300A">
            <w:pPr>
              <w:rPr>
                <w:rFonts w:ascii="Tahoma" w:hAnsi="Tahoma" w:cs="Tahoma"/>
              </w:rPr>
            </w:pPr>
            <w:r w:rsidRPr="009F4AE9">
              <w:rPr>
                <w:rFonts w:ascii="Tahoma" w:eastAsia="Times New Roman" w:hAnsi="Tahoma" w:cs="Tahoma"/>
              </w:rPr>
              <w:t xml:space="preserve">Сведения о начальной (максимальной) цене договора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369F80" w14:textId="46155748" w:rsidR="00960730" w:rsidRPr="0013145C" w:rsidRDefault="008C0C3B" w:rsidP="00960730">
            <w:pPr>
              <w:ind w:firstLine="492"/>
              <w:jc w:val="both"/>
              <w:rPr>
                <w:rFonts w:ascii="Tahoma" w:eastAsia="Times New Roman" w:hAnsi="Tahoma" w:cs="Tahoma"/>
                <w:b/>
              </w:rPr>
            </w:pPr>
            <w:r>
              <w:rPr>
                <w:rFonts w:ascii="Tahoma" w:eastAsia="Times New Roman" w:hAnsi="Tahoma" w:cs="Tahoma"/>
                <w:b/>
              </w:rPr>
              <w:t>147 926,97</w:t>
            </w:r>
            <w:r w:rsidR="00960730">
              <w:rPr>
                <w:rFonts w:ascii="Tahoma" w:eastAsia="Times New Roman" w:hAnsi="Tahoma" w:cs="Tahoma"/>
                <w:b/>
              </w:rPr>
              <w:t xml:space="preserve"> (</w:t>
            </w:r>
            <w:r>
              <w:rPr>
                <w:rFonts w:ascii="Tahoma" w:eastAsia="Times New Roman" w:hAnsi="Tahoma" w:cs="Tahoma"/>
                <w:b/>
              </w:rPr>
              <w:t>сто тридцать семь тысяч девятьсот двадцать шесть</w:t>
            </w:r>
            <w:r w:rsidR="00960730">
              <w:rPr>
                <w:rFonts w:ascii="Tahoma" w:eastAsia="Times New Roman" w:hAnsi="Tahoma" w:cs="Tahoma"/>
                <w:b/>
              </w:rPr>
              <w:t>)</w:t>
            </w:r>
            <w:r w:rsidR="00960730" w:rsidRPr="0013145C">
              <w:rPr>
                <w:rFonts w:ascii="Tahoma" w:eastAsia="Times New Roman" w:hAnsi="Tahoma" w:cs="Tahoma"/>
                <w:b/>
              </w:rPr>
              <w:t xml:space="preserve"> рубл</w:t>
            </w:r>
            <w:r w:rsidR="00960730">
              <w:rPr>
                <w:rFonts w:ascii="Tahoma" w:eastAsia="Times New Roman" w:hAnsi="Tahoma" w:cs="Tahoma"/>
                <w:b/>
              </w:rPr>
              <w:t>ей</w:t>
            </w:r>
            <w:r w:rsidR="00960730" w:rsidRPr="0013145C">
              <w:rPr>
                <w:rFonts w:ascii="Tahoma" w:eastAsia="Times New Roman" w:hAnsi="Tahoma" w:cs="Tahoma"/>
                <w:b/>
              </w:rPr>
              <w:t xml:space="preserve"> </w:t>
            </w:r>
            <w:r>
              <w:rPr>
                <w:rFonts w:ascii="Tahoma" w:eastAsia="Times New Roman" w:hAnsi="Tahoma" w:cs="Tahoma"/>
                <w:b/>
              </w:rPr>
              <w:t>97</w:t>
            </w:r>
            <w:r w:rsidR="00AD6230">
              <w:rPr>
                <w:rFonts w:ascii="Tahoma" w:eastAsia="Times New Roman" w:hAnsi="Tahoma" w:cs="Tahoma"/>
                <w:b/>
              </w:rPr>
              <w:t xml:space="preserve"> </w:t>
            </w:r>
            <w:r w:rsidR="00960730" w:rsidRPr="0013145C">
              <w:rPr>
                <w:rFonts w:ascii="Tahoma" w:eastAsia="Times New Roman" w:hAnsi="Tahoma" w:cs="Tahoma"/>
                <w:b/>
              </w:rPr>
              <w:t>копе</w:t>
            </w:r>
            <w:r w:rsidR="00AD6230">
              <w:rPr>
                <w:rFonts w:ascii="Tahoma" w:eastAsia="Times New Roman" w:hAnsi="Tahoma" w:cs="Tahoma"/>
                <w:b/>
              </w:rPr>
              <w:t>е</w:t>
            </w:r>
            <w:r w:rsidR="00960730">
              <w:rPr>
                <w:rFonts w:ascii="Tahoma" w:eastAsia="Times New Roman" w:hAnsi="Tahoma" w:cs="Tahoma"/>
                <w:b/>
              </w:rPr>
              <w:t>к</w:t>
            </w:r>
            <w:r w:rsidR="00960730" w:rsidRPr="0013145C">
              <w:rPr>
                <w:rFonts w:ascii="Tahoma" w:eastAsia="Times New Roman" w:hAnsi="Tahoma" w:cs="Tahoma"/>
                <w:b/>
              </w:rPr>
              <w:t xml:space="preserve">, </w:t>
            </w:r>
            <w:r w:rsidR="00960730">
              <w:rPr>
                <w:rFonts w:ascii="Tahoma" w:eastAsia="Times New Roman" w:hAnsi="Tahoma" w:cs="Tahoma"/>
                <w:b/>
              </w:rPr>
              <w:t>без</w:t>
            </w:r>
            <w:r w:rsidR="00960730" w:rsidRPr="0013145C">
              <w:rPr>
                <w:rFonts w:ascii="Tahoma" w:eastAsia="Times New Roman" w:hAnsi="Tahoma" w:cs="Tahoma"/>
                <w:b/>
              </w:rPr>
              <w:t xml:space="preserve"> НДС.</w:t>
            </w:r>
          </w:p>
          <w:p w14:paraId="1ECEA45F" w14:textId="5C39D0B0" w:rsidR="00C77E00" w:rsidRPr="007775BD" w:rsidRDefault="00C77E00" w:rsidP="00C77E00">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sidR="006D010F">
              <w:rPr>
                <w:rFonts w:ascii="Tahoma" w:hAnsi="Tahoma" w:cs="Tahoma"/>
                <w:bCs/>
              </w:rPr>
              <w:t>без</w:t>
            </w:r>
            <w:r w:rsidRPr="007775BD">
              <w:rPr>
                <w:rFonts w:ascii="Tahoma" w:hAnsi="Tahoma" w:cs="Tahoma"/>
                <w:bCs/>
              </w:rPr>
              <w:t xml:space="preserve"> НДС. </w:t>
            </w:r>
          </w:p>
          <w:p w14:paraId="11913283" w14:textId="61865224" w:rsidR="007A300A" w:rsidRPr="002E5F97" w:rsidRDefault="00C77E00" w:rsidP="008F6FF1">
            <w:pPr>
              <w:ind w:right="57" w:firstLine="430"/>
              <w:jc w:val="both"/>
              <w:rPr>
                <w:rFonts w:ascii="Tahoma" w:hAnsi="Tahoma" w:cs="Tahoma"/>
                <w:color w:val="000000"/>
              </w:rPr>
            </w:pPr>
            <w:r w:rsidRPr="007775BD">
              <w:rPr>
                <w:rFonts w:ascii="Tahoma" w:hAnsi="Tahoma" w:cs="Tahoma"/>
                <w:bCs/>
              </w:rPr>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3A22CE" w:rsidRPr="009F4AE9" w14:paraId="13CE5100" w14:textId="77777777" w:rsidTr="00601DAB">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3A22CE" w:rsidRPr="009F4AE9" w:rsidRDefault="003A22CE" w:rsidP="009732D2">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77777777" w:rsidR="003A22CE" w:rsidRPr="009F4AE9" w:rsidRDefault="003A22CE" w:rsidP="003A22CE">
            <w:pPr>
              <w:rPr>
                <w:rFonts w:ascii="Tahoma" w:hAnsi="Tahoma" w:cs="Tahoma"/>
              </w:rPr>
            </w:pPr>
            <w:r w:rsidRPr="009F4AE9">
              <w:rPr>
                <w:rFonts w:ascii="Tahoma" w:eastAsia="Times New Roman" w:hAnsi="Tahoma" w:cs="Tahoma"/>
              </w:rPr>
              <w:t xml:space="preserve">Порядок формирования начальной (максимальной) цены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97636E" w14:textId="6BACB1EC" w:rsidR="00274402" w:rsidRPr="0098379E" w:rsidRDefault="008600C0" w:rsidP="001B36B8">
            <w:pPr>
              <w:pStyle w:val="af7"/>
              <w:widowControl w:val="0"/>
              <w:spacing w:before="0" w:beforeAutospacing="0" w:after="0" w:afterAutospacing="0"/>
              <w:ind w:right="123"/>
              <w:jc w:val="both"/>
              <w:rPr>
                <w:rFonts w:ascii="Tahoma" w:hAnsi="Tahoma" w:cs="Tahoma"/>
                <w:sz w:val="22"/>
                <w:szCs w:val="22"/>
              </w:rPr>
            </w:pPr>
            <w:r w:rsidRPr="0098379E">
              <w:rPr>
                <w:rFonts w:ascii="Tahoma" w:hAnsi="Tahoma" w:cs="Tahoma"/>
                <w:sz w:val="22"/>
                <w:szCs w:val="22"/>
              </w:rPr>
              <w:t>На основании метода сопоставимых рыночных цен (анализ рынка)</w:t>
            </w:r>
            <w:r w:rsidR="00D2107F" w:rsidRPr="0098379E">
              <w:rPr>
                <w:rFonts w:ascii="Tahoma" w:hAnsi="Tahoma" w:cs="Tahoma"/>
                <w:sz w:val="22"/>
                <w:szCs w:val="22"/>
              </w:rPr>
              <w:t xml:space="preserve"> (Приложение №1 к Извещению).</w:t>
            </w:r>
          </w:p>
        </w:tc>
      </w:tr>
      <w:tr w:rsidR="00DB7433" w:rsidRPr="009F4AE9" w14:paraId="6BB67131" w14:textId="77777777" w:rsidTr="00601DAB">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DB7433" w:rsidRPr="009F4AE9" w:rsidRDefault="00DB7433" w:rsidP="00DB7433">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388F6E7C" w:rsidR="00DB7433" w:rsidRPr="009F4AE9" w:rsidRDefault="00DB7433" w:rsidP="00DB7433">
            <w:pPr>
              <w:rPr>
                <w:rFonts w:ascii="Tahoma" w:hAnsi="Tahoma" w:cs="Tahoma"/>
              </w:rPr>
            </w:pPr>
            <w:r w:rsidRPr="00D8005C">
              <w:rPr>
                <w:rFonts w:ascii="Tahoma" w:eastAsia="Times New Roman" w:hAnsi="Tahoma" w:cs="Tahoma"/>
              </w:rPr>
              <w:t xml:space="preserve">Форма, сроки и порядок оплаты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529A94" w14:textId="77777777" w:rsidR="00DB7433" w:rsidRPr="009F4AE9" w:rsidRDefault="00DB7433" w:rsidP="001B36B8">
            <w:pPr>
              <w:ind w:right="123"/>
              <w:jc w:val="both"/>
              <w:rPr>
                <w:rFonts w:ascii="Tahoma" w:hAnsi="Tahoma" w:cs="Tahoma"/>
                <w:u w:val="single"/>
              </w:rPr>
            </w:pPr>
            <w:r w:rsidRPr="009F4AE9">
              <w:rPr>
                <w:rFonts w:ascii="Tahoma" w:hAnsi="Tahoma" w:cs="Tahoma"/>
                <w:u w:val="single"/>
              </w:rPr>
              <w:t>Форма оплаты: безналичный расчет</w:t>
            </w:r>
          </w:p>
          <w:p w14:paraId="0300DE90" w14:textId="3496A148" w:rsidR="00DB7433" w:rsidRDefault="00DB7433" w:rsidP="001B36B8">
            <w:pPr>
              <w:ind w:right="123"/>
              <w:jc w:val="both"/>
              <w:rPr>
                <w:rFonts w:ascii="Tahoma" w:hAnsi="Tahoma" w:cs="Tahoma"/>
                <w:u w:val="single"/>
              </w:rPr>
            </w:pPr>
            <w:r w:rsidRPr="009F4AE9">
              <w:rPr>
                <w:rFonts w:ascii="Tahoma" w:hAnsi="Tahoma" w:cs="Tahoma"/>
                <w:u w:val="single"/>
              </w:rPr>
              <w:t>Порядок оплаты:</w:t>
            </w:r>
          </w:p>
          <w:p w14:paraId="14492709" w14:textId="41FF7CAF" w:rsidR="00C65FDF" w:rsidRPr="0098379E" w:rsidRDefault="00C65FDF" w:rsidP="001B36B8">
            <w:pPr>
              <w:ind w:right="123"/>
              <w:jc w:val="both"/>
              <w:rPr>
                <w:rFonts w:ascii="Tahoma" w:hAnsi="Tahoma" w:cs="Tahoma"/>
              </w:rPr>
            </w:pPr>
            <w:r w:rsidRPr="0098379E">
              <w:rPr>
                <w:rFonts w:ascii="Tahoma" w:hAnsi="Tahoma" w:cs="Tahoma"/>
              </w:rPr>
              <w:t>В соответствии с Проектом договора</w:t>
            </w:r>
            <w:r w:rsidR="004B3779" w:rsidRPr="0098379E">
              <w:rPr>
                <w:rFonts w:ascii="Tahoma" w:hAnsi="Tahoma" w:cs="Tahoma"/>
              </w:rPr>
              <w:t xml:space="preserve"> (Раздел </w:t>
            </w:r>
            <w:r w:rsidR="00256C95" w:rsidRPr="0098379E">
              <w:rPr>
                <w:rFonts w:ascii="Tahoma" w:hAnsi="Tahoma" w:cs="Tahoma"/>
              </w:rPr>
              <w:t>5</w:t>
            </w:r>
            <w:r w:rsidR="0098379E" w:rsidRPr="0098379E">
              <w:rPr>
                <w:rFonts w:ascii="Tahoma" w:hAnsi="Tahoma" w:cs="Tahoma"/>
              </w:rPr>
              <w:t xml:space="preserve"> Извещения</w:t>
            </w:r>
            <w:r w:rsidR="004B3779" w:rsidRPr="0098379E">
              <w:rPr>
                <w:rFonts w:ascii="Tahoma" w:hAnsi="Tahoma" w:cs="Tahoma"/>
              </w:rPr>
              <w:t>)</w:t>
            </w:r>
            <w:r w:rsidRPr="0098379E">
              <w:rPr>
                <w:rFonts w:ascii="Tahoma" w:hAnsi="Tahoma" w:cs="Tahoma"/>
              </w:rPr>
              <w:t>.</w:t>
            </w:r>
          </w:p>
          <w:p w14:paraId="38BAA771" w14:textId="7E62DC94" w:rsidR="00DB7433" w:rsidRPr="00A24123" w:rsidRDefault="007044D4" w:rsidP="00FF01E7">
            <w:pPr>
              <w:ind w:right="123"/>
              <w:jc w:val="both"/>
              <w:rPr>
                <w:rFonts w:ascii="Tahoma" w:hAnsi="Tahoma" w:cs="Tahoma"/>
                <w:u w:val="single"/>
              </w:rPr>
            </w:pPr>
            <w:r>
              <w:rPr>
                <w:rFonts w:ascii="Tahoma" w:hAnsi="Tahoma" w:cs="Tahoma"/>
              </w:rPr>
              <w:t>Ч</w:t>
            </w:r>
            <w:r w:rsidR="008A556B">
              <w:rPr>
                <w:rFonts w:ascii="Tahoma" w:hAnsi="Tahoma" w:cs="Tahoma"/>
              </w:rPr>
              <w:t>астью</w:t>
            </w:r>
            <w:r w:rsidRPr="007044D4">
              <w:rPr>
                <w:rFonts w:ascii="Tahoma" w:hAnsi="Tahoma" w:cs="Tahoma"/>
              </w:rPr>
              <w:t xml:space="preserve"> 5.3. статьи 3 223-ФЗ </w:t>
            </w:r>
            <w:r w:rsidR="00FD1548" w:rsidRPr="0098379E">
              <w:rPr>
                <w:rFonts w:ascii="Tahoma" w:hAnsi="Tahoma" w:cs="Tahoma"/>
              </w:rPr>
              <w:t>установлен предельный срок оплаты поставленного товара, выполненной работы (ее результатов), оказанной услуги</w:t>
            </w:r>
            <w:r w:rsidR="00FF01E7">
              <w:rPr>
                <w:rFonts w:ascii="Tahoma" w:hAnsi="Tahoma" w:cs="Tahoma"/>
              </w:rPr>
              <w:t xml:space="preserve"> </w:t>
            </w:r>
            <w:r w:rsidR="00FD1548" w:rsidRPr="0098379E">
              <w:rPr>
                <w:rFonts w:ascii="Tahoma" w:hAnsi="Tahoma" w:cs="Tahoma"/>
              </w:rPr>
              <w:t>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DB7433" w:rsidRPr="009F4AE9" w14:paraId="5006E3CF" w14:textId="77777777" w:rsidTr="00601DAB">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DB7433" w:rsidRPr="009F4AE9" w:rsidRDefault="00DB7433" w:rsidP="00DB7433">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63283ED7" w:rsidR="00DB7433" w:rsidRPr="009F4AE9" w:rsidRDefault="00DB7433" w:rsidP="00DB7433">
            <w:pPr>
              <w:rPr>
                <w:rFonts w:ascii="Tahoma" w:hAnsi="Tahoma" w:cs="Tahoma"/>
              </w:rPr>
            </w:pPr>
            <w:r w:rsidRPr="00D8005C">
              <w:rPr>
                <w:rFonts w:ascii="Tahoma" w:eastAsia="Times New Roman" w:hAnsi="Tahoma" w:cs="Tahoma"/>
              </w:rPr>
              <w:t xml:space="preserve">Место, сроки условия </w:t>
            </w:r>
            <w:r w:rsidR="0011294E">
              <w:rPr>
                <w:rFonts w:ascii="Tahoma" w:eastAsia="Times New Roman" w:hAnsi="Tahoma" w:cs="Tahoma"/>
              </w:rPr>
              <w:t>поставки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ECD99B" w14:textId="0E544351" w:rsidR="00DC6E2B" w:rsidRPr="00FD1548" w:rsidRDefault="00FD1548" w:rsidP="00DC6E2B">
            <w:pPr>
              <w:suppressAutoHyphens/>
              <w:jc w:val="both"/>
              <w:rPr>
                <w:rFonts w:ascii="Tahoma" w:hAnsi="Tahoma" w:cs="Tahoma"/>
                <w:u w:val="single"/>
              </w:rPr>
            </w:pPr>
            <w:r w:rsidRPr="00FD1548">
              <w:rPr>
                <w:rFonts w:ascii="Tahoma" w:hAnsi="Tahoma" w:cs="Tahoma"/>
                <w:u w:val="single"/>
              </w:rPr>
              <w:t>Место</w:t>
            </w:r>
            <w:r w:rsidR="005E1B36" w:rsidRPr="00FD1548">
              <w:rPr>
                <w:rFonts w:ascii="Tahoma" w:hAnsi="Tahoma" w:cs="Tahoma"/>
                <w:u w:val="single"/>
              </w:rPr>
              <w:t xml:space="preserve"> поставки</w:t>
            </w:r>
            <w:r w:rsidR="00253EBA">
              <w:rPr>
                <w:rFonts w:ascii="Tahoma" w:hAnsi="Tahoma" w:cs="Tahoma"/>
                <w:u w:val="single"/>
              </w:rPr>
              <w:t xml:space="preserve"> (передачи товара)</w:t>
            </w:r>
            <w:r w:rsidR="00DC6E2B" w:rsidRPr="00FD1548">
              <w:rPr>
                <w:rFonts w:ascii="Tahoma" w:hAnsi="Tahoma" w:cs="Tahoma"/>
                <w:u w:val="single"/>
              </w:rPr>
              <w:t>:</w:t>
            </w:r>
          </w:p>
          <w:p w14:paraId="1CF3CE26" w14:textId="77777777" w:rsidR="004422A7" w:rsidRDefault="004422A7" w:rsidP="004422A7">
            <w:pPr>
              <w:widowControl w:val="0"/>
              <w:ind w:right="122"/>
              <w:jc w:val="both"/>
              <w:rPr>
                <w:rFonts w:ascii="Tahoma" w:hAnsi="Tahoma" w:cs="Tahoma"/>
              </w:rPr>
            </w:pPr>
            <w:r w:rsidRPr="00A166EB">
              <w:rPr>
                <w:rFonts w:ascii="Tahoma" w:hAnsi="Tahoma" w:cs="Tahoma"/>
                <w:iCs/>
              </w:rPr>
              <w:t xml:space="preserve">РФ, Красноярский край, город Красноярск, улица </w:t>
            </w:r>
            <w:r w:rsidRPr="00A166EB">
              <w:rPr>
                <w:rFonts w:ascii="Tahoma" w:hAnsi="Tahoma" w:cs="Tahoma"/>
                <w:iCs/>
              </w:rPr>
              <w:lastRenderedPageBreak/>
              <w:t>Коммунальная, дом 2</w:t>
            </w:r>
            <w:r w:rsidRPr="00A166EB">
              <w:rPr>
                <w:rFonts w:ascii="Tahoma" w:hAnsi="Tahoma" w:cs="Tahoma"/>
              </w:rPr>
              <w:t xml:space="preserve"> - Центральный склад ОМТС АО «КРП»</w:t>
            </w:r>
            <w:r w:rsidRPr="00853157">
              <w:rPr>
                <w:rFonts w:ascii="Tahoma" w:hAnsi="Tahoma" w:cs="Tahoma"/>
              </w:rPr>
              <w:t>.</w:t>
            </w:r>
            <w:r w:rsidRPr="005E1B36">
              <w:rPr>
                <w:rFonts w:ascii="Tahoma" w:hAnsi="Tahoma" w:cs="Tahoma"/>
              </w:rPr>
              <w:t xml:space="preserve"> </w:t>
            </w:r>
          </w:p>
          <w:p w14:paraId="23516902" w14:textId="77777777" w:rsidR="005E1B36" w:rsidRDefault="005E1B36" w:rsidP="001C1582">
            <w:pPr>
              <w:widowControl w:val="0"/>
              <w:rPr>
                <w:rFonts w:ascii="Tahoma" w:hAnsi="Tahoma" w:cs="Tahoma"/>
              </w:rPr>
            </w:pPr>
          </w:p>
          <w:p w14:paraId="5570ABE1" w14:textId="16AAE279" w:rsidR="00FD1548" w:rsidRDefault="00DC6E2B" w:rsidP="004927EF">
            <w:pPr>
              <w:tabs>
                <w:tab w:val="left" w:pos="639"/>
              </w:tabs>
              <w:ind w:right="57"/>
              <w:jc w:val="both"/>
              <w:rPr>
                <w:rFonts w:ascii="Tahoma" w:hAnsi="Tahoma" w:cs="Tahoma"/>
              </w:rPr>
            </w:pPr>
            <w:r w:rsidRPr="00FD1548">
              <w:rPr>
                <w:rFonts w:ascii="Tahoma" w:hAnsi="Tahoma" w:cs="Tahoma"/>
                <w:u w:val="single"/>
              </w:rPr>
              <w:t xml:space="preserve">Срок </w:t>
            </w:r>
            <w:r w:rsidR="005E1B36" w:rsidRPr="00FD1548">
              <w:rPr>
                <w:rFonts w:ascii="Tahoma" w:hAnsi="Tahoma" w:cs="Tahoma"/>
                <w:u w:val="single"/>
              </w:rPr>
              <w:t>поставки</w:t>
            </w:r>
            <w:r w:rsidRPr="00FD1548">
              <w:rPr>
                <w:rFonts w:ascii="Tahoma" w:hAnsi="Tahoma" w:cs="Tahoma"/>
                <w:u w:val="single"/>
              </w:rPr>
              <w:t>:</w:t>
            </w:r>
            <w:r w:rsidRPr="00D8005C">
              <w:rPr>
                <w:rFonts w:ascii="Tahoma" w:hAnsi="Tahoma" w:cs="Tahoma"/>
              </w:rPr>
              <w:t xml:space="preserve"> </w:t>
            </w:r>
          </w:p>
          <w:p w14:paraId="7CBA1AC2" w14:textId="339FBEE8" w:rsidR="008F5FF4" w:rsidRPr="00AA646B" w:rsidRDefault="00AA646B" w:rsidP="008F5FF4">
            <w:pPr>
              <w:pStyle w:val="af1"/>
              <w:jc w:val="both"/>
              <w:rPr>
                <w:rFonts w:ascii="Tahoma" w:hAnsi="Tahoma" w:cs="Tahoma"/>
                <w:i w:val="0"/>
                <w:iCs w:val="0"/>
                <w:sz w:val="22"/>
                <w:szCs w:val="22"/>
                <w:lang w:val="ru-RU"/>
              </w:rPr>
            </w:pPr>
            <w:r w:rsidRPr="00AA646B">
              <w:rPr>
                <w:rFonts w:ascii="Tahoma" w:hAnsi="Tahoma" w:cs="Tahoma"/>
                <w:i w:val="0"/>
                <w:sz w:val="22"/>
                <w:szCs w:val="22"/>
                <w:lang w:val="ru-RU"/>
              </w:rPr>
              <w:t xml:space="preserve">Поставка Товара производится не позднее </w:t>
            </w:r>
            <w:r w:rsidR="004422A7">
              <w:rPr>
                <w:rFonts w:ascii="Tahoma" w:hAnsi="Tahoma" w:cs="Tahoma"/>
                <w:i w:val="0"/>
                <w:sz w:val="22"/>
                <w:szCs w:val="22"/>
                <w:lang w:val="ru-RU"/>
              </w:rPr>
              <w:t>3</w:t>
            </w:r>
            <w:r w:rsidRPr="00AA646B">
              <w:rPr>
                <w:rFonts w:ascii="Tahoma" w:hAnsi="Tahoma" w:cs="Tahoma"/>
                <w:i w:val="0"/>
                <w:sz w:val="22"/>
                <w:szCs w:val="22"/>
                <w:lang w:val="ru-RU"/>
              </w:rPr>
              <w:t xml:space="preserve">0 дней с даты </w:t>
            </w:r>
            <w:r w:rsidR="00EE2B52">
              <w:rPr>
                <w:rFonts w:ascii="Tahoma" w:hAnsi="Tahoma" w:cs="Tahoma"/>
                <w:i w:val="0"/>
                <w:sz w:val="22"/>
                <w:szCs w:val="22"/>
                <w:lang w:val="ru-RU"/>
              </w:rPr>
              <w:t>подписания</w:t>
            </w:r>
            <w:r w:rsidR="00EE2B52" w:rsidRPr="00AA646B">
              <w:rPr>
                <w:rFonts w:ascii="Tahoma" w:hAnsi="Tahoma" w:cs="Tahoma"/>
                <w:i w:val="0"/>
                <w:sz w:val="22"/>
                <w:szCs w:val="22"/>
                <w:lang w:val="ru-RU"/>
              </w:rPr>
              <w:t xml:space="preserve"> </w:t>
            </w:r>
            <w:r w:rsidRPr="00AA646B">
              <w:rPr>
                <w:rFonts w:ascii="Tahoma" w:hAnsi="Tahoma" w:cs="Tahoma"/>
                <w:i w:val="0"/>
                <w:sz w:val="22"/>
                <w:szCs w:val="22"/>
                <w:lang w:val="ru-RU"/>
              </w:rPr>
              <w:t>договора</w:t>
            </w:r>
            <w:r w:rsidR="008F5FF4" w:rsidRPr="00AA646B">
              <w:rPr>
                <w:rFonts w:ascii="Tahoma" w:hAnsi="Tahoma" w:cs="Tahoma"/>
                <w:i w:val="0"/>
                <w:iCs w:val="0"/>
                <w:sz w:val="22"/>
                <w:szCs w:val="22"/>
                <w:lang w:val="ru-RU"/>
              </w:rPr>
              <w:t>.</w:t>
            </w:r>
          </w:p>
          <w:p w14:paraId="34BEFF05" w14:textId="77777777" w:rsidR="002F568E" w:rsidRDefault="002F568E" w:rsidP="004927EF">
            <w:pPr>
              <w:tabs>
                <w:tab w:val="left" w:pos="639"/>
              </w:tabs>
              <w:ind w:right="57"/>
              <w:jc w:val="both"/>
              <w:rPr>
                <w:rFonts w:ascii="Tahoma" w:hAnsi="Tahoma" w:cs="Tahoma"/>
              </w:rPr>
            </w:pPr>
          </w:p>
          <w:p w14:paraId="0CEF3668" w14:textId="05635F07" w:rsidR="00DB7433" w:rsidRPr="009F4AE9" w:rsidRDefault="00DC6E2B" w:rsidP="00CB7272">
            <w:pPr>
              <w:jc w:val="both"/>
            </w:pPr>
            <w:r w:rsidRPr="00FD1548">
              <w:rPr>
                <w:rFonts w:ascii="Tahoma" w:hAnsi="Tahoma" w:cs="Tahoma"/>
                <w:u w:val="single"/>
              </w:rPr>
              <w:t xml:space="preserve">Условия </w:t>
            </w:r>
            <w:r w:rsidR="005E1B36" w:rsidRPr="00FD1548">
              <w:rPr>
                <w:rFonts w:ascii="Tahoma" w:hAnsi="Tahoma" w:cs="Tahoma"/>
                <w:u w:val="single"/>
              </w:rPr>
              <w:t>поставки</w:t>
            </w:r>
            <w:r w:rsidRPr="00FD1548">
              <w:rPr>
                <w:rFonts w:ascii="Tahoma" w:hAnsi="Tahoma" w:cs="Tahoma"/>
                <w:u w:val="single"/>
              </w:rPr>
              <w:t>:</w:t>
            </w:r>
            <w:r w:rsidRPr="00D17371">
              <w:rPr>
                <w:rFonts w:ascii="Tahoma" w:hAnsi="Tahoma" w:cs="Tahoma"/>
              </w:rPr>
              <w:t xml:space="preserve"> </w:t>
            </w:r>
            <w:r w:rsidR="005E1B36" w:rsidRPr="00D17371">
              <w:rPr>
                <w:rFonts w:ascii="Tahoma" w:hAnsi="Tahoma" w:cs="Tahoma"/>
              </w:rPr>
              <w:t>в</w:t>
            </w:r>
            <w:r w:rsidRPr="00D17371">
              <w:rPr>
                <w:rFonts w:ascii="Tahoma" w:hAnsi="Tahoma" w:cs="Tahoma"/>
              </w:rPr>
              <w:t xml:space="preserve"> соответствии с требова</w:t>
            </w:r>
            <w:r w:rsidR="00724BB8" w:rsidRPr="00D17371">
              <w:rPr>
                <w:rFonts w:ascii="Tahoma" w:hAnsi="Tahoma" w:cs="Tahoma"/>
              </w:rPr>
              <w:t>ниями Т</w:t>
            </w:r>
            <w:r w:rsidRPr="00D17371">
              <w:rPr>
                <w:rFonts w:ascii="Tahoma" w:hAnsi="Tahoma" w:cs="Tahoma"/>
              </w:rPr>
              <w:t xml:space="preserve">ехнического задания </w:t>
            </w:r>
            <w:r w:rsidRPr="00D17371">
              <w:rPr>
                <w:rFonts w:ascii="Tahoma" w:eastAsia="Times New Roman" w:hAnsi="Tahoma" w:cs="Tahoma"/>
              </w:rPr>
              <w:t>– Раздел 3 Извещения</w:t>
            </w:r>
            <w:r w:rsidR="00DB7433" w:rsidRPr="00D17371">
              <w:rPr>
                <w:rFonts w:ascii="Tahoma" w:eastAsia="Times New Roman" w:hAnsi="Tahoma" w:cs="Tahoma"/>
              </w:rPr>
              <w:t>.</w:t>
            </w:r>
          </w:p>
        </w:tc>
      </w:tr>
      <w:tr w:rsidR="00416E5C" w:rsidRPr="009F4AE9" w14:paraId="37F4B696" w14:textId="77777777" w:rsidTr="00601DAB">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416E5C" w:rsidRPr="009F4AE9" w:rsidRDefault="00416E5C" w:rsidP="009732D2">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auto"/>
              <w:right w:val="single" w:sz="4" w:space="0" w:color="000000" w:themeColor="text1"/>
            </w:tcBorders>
          </w:tcPr>
          <w:p w14:paraId="4792D2B9" w14:textId="77777777" w:rsidR="00416E5C" w:rsidRPr="009F4AE9" w:rsidRDefault="00231473" w:rsidP="00416E5C">
            <w:pPr>
              <w:ind w:right="57"/>
              <w:rPr>
                <w:rFonts w:ascii="Tahoma" w:hAnsi="Tahoma" w:cs="Tahoma"/>
              </w:rPr>
            </w:pPr>
            <w:r w:rsidRPr="009F4AE9">
              <w:rPr>
                <w:rFonts w:ascii="Tahoma" w:hAnsi="Tahoma" w:cs="Tahoma"/>
              </w:rPr>
              <w:t>М</w:t>
            </w:r>
            <w:r w:rsidR="00416E5C" w:rsidRPr="009F4AE9">
              <w:rPr>
                <w:rFonts w:ascii="Tahoma" w:hAnsi="Tahoma" w:cs="Tahoma"/>
              </w:rPr>
              <w:t>есто и</w:t>
            </w:r>
          </w:p>
          <w:p w14:paraId="66AAE68F" w14:textId="77777777" w:rsidR="00416E5C" w:rsidRPr="009F4AE9" w:rsidRDefault="00416E5C" w:rsidP="00FB72C9">
            <w:pPr>
              <w:pStyle w:val="ac"/>
              <w:ind w:left="0" w:right="57"/>
              <w:rPr>
                <w:rFonts w:ascii="Tahoma" w:hAnsi="Tahoma" w:cs="Tahoma"/>
                <w:b/>
              </w:rPr>
            </w:pPr>
            <w:r w:rsidRPr="009F4AE9">
              <w:rPr>
                <w:rFonts w:ascii="Tahoma" w:hAnsi="Tahoma" w:cs="Tahoma"/>
              </w:rPr>
              <w:t xml:space="preserve">порядок представления </w:t>
            </w:r>
            <w:r w:rsidR="00FB72C9" w:rsidRPr="009F4AE9">
              <w:rPr>
                <w:rFonts w:ascii="Tahoma" w:hAnsi="Tahoma" w:cs="Tahoma"/>
              </w:rPr>
              <w:t>Извещения</w:t>
            </w:r>
            <w:r w:rsidRPr="009F4AE9">
              <w:rPr>
                <w:rFonts w:ascii="Tahoma" w:hAnsi="Tahoma" w:cs="Tahoma"/>
              </w:rPr>
              <w:t xml:space="preserve"> о закупке на ЭТП, ЕИС и официальном сайте Заказчика</w:t>
            </w:r>
          </w:p>
        </w:tc>
        <w:tc>
          <w:tcPr>
            <w:tcW w:w="6379" w:type="dxa"/>
            <w:tcBorders>
              <w:top w:val="single" w:sz="4" w:space="0" w:color="000000" w:themeColor="text1"/>
              <w:left w:val="single" w:sz="4" w:space="0" w:color="000000" w:themeColor="text1"/>
              <w:bottom w:val="single" w:sz="4" w:space="0" w:color="auto"/>
              <w:right w:val="single" w:sz="4" w:space="0" w:color="000000" w:themeColor="text1"/>
            </w:tcBorders>
          </w:tcPr>
          <w:p w14:paraId="66B28BC4" w14:textId="60B3113A" w:rsidR="00DC6E2B" w:rsidRPr="00D8005C" w:rsidRDefault="00DC6E2B" w:rsidP="00E222C6">
            <w:pPr>
              <w:rPr>
                <w:rFonts w:ascii="Tahoma" w:hAnsi="Tahoma" w:cs="Tahoma"/>
                <w:color w:val="0563C1" w:themeColor="hyperlink"/>
                <w:u w:val="single"/>
              </w:rPr>
            </w:pPr>
            <w:r w:rsidRPr="00D8005C">
              <w:rPr>
                <w:rFonts w:ascii="Tahoma" w:hAnsi="Tahoma" w:cs="Tahoma"/>
              </w:rPr>
              <w:t xml:space="preserve">Извещение о закупке находится в открытом доступе на электронной торговой площадке </w:t>
            </w:r>
            <w:r w:rsidR="009C1C13" w:rsidRPr="00422014">
              <w:rPr>
                <w:rFonts w:ascii="Tahoma" w:eastAsia="Times New Roman" w:hAnsi="Tahoma" w:cs="Tahoma"/>
              </w:rPr>
              <w:t xml:space="preserve">ТЭК-торг </w:t>
            </w:r>
            <w:hyperlink r:id="rId14" w:history="1">
              <w:r w:rsidR="00F25CA3" w:rsidRPr="00F25CA3">
                <w:rPr>
                  <w:rStyle w:val="af0"/>
                  <w:rFonts w:ascii="Tahoma" w:eastAsia="Times New Roman" w:hAnsi="Tahoma" w:cs="Tahoma"/>
                  <w:lang w:val="en-US"/>
                </w:rPr>
                <w:t>www</w:t>
              </w:r>
              <w:r w:rsidR="00F25CA3" w:rsidRPr="00F25CA3">
                <w:rPr>
                  <w:rStyle w:val="af0"/>
                  <w:rFonts w:ascii="Tahoma" w:eastAsia="Times New Roman" w:hAnsi="Tahoma" w:cs="Tahoma"/>
                </w:rPr>
                <w:t>.</w:t>
              </w:r>
              <w:r w:rsidR="00F25CA3" w:rsidRPr="00F25CA3">
                <w:rPr>
                  <w:rStyle w:val="af0"/>
                  <w:rFonts w:ascii="Tahoma" w:eastAsia="Times New Roman" w:hAnsi="Tahoma" w:cs="Tahoma"/>
                  <w:lang w:val="en-US"/>
                </w:rPr>
                <w:t>tektorg</w:t>
              </w:r>
              <w:r w:rsidR="00F25CA3" w:rsidRPr="00B953AE">
                <w:rPr>
                  <w:rStyle w:val="af0"/>
                  <w:rFonts w:ascii="Tahoma" w:eastAsia="Times New Roman" w:hAnsi="Tahoma" w:cs="Tahoma"/>
                </w:rPr>
                <w:t>.</w:t>
              </w:r>
              <w:r w:rsidR="00F25CA3" w:rsidRPr="00B953AE">
                <w:rPr>
                  <w:rStyle w:val="af0"/>
                  <w:rFonts w:ascii="Tahoma" w:eastAsia="Times New Roman" w:hAnsi="Tahoma" w:cs="Tahoma"/>
                  <w:lang w:val="en-US"/>
                </w:rPr>
                <w:t>ru</w:t>
              </w:r>
            </w:hyperlink>
            <w:r w:rsidR="009C1C13">
              <w:rPr>
                <w:rStyle w:val="af0"/>
                <w:rFonts w:ascii="Tahoma" w:eastAsia="Times New Roman" w:hAnsi="Tahoma" w:cs="Tahoma"/>
              </w:rPr>
              <w:t>,</w:t>
            </w:r>
            <w:r w:rsidRPr="00D8005C">
              <w:rPr>
                <w:rStyle w:val="af0"/>
                <w:rFonts w:ascii="Tahoma" w:hAnsi="Tahoma" w:cs="Tahoma"/>
              </w:rPr>
              <w:t xml:space="preserve"> </w:t>
            </w:r>
            <w:r w:rsidRPr="00D8005C">
              <w:rPr>
                <w:rStyle w:val="af0"/>
                <w:rFonts w:ascii="Tahoma" w:hAnsi="Tahoma" w:cs="Tahoma"/>
                <w:color w:val="auto"/>
                <w:u w:val="none"/>
              </w:rPr>
              <w:t>в Единой информационной системе</w:t>
            </w:r>
            <w:r w:rsidRPr="00D8005C">
              <w:rPr>
                <w:rStyle w:val="af0"/>
                <w:rFonts w:ascii="Tahoma" w:hAnsi="Tahoma" w:cs="Tahoma"/>
                <w:color w:val="auto"/>
              </w:rPr>
              <w:t xml:space="preserve"> </w:t>
            </w:r>
            <w:r w:rsidRPr="00D8005C">
              <w:rPr>
                <w:rFonts w:ascii="Tahoma" w:hAnsi="Tahoma" w:cs="Tahoma"/>
              </w:rPr>
              <w:t xml:space="preserve">на сайте </w:t>
            </w:r>
            <w:hyperlink r:id="rId15" w:history="1">
              <w:r w:rsidRPr="00D8005C">
                <w:rPr>
                  <w:rStyle w:val="af0"/>
                  <w:rFonts w:ascii="Tahoma" w:hAnsi="Tahoma" w:cs="Tahoma"/>
                  <w:lang w:val="en-US"/>
                </w:rPr>
                <w:t>www</w:t>
              </w:r>
              <w:r w:rsidRPr="00D8005C">
                <w:rPr>
                  <w:rStyle w:val="af0"/>
                  <w:rFonts w:ascii="Tahoma" w:hAnsi="Tahoma" w:cs="Tahoma"/>
                </w:rPr>
                <w:t>.</w:t>
              </w:r>
              <w:r w:rsidRPr="00D8005C">
                <w:rPr>
                  <w:rStyle w:val="af0"/>
                  <w:rFonts w:ascii="Tahoma" w:hAnsi="Tahoma" w:cs="Tahoma"/>
                  <w:lang w:val="en-US"/>
                </w:rPr>
                <w:t>zakupki</w:t>
              </w:r>
              <w:r w:rsidRPr="00D8005C">
                <w:rPr>
                  <w:rStyle w:val="af0"/>
                  <w:rFonts w:ascii="Tahoma" w:hAnsi="Tahoma" w:cs="Tahoma"/>
                </w:rPr>
                <w:t>.</w:t>
              </w:r>
              <w:r w:rsidRPr="00D8005C">
                <w:rPr>
                  <w:rStyle w:val="af0"/>
                  <w:rFonts w:ascii="Tahoma" w:hAnsi="Tahoma" w:cs="Tahoma"/>
                  <w:lang w:val="en-US"/>
                </w:rPr>
                <w:t>gov</w:t>
              </w:r>
              <w:r w:rsidRPr="00D8005C">
                <w:rPr>
                  <w:rStyle w:val="af0"/>
                  <w:rFonts w:ascii="Tahoma" w:hAnsi="Tahoma" w:cs="Tahoma"/>
                </w:rPr>
                <w:t>.</w:t>
              </w:r>
              <w:r w:rsidRPr="00D8005C">
                <w:rPr>
                  <w:rStyle w:val="af0"/>
                  <w:rFonts w:ascii="Tahoma" w:hAnsi="Tahoma" w:cs="Tahoma"/>
                  <w:lang w:val="en-US"/>
                </w:rPr>
                <w:t>ru</w:t>
              </w:r>
            </w:hyperlink>
            <w:r w:rsidRPr="00D8005C">
              <w:rPr>
                <w:rFonts w:ascii="Tahoma" w:hAnsi="Tahoma" w:cs="Tahoma"/>
              </w:rPr>
              <w:t xml:space="preserve"> начиная с даты размещения Извещения. </w:t>
            </w:r>
          </w:p>
          <w:p w14:paraId="74107F68" w14:textId="6AA8D291" w:rsidR="00FA1C10" w:rsidRPr="009F4AE9" w:rsidRDefault="00DC6E2B" w:rsidP="00DC6E2B">
            <w:pPr>
              <w:rPr>
                <w:rFonts w:ascii="Tahoma" w:hAnsi="Tahoma" w:cs="Tahoma"/>
                <w:color w:val="000000"/>
                <w:u w:val="single"/>
              </w:rPr>
            </w:pPr>
            <w:r w:rsidRPr="00D8005C">
              <w:rPr>
                <w:rFonts w:ascii="Tahoma" w:hAnsi="Tahoma" w:cs="Tahoma"/>
              </w:rPr>
              <w:t xml:space="preserve">Извещение предоставляется заинтересованному лицу через </w:t>
            </w:r>
            <w:r w:rsidRPr="00D8005C">
              <w:rPr>
                <w:rStyle w:val="af0"/>
                <w:rFonts w:ascii="Tahoma" w:hAnsi="Tahoma" w:cs="Tahoma"/>
                <w:color w:val="000000"/>
                <w:u w:val="none"/>
              </w:rPr>
              <w:t>функционал единой информационной системы и с сайта Заказчика без взимания платы. Порядок предоставления Извещения электронной торговой площадкой в порядке, установленном регламентом указанной ЭТП</w:t>
            </w:r>
            <w:r w:rsidR="00416E5C" w:rsidRPr="009F4AE9">
              <w:rPr>
                <w:rStyle w:val="af0"/>
                <w:rFonts w:ascii="Tahoma" w:hAnsi="Tahoma" w:cs="Tahoma"/>
                <w:color w:val="000000"/>
                <w:u w:val="none"/>
              </w:rPr>
              <w:t>.</w:t>
            </w:r>
            <w:r w:rsidR="00416E5C" w:rsidRPr="009F4AE9">
              <w:rPr>
                <w:rStyle w:val="af0"/>
                <w:rFonts w:ascii="Tahoma" w:hAnsi="Tahoma" w:cs="Tahoma"/>
                <w:color w:val="000000"/>
              </w:rPr>
              <w:t xml:space="preserve"> </w:t>
            </w:r>
          </w:p>
        </w:tc>
      </w:tr>
      <w:tr w:rsidR="00416E5C" w:rsidRPr="009F4AE9" w14:paraId="367A88D4" w14:textId="77777777" w:rsidTr="00601DAB">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416E5C" w:rsidRPr="009F4AE9" w:rsidRDefault="00416E5C" w:rsidP="009732D2">
            <w:pPr>
              <w:pStyle w:val="ac"/>
              <w:numPr>
                <w:ilvl w:val="0"/>
                <w:numId w:val="1"/>
              </w:numPr>
              <w:ind w:left="0" w:firstLine="0"/>
              <w:rPr>
                <w:rFonts w:ascii="Tahoma" w:hAnsi="Tahoma" w:cs="Tahoma"/>
              </w:rPr>
            </w:pPr>
          </w:p>
        </w:tc>
        <w:tc>
          <w:tcPr>
            <w:tcW w:w="2552" w:type="dxa"/>
            <w:tcBorders>
              <w:top w:val="single" w:sz="4" w:space="0" w:color="auto"/>
              <w:left w:val="single" w:sz="4" w:space="0" w:color="auto"/>
              <w:bottom w:val="single" w:sz="4" w:space="0" w:color="auto"/>
              <w:right w:val="single" w:sz="4" w:space="0" w:color="auto"/>
            </w:tcBorders>
          </w:tcPr>
          <w:p w14:paraId="18C57A1B" w14:textId="77777777" w:rsidR="00416E5C" w:rsidRPr="009F4AE9" w:rsidRDefault="00416E5C" w:rsidP="00FB72C9">
            <w:pPr>
              <w:rPr>
                <w:rFonts w:ascii="Tahoma" w:eastAsia="Times New Roman" w:hAnsi="Tahoma" w:cs="Tahoma"/>
              </w:rPr>
            </w:pPr>
            <w:r w:rsidRPr="009F4AE9">
              <w:rPr>
                <w:rFonts w:ascii="Tahoma" w:eastAsia="Times New Roman" w:hAnsi="Tahoma" w:cs="Tahoma"/>
              </w:rPr>
              <w:t xml:space="preserve">Порядок, дата начала, дата окончания срока предоставления участникам </w:t>
            </w:r>
            <w:r w:rsidR="00FB72C9" w:rsidRPr="009F4AE9">
              <w:rPr>
                <w:rFonts w:ascii="Tahoma" w:eastAsia="Times New Roman" w:hAnsi="Tahoma" w:cs="Tahoma"/>
              </w:rPr>
              <w:t>Извещения</w:t>
            </w:r>
          </w:p>
        </w:tc>
        <w:tc>
          <w:tcPr>
            <w:tcW w:w="6379" w:type="dxa"/>
            <w:tcBorders>
              <w:top w:val="single" w:sz="4" w:space="0" w:color="auto"/>
              <w:left w:val="single" w:sz="4" w:space="0" w:color="auto"/>
              <w:bottom w:val="single" w:sz="4" w:space="0" w:color="auto"/>
              <w:right w:val="single" w:sz="4" w:space="0" w:color="auto"/>
            </w:tcBorders>
          </w:tcPr>
          <w:p w14:paraId="06BDB2A1" w14:textId="24BCBB3A" w:rsidR="00416E5C" w:rsidRPr="009F4AE9" w:rsidRDefault="00AD4FB3" w:rsidP="001B0C68">
            <w:pPr>
              <w:ind w:right="137"/>
              <w:jc w:val="both"/>
              <w:rPr>
                <w:rFonts w:ascii="Tahoma" w:hAnsi="Tahoma" w:cs="Tahoma"/>
              </w:rPr>
            </w:pPr>
            <w:r w:rsidRPr="009F4AE9">
              <w:rPr>
                <w:rFonts w:ascii="Tahoma" w:hAnsi="Tahoma" w:cs="Tahoma"/>
              </w:rPr>
              <w:t xml:space="preserve">Извещение о закупке может быть получено </w:t>
            </w:r>
            <w:r w:rsidRPr="001B36B8">
              <w:rPr>
                <w:rFonts w:ascii="Tahoma" w:hAnsi="Tahoma" w:cs="Tahoma"/>
              </w:rPr>
              <w:t xml:space="preserve">с </w:t>
            </w:r>
            <w:r w:rsidRPr="00E14ADC">
              <w:rPr>
                <w:rFonts w:ascii="Tahoma" w:hAnsi="Tahoma" w:cs="Tahoma"/>
                <w:highlight w:val="yellow"/>
              </w:rPr>
              <w:t>«</w:t>
            </w:r>
            <w:r w:rsidR="00DD4313">
              <w:rPr>
                <w:rFonts w:ascii="Tahoma" w:hAnsi="Tahoma" w:cs="Tahoma"/>
                <w:highlight w:val="yellow"/>
              </w:rPr>
              <w:t>17</w:t>
            </w:r>
            <w:r w:rsidRPr="00E14ADC">
              <w:rPr>
                <w:rFonts w:ascii="Tahoma" w:hAnsi="Tahoma" w:cs="Tahoma"/>
                <w:highlight w:val="yellow"/>
              </w:rPr>
              <w:t>»</w:t>
            </w:r>
            <w:r w:rsidR="00DD4313">
              <w:rPr>
                <w:rFonts w:ascii="Tahoma" w:hAnsi="Tahoma" w:cs="Tahoma"/>
                <w:highlight w:val="yellow"/>
              </w:rPr>
              <w:t xml:space="preserve"> марта</w:t>
            </w:r>
            <w:r w:rsidR="006D010F">
              <w:rPr>
                <w:rFonts w:ascii="Tahoma" w:hAnsi="Tahoma" w:cs="Tahoma"/>
                <w:highlight w:val="yellow"/>
              </w:rPr>
              <w:t xml:space="preserve"> </w:t>
            </w:r>
            <w:r w:rsidR="00D34F7B">
              <w:rPr>
                <w:rFonts w:ascii="Tahoma" w:hAnsi="Tahoma" w:cs="Tahoma"/>
                <w:highlight w:val="yellow"/>
              </w:rPr>
              <w:t xml:space="preserve"> </w:t>
            </w:r>
            <w:r w:rsidRPr="00E14ADC">
              <w:rPr>
                <w:rFonts w:ascii="Tahoma" w:hAnsi="Tahoma" w:cs="Tahoma"/>
                <w:highlight w:val="yellow"/>
              </w:rPr>
              <w:t xml:space="preserve"> 20</w:t>
            </w:r>
            <w:r w:rsidR="009B4772" w:rsidRPr="00E14ADC">
              <w:rPr>
                <w:rFonts w:ascii="Tahoma" w:hAnsi="Tahoma" w:cs="Tahoma"/>
                <w:highlight w:val="yellow"/>
              </w:rPr>
              <w:t>2</w:t>
            </w:r>
            <w:r w:rsidR="001B0C68">
              <w:rPr>
                <w:rFonts w:ascii="Tahoma" w:hAnsi="Tahoma" w:cs="Tahoma"/>
                <w:highlight w:val="yellow"/>
              </w:rPr>
              <w:t>6</w:t>
            </w:r>
            <w:r w:rsidRPr="00E14ADC">
              <w:rPr>
                <w:rFonts w:ascii="Tahoma" w:hAnsi="Tahoma" w:cs="Tahoma"/>
                <w:highlight w:val="yellow"/>
              </w:rPr>
              <w:t xml:space="preserve"> г. по «</w:t>
            </w:r>
            <w:r w:rsidR="00DD4313">
              <w:rPr>
                <w:rFonts w:ascii="Tahoma" w:hAnsi="Tahoma" w:cs="Tahoma"/>
                <w:highlight w:val="yellow"/>
              </w:rPr>
              <w:t>25</w:t>
            </w:r>
            <w:r w:rsidRPr="00E14ADC">
              <w:rPr>
                <w:rFonts w:ascii="Tahoma" w:hAnsi="Tahoma" w:cs="Tahoma"/>
                <w:highlight w:val="yellow"/>
              </w:rPr>
              <w:t>»</w:t>
            </w:r>
            <w:r w:rsidR="00DD4313">
              <w:rPr>
                <w:rFonts w:ascii="Tahoma" w:hAnsi="Tahoma" w:cs="Tahoma"/>
                <w:highlight w:val="yellow"/>
              </w:rPr>
              <w:t xml:space="preserve"> марта</w:t>
            </w:r>
            <w:r w:rsidR="007230D8">
              <w:rPr>
                <w:rFonts w:ascii="Tahoma" w:hAnsi="Tahoma" w:cs="Tahoma"/>
                <w:highlight w:val="yellow"/>
              </w:rPr>
              <w:t xml:space="preserve"> </w:t>
            </w:r>
            <w:r w:rsidRPr="00E14ADC">
              <w:rPr>
                <w:rFonts w:ascii="Tahoma" w:hAnsi="Tahoma" w:cs="Tahoma"/>
                <w:highlight w:val="yellow"/>
              </w:rPr>
              <w:t>20</w:t>
            </w:r>
            <w:r w:rsidR="009B4772" w:rsidRPr="00E14ADC">
              <w:rPr>
                <w:rFonts w:ascii="Tahoma" w:hAnsi="Tahoma" w:cs="Tahoma"/>
                <w:highlight w:val="yellow"/>
              </w:rPr>
              <w:t>2</w:t>
            </w:r>
            <w:r w:rsidR="001B0C68">
              <w:rPr>
                <w:rFonts w:ascii="Tahoma" w:hAnsi="Tahoma" w:cs="Tahoma"/>
                <w:highlight w:val="yellow"/>
              </w:rPr>
              <w:t>6</w:t>
            </w:r>
            <w:r w:rsidRPr="00E14ADC">
              <w:rPr>
                <w:rFonts w:ascii="Tahoma" w:hAnsi="Tahoma" w:cs="Tahoma"/>
                <w:highlight w:val="yellow"/>
              </w:rPr>
              <w:t xml:space="preserve"> г.</w:t>
            </w:r>
            <w:r w:rsidRPr="009F4AE9">
              <w:rPr>
                <w:rFonts w:ascii="Tahoma" w:hAnsi="Tahoma" w:cs="Tahoma"/>
              </w:rPr>
              <w:t xml:space="preserve"> любым заинтересованным лицом на основании его запроса о предоставлении Извещения о закупке, поданного Заказчику в письменной форме (письмом или нарочным).</w:t>
            </w:r>
          </w:p>
        </w:tc>
      </w:tr>
      <w:tr w:rsidR="00416E5C" w:rsidRPr="009F4AE9" w14:paraId="0035DBC4" w14:textId="77777777" w:rsidTr="00601DAB">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416E5C" w:rsidRPr="009F4AE9" w:rsidRDefault="00416E5C" w:rsidP="009732D2">
            <w:pPr>
              <w:pStyle w:val="ac"/>
              <w:numPr>
                <w:ilvl w:val="0"/>
                <w:numId w:val="1"/>
              </w:numPr>
              <w:ind w:left="0" w:firstLine="0"/>
              <w:rPr>
                <w:rFonts w:ascii="Tahoma" w:hAnsi="Tahoma" w:cs="Tahoma"/>
              </w:rPr>
            </w:pPr>
          </w:p>
        </w:tc>
        <w:tc>
          <w:tcPr>
            <w:tcW w:w="2552"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77777777" w:rsidR="00416E5C" w:rsidRPr="009F4AE9" w:rsidRDefault="00416E5C" w:rsidP="00231473">
            <w:pPr>
              <w:rPr>
                <w:rFonts w:ascii="Tahoma" w:eastAsia="Times New Roman" w:hAnsi="Tahoma" w:cs="Tahoma"/>
              </w:rPr>
            </w:pPr>
            <w:r w:rsidRPr="009F4AE9">
              <w:rPr>
                <w:rFonts w:ascii="Tahoma" w:eastAsia="Times New Roman" w:hAnsi="Tahoma" w:cs="Tahoma"/>
              </w:rPr>
              <w:t xml:space="preserve">Формы, порядок, дата начала, дата окончания срока предоставления участникам закупки разъяснений положений </w:t>
            </w:r>
            <w:r w:rsidR="00FB72C9" w:rsidRPr="009F4AE9">
              <w:rPr>
                <w:rFonts w:ascii="Tahoma" w:eastAsia="Times New Roman" w:hAnsi="Tahoma" w:cs="Tahoma"/>
              </w:rPr>
              <w:t>Извещени</w:t>
            </w:r>
            <w:r w:rsidR="00231473" w:rsidRPr="009F4AE9">
              <w:rPr>
                <w:rFonts w:ascii="Tahoma" w:eastAsia="Times New Roman" w:hAnsi="Tahoma" w:cs="Tahoma"/>
              </w:rPr>
              <w:t>я</w:t>
            </w:r>
            <w:r w:rsidR="00FB72C9" w:rsidRPr="009F4AE9">
              <w:rPr>
                <w:rFonts w:ascii="Tahoma" w:eastAsia="Times New Roman" w:hAnsi="Tahoma" w:cs="Tahoma"/>
              </w:rPr>
              <w:t xml:space="preserve"> </w:t>
            </w:r>
            <w:r w:rsidRPr="009F4AE9">
              <w:rPr>
                <w:rFonts w:ascii="Tahoma" w:eastAsia="Times New Roman" w:hAnsi="Tahoma" w:cs="Tahoma"/>
              </w:rPr>
              <w:t>о закупке</w:t>
            </w:r>
          </w:p>
        </w:tc>
        <w:tc>
          <w:tcPr>
            <w:tcW w:w="6379" w:type="dxa"/>
            <w:tcBorders>
              <w:top w:val="single" w:sz="4" w:space="0" w:color="auto"/>
              <w:left w:val="single" w:sz="4" w:space="0" w:color="000000" w:themeColor="text1"/>
              <w:bottom w:val="single" w:sz="4" w:space="0" w:color="000000" w:themeColor="text1"/>
              <w:right w:val="single" w:sz="4" w:space="0" w:color="000000" w:themeColor="text1"/>
            </w:tcBorders>
          </w:tcPr>
          <w:p w14:paraId="5DC916D3" w14:textId="77777777" w:rsidR="004970A9" w:rsidRPr="00A24123" w:rsidRDefault="004970A9" w:rsidP="004970A9">
            <w:pPr>
              <w:ind w:right="57"/>
              <w:rPr>
                <w:rFonts w:ascii="Tahoma" w:hAnsi="Tahoma" w:cs="Tahoma"/>
              </w:rPr>
            </w:pPr>
            <w:r w:rsidRPr="00A24123">
              <w:rPr>
                <w:rFonts w:ascii="Tahoma" w:hAnsi="Tahoma" w:cs="Tahoma"/>
                <w:color w:val="000000"/>
              </w:rPr>
              <w:t>Любое лицо вправе направить запрос на разъяснение положений Извещения через оператора ЭТП</w:t>
            </w:r>
            <w:r w:rsidRPr="00A24123">
              <w:rPr>
                <w:rFonts w:ascii="Tahoma" w:hAnsi="Tahoma" w:cs="Tahoma"/>
              </w:rPr>
              <w:t>.</w:t>
            </w:r>
          </w:p>
          <w:p w14:paraId="067D82DC" w14:textId="77777777" w:rsidR="004970A9" w:rsidRPr="009F4AE9" w:rsidRDefault="004970A9" w:rsidP="004970A9">
            <w:pPr>
              <w:ind w:right="57"/>
              <w:jc w:val="both"/>
              <w:rPr>
                <w:rFonts w:ascii="Tahoma" w:hAnsi="Tahoma" w:cs="Tahoma"/>
              </w:rPr>
            </w:pPr>
            <w:r w:rsidRPr="00A2412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A24123">
              <w:rPr>
                <w:rFonts w:ascii="Tahoma" w:hAnsi="Tahoma" w:cs="Tahoma"/>
              </w:rPr>
              <w:t>.</w:t>
            </w:r>
          </w:p>
          <w:p w14:paraId="1811DC1C" w14:textId="5DDC3826" w:rsidR="00416E5C" w:rsidRPr="009F4AE9" w:rsidRDefault="004970A9" w:rsidP="00DD4313">
            <w:pPr>
              <w:ind w:right="57"/>
              <w:rPr>
                <w:rFonts w:ascii="Tahoma" w:hAnsi="Tahoma" w:cs="Tahoma"/>
              </w:rPr>
            </w:pPr>
            <w:r w:rsidRPr="009F4AE9">
              <w:rPr>
                <w:rFonts w:ascii="Tahoma" w:hAnsi="Tahoma" w:cs="Tahoma"/>
              </w:rPr>
              <w:t>Срок предоставления Участникам закупки разъяснений положений Извещения</w:t>
            </w:r>
            <w:r w:rsidR="006053B0">
              <w:rPr>
                <w:rFonts w:ascii="Tahoma" w:hAnsi="Tahoma" w:cs="Tahoma"/>
              </w:rPr>
              <w:t xml:space="preserve"> с </w:t>
            </w:r>
            <w:r w:rsidR="00DD4313" w:rsidRPr="00E14ADC">
              <w:rPr>
                <w:rFonts w:ascii="Tahoma" w:hAnsi="Tahoma" w:cs="Tahoma"/>
                <w:highlight w:val="yellow"/>
              </w:rPr>
              <w:t>«</w:t>
            </w:r>
            <w:r w:rsidR="00DD4313">
              <w:rPr>
                <w:rFonts w:ascii="Tahoma" w:hAnsi="Tahoma" w:cs="Tahoma"/>
                <w:highlight w:val="yellow"/>
              </w:rPr>
              <w:t>17</w:t>
            </w:r>
            <w:r w:rsidR="00DD4313" w:rsidRPr="00E14ADC">
              <w:rPr>
                <w:rFonts w:ascii="Tahoma" w:hAnsi="Tahoma" w:cs="Tahoma"/>
                <w:highlight w:val="yellow"/>
              </w:rPr>
              <w:t>»</w:t>
            </w:r>
            <w:r w:rsidR="00DD4313">
              <w:rPr>
                <w:rFonts w:ascii="Tahoma" w:hAnsi="Tahoma" w:cs="Tahoma"/>
                <w:highlight w:val="yellow"/>
              </w:rPr>
              <w:t xml:space="preserve"> марта  </w:t>
            </w:r>
            <w:r w:rsidR="00DD4313" w:rsidRPr="00E14ADC">
              <w:rPr>
                <w:rFonts w:ascii="Tahoma" w:hAnsi="Tahoma" w:cs="Tahoma"/>
                <w:highlight w:val="yellow"/>
              </w:rPr>
              <w:t xml:space="preserve"> 202</w:t>
            </w:r>
            <w:r w:rsidR="00DD4313">
              <w:rPr>
                <w:rFonts w:ascii="Tahoma" w:hAnsi="Tahoma" w:cs="Tahoma"/>
                <w:highlight w:val="yellow"/>
              </w:rPr>
              <w:t>6</w:t>
            </w:r>
            <w:r w:rsidR="00DD4313" w:rsidRPr="00E14ADC">
              <w:rPr>
                <w:rFonts w:ascii="Tahoma" w:hAnsi="Tahoma" w:cs="Tahoma"/>
                <w:highlight w:val="yellow"/>
              </w:rPr>
              <w:t xml:space="preserve"> г. по «</w:t>
            </w:r>
            <w:r w:rsidR="00DD4313">
              <w:rPr>
                <w:rFonts w:ascii="Tahoma" w:hAnsi="Tahoma" w:cs="Tahoma"/>
                <w:highlight w:val="yellow"/>
              </w:rPr>
              <w:t>20</w:t>
            </w:r>
            <w:r w:rsidR="00DD4313" w:rsidRPr="00E14ADC">
              <w:rPr>
                <w:rFonts w:ascii="Tahoma" w:hAnsi="Tahoma" w:cs="Tahoma"/>
                <w:highlight w:val="yellow"/>
              </w:rPr>
              <w:t>»</w:t>
            </w:r>
            <w:r w:rsidR="00DD4313">
              <w:rPr>
                <w:rFonts w:ascii="Tahoma" w:hAnsi="Tahoma" w:cs="Tahoma"/>
                <w:highlight w:val="yellow"/>
              </w:rPr>
              <w:t xml:space="preserve"> марта</w:t>
            </w:r>
            <w:r w:rsidR="00DD4313" w:rsidRPr="00E14ADC">
              <w:rPr>
                <w:rFonts w:ascii="Tahoma" w:hAnsi="Tahoma" w:cs="Tahoma"/>
                <w:highlight w:val="yellow"/>
              </w:rPr>
              <w:t xml:space="preserve"> </w:t>
            </w:r>
            <w:r w:rsidR="007230D8" w:rsidRPr="00E14ADC">
              <w:rPr>
                <w:rFonts w:ascii="Tahoma" w:hAnsi="Tahoma" w:cs="Tahoma"/>
                <w:highlight w:val="yellow"/>
              </w:rPr>
              <w:t>202</w:t>
            </w:r>
            <w:r w:rsidR="001B0C68">
              <w:rPr>
                <w:rFonts w:ascii="Tahoma" w:hAnsi="Tahoma" w:cs="Tahoma"/>
                <w:highlight w:val="yellow"/>
              </w:rPr>
              <w:t>6</w:t>
            </w:r>
            <w:r w:rsidR="007230D8" w:rsidRPr="00E14ADC">
              <w:rPr>
                <w:rFonts w:ascii="Tahoma" w:hAnsi="Tahoma" w:cs="Tahoma"/>
                <w:highlight w:val="yellow"/>
              </w:rPr>
              <w:t xml:space="preserve"> г.</w:t>
            </w:r>
            <w:r w:rsidRPr="001B36B8">
              <w:rPr>
                <w:rFonts w:ascii="Tahoma" w:hAnsi="Tahoma" w:cs="Tahoma"/>
              </w:rPr>
              <w:t>, с 08:30 до 17:</w:t>
            </w:r>
            <w:r w:rsidR="00D17371" w:rsidRPr="001B36B8">
              <w:rPr>
                <w:rFonts w:ascii="Tahoma" w:hAnsi="Tahoma" w:cs="Tahoma"/>
              </w:rPr>
              <w:t>0</w:t>
            </w:r>
            <w:r w:rsidRPr="001B36B8">
              <w:rPr>
                <w:rFonts w:ascii="Tahoma" w:hAnsi="Tahoma" w:cs="Tahoma"/>
              </w:rPr>
              <w:t>0 часов</w:t>
            </w:r>
            <w:r w:rsidRPr="009F4AE9">
              <w:rPr>
                <w:rFonts w:ascii="Tahoma" w:hAnsi="Tahoma" w:cs="Tahoma"/>
              </w:rPr>
              <w:t xml:space="preserve"> (перерыв с 12:</w:t>
            </w:r>
            <w:r w:rsidR="001B36B8">
              <w:rPr>
                <w:rFonts w:ascii="Tahoma" w:hAnsi="Tahoma" w:cs="Tahoma"/>
              </w:rPr>
              <w:t>0</w:t>
            </w:r>
            <w:r w:rsidRPr="009F4AE9">
              <w:rPr>
                <w:rFonts w:ascii="Tahoma" w:hAnsi="Tahoma" w:cs="Tahoma"/>
              </w:rPr>
              <w:t>0-13:</w:t>
            </w:r>
            <w:r w:rsidR="001B36B8">
              <w:rPr>
                <w:rFonts w:ascii="Tahoma" w:hAnsi="Tahoma" w:cs="Tahoma"/>
              </w:rPr>
              <w:t>0</w:t>
            </w:r>
            <w:r w:rsidRPr="009F4AE9">
              <w:rPr>
                <w:rFonts w:ascii="Tahoma" w:hAnsi="Tahoma" w:cs="Tahoma"/>
              </w:rPr>
              <w:t>0) по местному времени Заказчика. Суббота, воскресенье и праздничные дни – выходные дни.</w:t>
            </w:r>
          </w:p>
        </w:tc>
      </w:tr>
      <w:tr w:rsidR="00416E5C" w:rsidRPr="009F4AE9" w14:paraId="0C57BB35" w14:textId="77777777" w:rsidTr="00601DAB">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9A7864" w:rsidRDefault="009A7864" w:rsidP="009732D2">
            <w:pPr>
              <w:pStyle w:val="ac"/>
              <w:numPr>
                <w:ilvl w:val="0"/>
                <w:numId w:val="1"/>
              </w:numPr>
              <w:ind w:left="0" w:firstLine="0"/>
              <w:rPr>
                <w:rFonts w:ascii="Tahoma" w:hAnsi="Tahoma" w:cs="Tahoma"/>
              </w:rPr>
            </w:pPr>
          </w:p>
          <w:p w14:paraId="2A8F7693" w14:textId="5CC4B786" w:rsidR="00416E5C" w:rsidRPr="009A7864" w:rsidRDefault="00416E5C" w:rsidP="009A7864"/>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77777777" w:rsidR="00416E5C" w:rsidRPr="009F4AE9" w:rsidRDefault="00416E5C" w:rsidP="00416E5C">
            <w:pPr>
              <w:rPr>
                <w:rFonts w:ascii="Tahoma" w:eastAsia="Times New Roman" w:hAnsi="Tahoma" w:cs="Tahoma"/>
                <w:color w:val="000000" w:themeColor="text1"/>
              </w:rPr>
            </w:pPr>
            <w:r w:rsidRPr="009F4AE9">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A1BD4" w14:textId="5F004413" w:rsidR="00416E5C" w:rsidRDefault="00BD740A" w:rsidP="00F25CA3">
            <w:pPr>
              <w:rPr>
                <w:rStyle w:val="af0"/>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001B36B8" w:rsidRPr="001B36B8">
              <w:rPr>
                <w:rFonts w:ascii="Tahoma" w:hAnsi="Tahoma" w:cs="Tahoma"/>
              </w:rPr>
              <w:t xml:space="preserve">с </w:t>
            </w:r>
            <w:r w:rsidR="00DD4313" w:rsidRPr="00E14ADC">
              <w:rPr>
                <w:rFonts w:ascii="Tahoma" w:hAnsi="Tahoma" w:cs="Tahoma"/>
                <w:highlight w:val="yellow"/>
              </w:rPr>
              <w:t>«</w:t>
            </w:r>
            <w:r w:rsidR="00DD4313">
              <w:rPr>
                <w:rFonts w:ascii="Tahoma" w:hAnsi="Tahoma" w:cs="Tahoma"/>
                <w:highlight w:val="yellow"/>
              </w:rPr>
              <w:t>17</w:t>
            </w:r>
            <w:r w:rsidR="00DD4313" w:rsidRPr="00E14ADC">
              <w:rPr>
                <w:rFonts w:ascii="Tahoma" w:hAnsi="Tahoma" w:cs="Tahoma"/>
                <w:highlight w:val="yellow"/>
              </w:rPr>
              <w:t>»</w:t>
            </w:r>
            <w:r w:rsidR="00DD4313">
              <w:rPr>
                <w:rFonts w:ascii="Tahoma" w:hAnsi="Tahoma" w:cs="Tahoma"/>
                <w:highlight w:val="yellow"/>
              </w:rPr>
              <w:t xml:space="preserve"> марта  </w:t>
            </w:r>
            <w:r w:rsidR="00DD4313" w:rsidRPr="00E14ADC">
              <w:rPr>
                <w:rFonts w:ascii="Tahoma" w:hAnsi="Tahoma" w:cs="Tahoma"/>
                <w:highlight w:val="yellow"/>
              </w:rPr>
              <w:t xml:space="preserve"> 202</w:t>
            </w:r>
            <w:r w:rsidR="00DD4313">
              <w:rPr>
                <w:rFonts w:ascii="Tahoma" w:hAnsi="Tahoma" w:cs="Tahoma"/>
                <w:highlight w:val="yellow"/>
              </w:rPr>
              <w:t>6</w:t>
            </w:r>
            <w:r w:rsidR="00DD4313" w:rsidRPr="00E14ADC">
              <w:rPr>
                <w:rFonts w:ascii="Tahoma" w:hAnsi="Tahoma" w:cs="Tahoma"/>
                <w:highlight w:val="yellow"/>
              </w:rPr>
              <w:t xml:space="preserve"> г. по «</w:t>
            </w:r>
            <w:r w:rsidR="00DD4313">
              <w:rPr>
                <w:rFonts w:ascii="Tahoma" w:hAnsi="Tahoma" w:cs="Tahoma"/>
                <w:highlight w:val="yellow"/>
              </w:rPr>
              <w:t>25</w:t>
            </w:r>
            <w:r w:rsidR="00DD4313" w:rsidRPr="00E14ADC">
              <w:rPr>
                <w:rFonts w:ascii="Tahoma" w:hAnsi="Tahoma" w:cs="Tahoma"/>
                <w:highlight w:val="yellow"/>
              </w:rPr>
              <w:t>»</w:t>
            </w:r>
            <w:r w:rsidR="00DD4313">
              <w:rPr>
                <w:rFonts w:ascii="Tahoma" w:hAnsi="Tahoma" w:cs="Tahoma"/>
                <w:highlight w:val="yellow"/>
              </w:rPr>
              <w:t xml:space="preserve"> марта</w:t>
            </w:r>
            <w:r w:rsidR="00DD4313" w:rsidRPr="00E14ADC">
              <w:rPr>
                <w:rFonts w:ascii="Tahoma" w:hAnsi="Tahoma" w:cs="Tahoma"/>
                <w:highlight w:val="yellow"/>
              </w:rPr>
              <w:t xml:space="preserve"> </w:t>
            </w:r>
            <w:r w:rsidR="007230D8" w:rsidRPr="00E14ADC">
              <w:rPr>
                <w:rFonts w:ascii="Tahoma" w:hAnsi="Tahoma" w:cs="Tahoma"/>
                <w:highlight w:val="yellow"/>
              </w:rPr>
              <w:t>202</w:t>
            </w:r>
            <w:r w:rsidR="001B0C68">
              <w:rPr>
                <w:rFonts w:ascii="Tahoma" w:hAnsi="Tahoma" w:cs="Tahoma"/>
                <w:highlight w:val="yellow"/>
              </w:rPr>
              <w:t>6</w:t>
            </w:r>
            <w:r w:rsidR="001B36B8" w:rsidRPr="00E14ADC">
              <w:rPr>
                <w:rFonts w:ascii="Tahoma" w:hAnsi="Tahoma" w:cs="Tahoma"/>
                <w:highlight w:val="yellow"/>
              </w:rPr>
              <w:t xml:space="preserve"> </w:t>
            </w:r>
            <w:r w:rsidR="001B36B8" w:rsidRPr="006053B0">
              <w:rPr>
                <w:rFonts w:ascii="Tahoma" w:hAnsi="Tahoma" w:cs="Tahoma"/>
                <w:highlight w:val="yellow"/>
              </w:rPr>
              <w:t>г.</w:t>
            </w:r>
            <w:r w:rsidR="003C19A3" w:rsidRPr="006053B0">
              <w:rPr>
                <w:rFonts w:ascii="Tahoma" w:hAnsi="Tahoma" w:cs="Tahoma"/>
                <w:highlight w:val="yellow"/>
              </w:rPr>
              <w:t xml:space="preserve"> </w:t>
            </w:r>
            <w:r w:rsidR="006053B0" w:rsidRPr="006053B0">
              <w:rPr>
                <w:rFonts w:ascii="Tahoma" w:hAnsi="Tahoma" w:cs="Tahoma"/>
                <w:highlight w:val="yellow"/>
              </w:rPr>
              <w:t xml:space="preserve"> 15ч 00 мин (время </w:t>
            </w:r>
            <w:r w:rsidR="006053B0">
              <w:rPr>
                <w:rFonts w:ascii="Tahoma" w:hAnsi="Tahoma" w:cs="Tahoma"/>
                <w:highlight w:val="yellow"/>
              </w:rPr>
              <w:t xml:space="preserve">красноярское UTC/GMT+7) </w:t>
            </w:r>
            <w:r w:rsidRPr="009F4AE9">
              <w:rPr>
                <w:rFonts w:ascii="Tahoma" w:hAnsi="Tahoma" w:cs="Tahoma"/>
              </w:rPr>
              <w:t xml:space="preserve">оператору торговой площадки </w:t>
            </w:r>
            <w:r w:rsidR="009C1C13" w:rsidRPr="00422014">
              <w:rPr>
                <w:rFonts w:ascii="Tahoma" w:eastAsia="Times New Roman" w:hAnsi="Tahoma" w:cs="Tahoma"/>
              </w:rPr>
              <w:t>ТЭК-торг (</w:t>
            </w:r>
            <w:hyperlink r:id="rId16" w:history="1">
              <w:r w:rsidR="00F25CA3" w:rsidRPr="00F25CA3">
                <w:rPr>
                  <w:rStyle w:val="af0"/>
                  <w:rFonts w:ascii="Tahoma" w:eastAsia="Times New Roman" w:hAnsi="Tahoma" w:cs="Tahoma"/>
                  <w:lang w:val="en-US"/>
                </w:rPr>
                <w:t>www</w:t>
              </w:r>
              <w:r w:rsidR="00F25CA3" w:rsidRPr="00F25CA3">
                <w:rPr>
                  <w:rStyle w:val="af0"/>
                  <w:rFonts w:ascii="Tahoma" w:eastAsia="Times New Roman" w:hAnsi="Tahoma" w:cs="Tahoma"/>
                </w:rPr>
                <w:t>.</w:t>
              </w:r>
              <w:r w:rsidR="00F25CA3" w:rsidRPr="00F25CA3">
                <w:rPr>
                  <w:rStyle w:val="af0"/>
                  <w:rFonts w:ascii="Tahoma" w:eastAsia="Times New Roman" w:hAnsi="Tahoma" w:cs="Tahoma"/>
                  <w:lang w:val="en-US"/>
                </w:rPr>
                <w:t>tektorg</w:t>
              </w:r>
              <w:r w:rsidR="00F25CA3" w:rsidRPr="00B953AE">
                <w:rPr>
                  <w:rStyle w:val="af0"/>
                  <w:rFonts w:ascii="Tahoma" w:eastAsia="Times New Roman" w:hAnsi="Tahoma" w:cs="Tahoma"/>
                </w:rPr>
                <w:t>.</w:t>
              </w:r>
              <w:r w:rsidR="00F25CA3" w:rsidRPr="00B953AE">
                <w:rPr>
                  <w:rStyle w:val="af0"/>
                  <w:rFonts w:ascii="Tahoma" w:eastAsia="Times New Roman" w:hAnsi="Tahoma" w:cs="Tahoma"/>
                  <w:lang w:val="en-US"/>
                </w:rPr>
                <w:t>ru</w:t>
              </w:r>
            </w:hyperlink>
            <w:r w:rsidR="00C65FDF">
              <w:rPr>
                <w:rStyle w:val="af0"/>
                <w:rFonts w:ascii="Tahoma" w:eastAsia="Times New Roman" w:hAnsi="Tahoma" w:cs="Tahoma"/>
              </w:rPr>
              <w:t xml:space="preserve">) </w:t>
            </w:r>
          </w:p>
          <w:p w14:paraId="34145D9A" w14:textId="5B1381D5" w:rsidR="00C65FDF" w:rsidRPr="00C65FDF" w:rsidRDefault="00C65FDF" w:rsidP="00C65FDF">
            <w:pPr>
              <w:rPr>
                <w:rFonts w:ascii="Tahoma" w:hAnsi="Tahoma" w:cs="Tahoma"/>
              </w:rPr>
            </w:pPr>
          </w:p>
        </w:tc>
      </w:tr>
      <w:tr w:rsidR="00C3231C" w:rsidRPr="009F4AE9" w14:paraId="29FE1484" w14:textId="77777777" w:rsidTr="00601DAB">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C3231C" w:rsidRPr="009F4AE9" w:rsidRDefault="00C3231C" w:rsidP="00C3231C">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52D7C4DB" w:rsidR="00C3231C" w:rsidRPr="00C3231C" w:rsidRDefault="00C3231C" w:rsidP="00C3231C">
            <w:pPr>
              <w:rPr>
                <w:rFonts w:ascii="Tahoma" w:eastAsia="Times New Roman" w:hAnsi="Tahoma" w:cs="Tahoma"/>
                <w:color w:val="000000" w:themeColor="text1"/>
              </w:rPr>
            </w:pPr>
            <w:r w:rsidRPr="00C3231C">
              <w:rPr>
                <w:rFonts w:ascii="Tahoma" w:eastAsia="Times New Roman" w:hAnsi="Tahoma" w:cs="Tahoma"/>
                <w:color w:val="000000" w:themeColor="text1"/>
              </w:rPr>
              <w:t xml:space="preserve">Место, срок и порядок Отборочной стадии рассмотрения заявок на участие в закупке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2D0AA5" w14:textId="557FBA3C" w:rsidR="00C3231C" w:rsidRPr="00C3231C" w:rsidRDefault="00C3231C" w:rsidP="00C3231C">
            <w:pPr>
              <w:ind w:right="137"/>
              <w:jc w:val="both"/>
              <w:rPr>
                <w:rFonts w:ascii="Tahoma" w:hAnsi="Tahoma" w:cs="Tahoma"/>
              </w:rPr>
            </w:pPr>
            <w:r w:rsidRPr="00C3231C">
              <w:rPr>
                <w:rFonts w:ascii="Tahoma" w:hAnsi="Tahoma" w:cs="Tahoma"/>
              </w:rPr>
              <w:t>Для Запрос котировок в электронной форме, участниками которого могут быть только субъекты малого и среднего предпринимательства, отборочная стадия не применяется.</w:t>
            </w:r>
          </w:p>
        </w:tc>
      </w:tr>
      <w:tr w:rsidR="00C3231C" w:rsidRPr="009F4AE9" w14:paraId="31C694B4" w14:textId="77777777" w:rsidTr="00601DAB">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C3231C" w:rsidRPr="009F4AE9" w:rsidRDefault="00C3231C" w:rsidP="00C3231C">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641ABE11" w:rsidR="00C3231C" w:rsidRPr="00C3231C" w:rsidRDefault="00C3231C" w:rsidP="00C3231C">
            <w:pPr>
              <w:rPr>
                <w:rFonts w:ascii="Tahoma" w:eastAsia="Times New Roman" w:hAnsi="Tahoma" w:cs="Tahoma"/>
                <w:color w:val="000000" w:themeColor="text1"/>
              </w:rPr>
            </w:pPr>
            <w:r w:rsidRPr="00C3231C">
              <w:rPr>
                <w:rFonts w:ascii="Tahoma" w:eastAsia="Times New Roman" w:hAnsi="Tahoma" w:cs="Tahoma"/>
                <w:color w:val="000000" w:themeColor="text1"/>
              </w:rPr>
              <w:t>Место, срок и порядок проведения переторжки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F1BCE8" w14:textId="77777777" w:rsidR="00C3231C" w:rsidRPr="00C3231C" w:rsidRDefault="00C3231C" w:rsidP="00C3231C">
            <w:pPr>
              <w:jc w:val="both"/>
              <w:rPr>
                <w:rFonts w:ascii="Tahoma" w:hAnsi="Tahoma" w:cs="Tahoma"/>
              </w:rPr>
            </w:pPr>
            <w:r w:rsidRPr="00C3231C">
              <w:rPr>
                <w:rFonts w:ascii="Tahoma" w:hAnsi="Tahoma" w:cs="Tahoma"/>
              </w:rPr>
              <w:t xml:space="preserve">Для </w:t>
            </w:r>
            <w:r w:rsidRPr="00C3231C">
              <w:rPr>
                <w:rFonts w:ascii="Tahoma" w:eastAsia="Times New Roman" w:hAnsi="Tahoma" w:cs="Tahoma"/>
              </w:rPr>
              <w:t xml:space="preserve">Запрос котировок </w:t>
            </w:r>
            <w:r w:rsidRPr="00C3231C">
              <w:rPr>
                <w:rFonts w:ascii="Tahoma" w:hAnsi="Tahoma" w:cs="Tahoma"/>
              </w:rPr>
              <w:t>в электронной форме,</w:t>
            </w:r>
            <w:r w:rsidRPr="00C3231C">
              <w:rPr>
                <w:rFonts w:ascii="Tahoma" w:eastAsia="Times New Roman" w:hAnsi="Tahoma" w:cs="Tahoma"/>
                <w:bCs/>
              </w:rPr>
              <w:t xml:space="preserve"> участниками которого могут быть только субъекты малого и среднего предпринимательства</w:t>
            </w:r>
            <w:r w:rsidRPr="00C3231C">
              <w:rPr>
                <w:rFonts w:ascii="Tahoma" w:hAnsi="Tahoma" w:cs="Tahoma"/>
              </w:rPr>
              <w:t>, переторжка не применяется.</w:t>
            </w:r>
          </w:p>
          <w:p w14:paraId="0E8C2726" w14:textId="70FA71EE" w:rsidR="00C3231C" w:rsidRPr="00C3231C" w:rsidRDefault="00C3231C" w:rsidP="00C3231C">
            <w:pPr>
              <w:ind w:right="137"/>
              <w:jc w:val="both"/>
              <w:rPr>
                <w:rFonts w:ascii="Tahoma" w:hAnsi="Tahoma" w:cs="Tahoma"/>
              </w:rPr>
            </w:pPr>
          </w:p>
        </w:tc>
      </w:tr>
      <w:tr w:rsidR="00C3231C" w:rsidRPr="009F4AE9" w14:paraId="4CA8B316" w14:textId="77777777" w:rsidTr="00601DAB">
        <w:trPr>
          <w:trHeight w:val="555"/>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C3231C" w:rsidRPr="009F4AE9" w:rsidRDefault="00C3231C" w:rsidP="00C3231C">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6B501791" w:rsidR="00C3231C" w:rsidRPr="00C3231C" w:rsidRDefault="00C3231C" w:rsidP="00C3231C">
            <w:pPr>
              <w:rPr>
                <w:rFonts w:ascii="Tahoma" w:eastAsia="Times New Roman" w:hAnsi="Tahoma" w:cs="Tahoma"/>
                <w:color w:val="000000" w:themeColor="text1"/>
              </w:rPr>
            </w:pPr>
            <w:r w:rsidRPr="00C3231C">
              <w:rPr>
                <w:rFonts w:ascii="Tahoma" w:hAnsi="Tahoma" w:cs="Tahoma"/>
                <w:color w:val="000000"/>
              </w:rPr>
              <w:t xml:space="preserve">Место, срок и порядок </w:t>
            </w:r>
            <w:r w:rsidRPr="00C3231C">
              <w:rPr>
                <w:rFonts w:ascii="Tahoma" w:eastAsia="Times New Roman" w:hAnsi="Tahoma" w:cs="Tahoma"/>
                <w:color w:val="000000" w:themeColor="text1"/>
              </w:rPr>
              <w:t xml:space="preserve">рассмотрения заявок и </w:t>
            </w:r>
            <w:r w:rsidRPr="00C3231C">
              <w:rPr>
                <w:rFonts w:ascii="Tahoma" w:hAnsi="Tahoma" w:cs="Tahoma"/>
                <w:color w:val="000000"/>
              </w:rPr>
              <w:t xml:space="preserve">сопоставления ценовых предложений заявок на участие в закупке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17DA99" w14:textId="33506438" w:rsidR="00C3231C" w:rsidRPr="00C3231C" w:rsidRDefault="00C3231C" w:rsidP="00C3231C">
            <w:pPr>
              <w:ind w:right="137"/>
              <w:jc w:val="both"/>
              <w:rPr>
                <w:rFonts w:ascii="Tahoma" w:hAnsi="Tahoma" w:cs="Tahoma"/>
              </w:rPr>
            </w:pPr>
            <w:r w:rsidRPr="00C3231C">
              <w:rPr>
                <w:rFonts w:ascii="Tahoma" w:hAnsi="Tahoma" w:cs="Tahoma"/>
              </w:rPr>
              <w:t xml:space="preserve">Закупочная комиссия в срок </w:t>
            </w:r>
            <w:r w:rsidRPr="00C3231C">
              <w:rPr>
                <w:rFonts w:ascii="Tahoma" w:hAnsi="Tahoma" w:cs="Tahoma"/>
                <w:highlight w:val="yellow"/>
              </w:rPr>
              <w:t>по «</w:t>
            </w:r>
            <w:r w:rsidR="00DD4313">
              <w:rPr>
                <w:rFonts w:ascii="Tahoma" w:hAnsi="Tahoma" w:cs="Tahoma"/>
                <w:highlight w:val="yellow"/>
              </w:rPr>
              <w:t>1</w:t>
            </w:r>
            <w:r w:rsidR="004F05AC">
              <w:rPr>
                <w:rFonts w:ascii="Tahoma" w:hAnsi="Tahoma" w:cs="Tahoma"/>
                <w:highlight w:val="yellow"/>
              </w:rPr>
              <w:t>4</w:t>
            </w:r>
            <w:r w:rsidR="00DD4313">
              <w:rPr>
                <w:rFonts w:ascii="Tahoma" w:hAnsi="Tahoma" w:cs="Tahoma"/>
                <w:highlight w:val="yellow"/>
              </w:rPr>
              <w:t>» апреля</w:t>
            </w:r>
            <w:r w:rsidR="002879EA">
              <w:rPr>
                <w:rFonts w:ascii="Tahoma" w:hAnsi="Tahoma" w:cs="Tahoma"/>
                <w:highlight w:val="yellow"/>
              </w:rPr>
              <w:t xml:space="preserve"> </w:t>
            </w:r>
            <w:r w:rsidR="006053B0">
              <w:rPr>
                <w:rFonts w:ascii="Tahoma" w:hAnsi="Tahoma" w:cs="Tahoma"/>
                <w:highlight w:val="yellow"/>
              </w:rPr>
              <w:t xml:space="preserve"> </w:t>
            </w:r>
            <w:r w:rsidRPr="00C3231C">
              <w:rPr>
                <w:rFonts w:ascii="Tahoma" w:hAnsi="Tahoma" w:cs="Tahoma"/>
                <w:highlight w:val="yellow"/>
              </w:rPr>
              <w:t>202</w:t>
            </w:r>
            <w:r w:rsidR="001B0C68">
              <w:rPr>
                <w:rFonts w:ascii="Tahoma" w:hAnsi="Tahoma" w:cs="Tahoma"/>
              </w:rPr>
              <w:t>6</w:t>
            </w:r>
            <w:r w:rsidRPr="00C3231C">
              <w:rPr>
                <w:rFonts w:ascii="Tahoma" w:hAnsi="Tahoma" w:cs="Tahoma"/>
              </w:rPr>
              <w:t xml:space="preserve"> г. </w:t>
            </w:r>
            <w:r w:rsidRPr="00C3231C">
              <w:rPr>
                <w:rFonts w:ascii="Tahoma" w:hAnsi="Tahoma" w:cs="Tahoma"/>
              </w:rPr>
              <w:br/>
              <w:t>проводит рассмотрение заявок, сопоставление ценовых предложений, по адресу г. Красноярск ул. Бограда, 15.</w:t>
            </w:r>
          </w:p>
          <w:p w14:paraId="7C29D826" w14:textId="77777777" w:rsidR="00C3231C" w:rsidRPr="00C3231C" w:rsidRDefault="00C3231C" w:rsidP="00C3231C">
            <w:pPr>
              <w:ind w:right="137"/>
              <w:jc w:val="both"/>
              <w:rPr>
                <w:rFonts w:ascii="Tahoma" w:hAnsi="Tahoma" w:cs="Tahoma"/>
              </w:rPr>
            </w:pPr>
          </w:p>
          <w:p w14:paraId="1B8EB454" w14:textId="6C562F53" w:rsidR="00C3231C" w:rsidRPr="00C3231C" w:rsidRDefault="00C3231C" w:rsidP="00C3231C">
            <w:pPr>
              <w:ind w:right="137"/>
              <w:jc w:val="both"/>
              <w:rPr>
                <w:rFonts w:ascii="Tahoma" w:hAnsi="Tahoma" w:cs="Tahoma"/>
              </w:rPr>
            </w:pPr>
            <w:r w:rsidRPr="00C3231C">
              <w:rPr>
                <w:rFonts w:ascii="Tahoma" w:hAnsi="Tahoma" w:cs="Tahoma"/>
              </w:rPr>
              <w:t>Порядок рассмотрения заявок, сопоставления ценовых предложений в соответствии со статьей 3.4 Федерального закона «О закупках товаров, работ, услуг отдельными видами юридических лиц» от 18.07.2011 №223-ФЗ</w:t>
            </w:r>
          </w:p>
        </w:tc>
      </w:tr>
      <w:tr w:rsidR="00DC6E2B" w:rsidRPr="009F4AE9" w14:paraId="6587A207" w14:textId="77777777" w:rsidTr="00601DAB">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DC6E2B" w:rsidRPr="009F4AE9" w:rsidRDefault="00DC6E2B" w:rsidP="00DC6E2B">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04EADFD8" w:rsidR="00DC6E2B" w:rsidRPr="009F4AE9" w:rsidRDefault="00DC6E2B" w:rsidP="00DC6E2B">
            <w:pPr>
              <w:rPr>
                <w:rFonts w:ascii="Tahoma" w:hAnsi="Tahoma" w:cs="Tahoma"/>
              </w:rPr>
            </w:pPr>
            <w:r w:rsidRPr="00D8005C">
              <w:rPr>
                <w:rFonts w:ascii="Tahoma" w:hAnsi="Tahoma" w:cs="Tahoma"/>
              </w:rPr>
              <w:t>Место, дата и время и порядок подведения итогов проведения закупки и определения победителя</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C0D7CC" w14:textId="17C27882" w:rsidR="000C7B80" w:rsidRPr="00B760E1" w:rsidRDefault="000C7B80" w:rsidP="000C7B80">
            <w:pPr>
              <w:ind w:right="137"/>
              <w:jc w:val="both"/>
              <w:rPr>
                <w:rFonts w:ascii="Tahoma" w:hAnsi="Tahoma" w:cs="Tahoma"/>
              </w:rPr>
            </w:pPr>
            <w:r>
              <w:rPr>
                <w:rFonts w:ascii="Tahoma" w:hAnsi="Tahoma" w:cs="Tahoma"/>
              </w:rPr>
              <w:t>Закупочная комиссия проводит подведение итогов запроса котировок и определяет победителя</w:t>
            </w:r>
            <w:r>
              <w:rPr>
                <w:rFonts w:ascii="Tahoma" w:hAnsi="Tahoma" w:cs="Tahoma"/>
                <w:highlight w:val="yellow"/>
              </w:rPr>
              <w:t xml:space="preserve"> «</w:t>
            </w:r>
            <w:r w:rsidR="00DD4313">
              <w:rPr>
                <w:rFonts w:ascii="Tahoma" w:hAnsi="Tahoma" w:cs="Tahoma"/>
                <w:highlight w:val="yellow"/>
              </w:rPr>
              <w:t>1</w:t>
            </w:r>
            <w:r w:rsidR="004F05AC">
              <w:rPr>
                <w:rFonts w:ascii="Tahoma" w:hAnsi="Tahoma" w:cs="Tahoma"/>
                <w:highlight w:val="yellow"/>
              </w:rPr>
              <w:t>4</w:t>
            </w:r>
            <w:bookmarkStart w:id="0" w:name="_GoBack"/>
            <w:bookmarkEnd w:id="0"/>
            <w:r>
              <w:rPr>
                <w:rFonts w:ascii="Tahoma" w:hAnsi="Tahoma" w:cs="Tahoma"/>
                <w:highlight w:val="yellow"/>
              </w:rPr>
              <w:t>»</w:t>
            </w:r>
            <w:r w:rsidR="006053B0">
              <w:rPr>
                <w:rFonts w:ascii="Tahoma" w:hAnsi="Tahoma" w:cs="Tahoma"/>
                <w:highlight w:val="yellow"/>
              </w:rPr>
              <w:t xml:space="preserve"> </w:t>
            </w:r>
            <w:r w:rsidR="00DD4313">
              <w:rPr>
                <w:rFonts w:ascii="Tahoma" w:hAnsi="Tahoma" w:cs="Tahoma"/>
                <w:highlight w:val="yellow"/>
              </w:rPr>
              <w:t>апреля 2026</w:t>
            </w:r>
            <w:r>
              <w:rPr>
                <w:rFonts w:ascii="Tahoma" w:hAnsi="Tahoma" w:cs="Tahoma"/>
                <w:highlight w:val="yellow"/>
              </w:rPr>
              <w:t xml:space="preserve"> г</w:t>
            </w:r>
            <w:r>
              <w:rPr>
                <w:rFonts w:ascii="Tahoma" w:hAnsi="Tahoma" w:cs="Tahoma"/>
              </w:rPr>
              <w:t>. по итогам рассмотрения заявок участников и сопоставления ценовых предложений</w:t>
            </w:r>
            <w:r w:rsidRPr="000E4E8C">
              <w:rPr>
                <w:rFonts w:ascii="Tahoma" w:hAnsi="Tahoma" w:cs="Tahoma"/>
              </w:rPr>
              <w:t>.</w:t>
            </w:r>
          </w:p>
          <w:p w14:paraId="2D237EC8" w14:textId="77777777" w:rsidR="000C7B80" w:rsidRDefault="000C7B80" w:rsidP="000C7B80">
            <w:pPr>
              <w:ind w:right="137"/>
              <w:jc w:val="both"/>
              <w:rPr>
                <w:rFonts w:ascii="Tahoma" w:hAnsi="Tahoma" w:cs="Tahoma"/>
              </w:rPr>
            </w:pPr>
            <w:r w:rsidRPr="00183C33">
              <w:rPr>
                <w:rFonts w:ascii="Tahoma" w:hAnsi="Tahoma" w:cs="Tahoma"/>
              </w:rPr>
              <w:t xml:space="preserve"> </w:t>
            </w:r>
          </w:p>
          <w:p w14:paraId="4E065F6C" w14:textId="6211ABC3" w:rsidR="00DC6E2B" w:rsidRPr="009F4AE9" w:rsidRDefault="000C7B80" w:rsidP="000C7B80">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471933" w:rsidRPr="009F4AE9" w14:paraId="774FCE52" w14:textId="77777777" w:rsidTr="00601DAB">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471933" w:rsidRPr="009F4AE9" w:rsidRDefault="00471933" w:rsidP="00471933">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77777777" w:rsidR="00471933" w:rsidRPr="009F4AE9" w:rsidRDefault="00471933" w:rsidP="00471933">
            <w:pPr>
              <w:rPr>
                <w:rFonts w:ascii="Tahoma" w:eastAsia="Times New Roman" w:hAnsi="Tahoma" w:cs="Tahoma"/>
              </w:rPr>
            </w:pPr>
            <w:r w:rsidRPr="009F4AE9">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35739E1B" w:rsidR="00471933" w:rsidRPr="009F4AE9" w:rsidRDefault="00471933" w:rsidP="00471933">
            <w:pPr>
              <w:ind w:right="137"/>
              <w:jc w:val="both"/>
              <w:rPr>
                <w:rFonts w:ascii="Tahoma" w:hAnsi="Tahoma" w:cs="Tahoma"/>
              </w:rPr>
            </w:pPr>
            <w:r w:rsidRPr="009F4AE9">
              <w:rPr>
                <w:rFonts w:ascii="Tahoma" w:hAnsi="Tahoma" w:cs="Tahoma"/>
              </w:rPr>
              <w:t>В настоящей закупке не устанавливается</w:t>
            </w:r>
            <w:r w:rsidR="00726746">
              <w:rPr>
                <w:rFonts w:ascii="Tahoma" w:hAnsi="Tahoma" w:cs="Tahoma"/>
              </w:rPr>
              <w:t>.</w:t>
            </w:r>
          </w:p>
        </w:tc>
      </w:tr>
      <w:tr w:rsidR="00471933" w:rsidRPr="00A24123" w14:paraId="4A10A71B" w14:textId="77777777" w:rsidTr="00601DAB">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9F4AE9" w:rsidRDefault="00471933" w:rsidP="00471933">
            <w:pPr>
              <w:pStyle w:val="ac"/>
              <w:numPr>
                <w:ilvl w:val="0"/>
                <w:numId w:val="1"/>
              </w:numPr>
              <w:ind w:left="0" w:firstLine="0"/>
              <w:rPr>
                <w:rFonts w:ascii="Tahoma" w:hAnsi="Tahoma" w:cs="Tahoma"/>
              </w:rPr>
            </w:pPr>
          </w:p>
        </w:tc>
        <w:tc>
          <w:tcPr>
            <w:tcW w:w="25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A24123" w:rsidRDefault="00471933" w:rsidP="00471933">
            <w:pPr>
              <w:rPr>
                <w:rFonts w:ascii="Tahoma" w:eastAsia="Times New Roman" w:hAnsi="Tahoma" w:cs="Tahoma"/>
              </w:rPr>
            </w:pPr>
            <w:r w:rsidRPr="00A24123">
              <w:rPr>
                <w:rFonts w:ascii="Tahoma" w:eastAsia="Times New Roman" w:hAnsi="Tahoma" w:cs="Tahoma"/>
              </w:rPr>
              <w:t>Требования к участникам закупки</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BC524D" w14:textId="7F559325" w:rsidR="00471933" w:rsidRPr="0022564B" w:rsidRDefault="00471933" w:rsidP="0022564B">
            <w:pPr>
              <w:autoSpaceDE w:val="0"/>
              <w:autoSpaceDN w:val="0"/>
              <w:adjustRightInd w:val="0"/>
              <w:jc w:val="both"/>
              <w:rPr>
                <w:rFonts w:ascii="Tahoma" w:eastAsia="Times New Roman" w:hAnsi="Tahoma" w:cs="Tahoma"/>
              </w:rPr>
            </w:pPr>
            <w:r w:rsidRPr="00A24123">
              <w:rPr>
                <w:rFonts w:ascii="Tahoma" w:hAnsi="Tahoma" w:cs="Tahoma"/>
              </w:rPr>
              <w:t xml:space="preserve">1) </w:t>
            </w:r>
            <w:r w:rsidR="001A3115" w:rsidRPr="00521D33">
              <w:rPr>
                <w:rFonts w:ascii="Tahoma" w:eastAsia="Times New Roman" w:hAnsi="Tahoma" w:cs="Tahoma"/>
              </w:rPr>
              <w:t xml:space="preserve">В настоящей закупочной процедуре могут принимать участие только субъекты малого </w:t>
            </w:r>
            <w:r w:rsidR="00E22BE0">
              <w:rPr>
                <w:rFonts w:ascii="Tahoma" w:eastAsia="Times New Roman" w:hAnsi="Tahoma" w:cs="Tahoma"/>
              </w:rPr>
              <w:t xml:space="preserve">и среднего </w:t>
            </w:r>
            <w:r w:rsidR="001A3115" w:rsidRPr="00521D33">
              <w:rPr>
                <w:rFonts w:ascii="Tahoma" w:eastAsia="Times New Roman" w:hAnsi="Tahoma" w:cs="Tahoma"/>
              </w:rPr>
              <w:t>предпринимательства, социально ориентированные некоммерческие организации.</w:t>
            </w:r>
          </w:p>
          <w:p w14:paraId="76AE5107"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 xml:space="preserve">2)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18676511"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3)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519D09D4" w14:textId="77777777" w:rsidR="00471933" w:rsidRPr="00A24123" w:rsidRDefault="00471933" w:rsidP="00471933">
            <w:pPr>
              <w:autoSpaceDE w:val="0"/>
              <w:autoSpaceDN w:val="0"/>
              <w:adjustRightInd w:val="0"/>
              <w:ind w:right="57"/>
              <w:jc w:val="both"/>
              <w:rPr>
                <w:rFonts w:ascii="Tahoma" w:hAnsi="Tahoma" w:cs="Tahoma"/>
              </w:rPr>
            </w:pPr>
            <w:r w:rsidRPr="00A24123">
              <w:rPr>
                <w:rFonts w:ascii="Tahoma" w:hAnsi="Tahoma" w:cs="Tahoma"/>
              </w:rPr>
              <w:t>4) Заказчиком установлены следующие требования к участникам закупки:</w:t>
            </w:r>
          </w:p>
          <w:p w14:paraId="108EDCE4"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4.1. Не превышение начальной (максимальной) цены (в соответствии с Извещением, размещенным на ЭТП);</w:t>
            </w:r>
          </w:p>
          <w:p w14:paraId="53BCC642" w14:textId="23AE331F"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4.2.</w:t>
            </w:r>
            <w:r w:rsidRPr="00A24123">
              <w:rPr>
                <w:rFonts w:ascii="Tahoma" w:hAnsi="Tahoma" w:cs="Tahoma"/>
              </w:rPr>
              <w:tab/>
              <w:t>Наличие всех квалификационных документов и заполненных форм (в соответствии с п. 2</w:t>
            </w:r>
            <w:r w:rsidR="00001DF8" w:rsidRPr="00A24123">
              <w:rPr>
                <w:rFonts w:ascii="Tahoma" w:hAnsi="Tahoma" w:cs="Tahoma"/>
              </w:rPr>
              <w:t>1</w:t>
            </w:r>
            <w:r w:rsidRPr="00A24123">
              <w:rPr>
                <w:rFonts w:ascii="Tahoma" w:hAnsi="Tahoma" w:cs="Tahoma"/>
              </w:rPr>
              <w:t>.1, 2</w:t>
            </w:r>
            <w:r w:rsidR="00001DF8" w:rsidRPr="00A24123">
              <w:rPr>
                <w:rFonts w:ascii="Tahoma" w:hAnsi="Tahoma" w:cs="Tahoma"/>
              </w:rPr>
              <w:t>1</w:t>
            </w:r>
            <w:r w:rsidRPr="00A24123">
              <w:rPr>
                <w:rFonts w:ascii="Tahoma" w:hAnsi="Tahoma" w:cs="Tahoma"/>
              </w:rPr>
              <w:t>.2 Информационной карты).</w:t>
            </w:r>
          </w:p>
          <w:p w14:paraId="041BDBB1" w14:textId="3BC49533" w:rsidR="007B2B4A" w:rsidRPr="00A24123" w:rsidRDefault="00471933" w:rsidP="007B2B4A">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4.3.</w:t>
            </w:r>
            <w:r w:rsidRPr="00A24123">
              <w:rPr>
                <w:rFonts w:ascii="Tahoma" w:hAnsi="Tahoma" w:cs="Tahoma"/>
              </w:rPr>
              <w:tab/>
            </w:r>
            <w:r w:rsidR="007B2B4A" w:rsidRPr="00A24123">
              <w:rPr>
                <w:rFonts w:ascii="Tahoma" w:hAnsi="Tahoma" w:cs="Tahoma"/>
              </w:rPr>
              <w:t xml:space="preserve">Соответствие заявки Участника объему и срокам </w:t>
            </w:r>
            <w:r w:rsidR="004B303C">
              <w:rPr>
                <w:rFonts w:ascii="Tahoma" w:hAnsi="Tahoma" w:cs="Tahoma"/>
              </w:rPr>
              <w:t>поставки товара</w:t>
            </w:r>
            <w:r w:rsidR="007B2B4A" w:rsidRPr="00A24123">
              <w:rPr>
                <w:rFonts w:ascii="Tahoma" w:hAnsi="Tahoma" w:cs="Tahoma"/>
              </w:rPr>
              <w:t xml:space="preserve"> (</w:t>
            </w:r>
            <w:r w:rsidR="00997CF0">
              <w:rPr>
                <w:rFonts w:ascii="Tahoma" w:hAnsi="Tahoma" w:cs="Tahoma"/>
              </w:rPr>
              <w:t>Технического задания,</w:t>
            </w:r>
            <w:r w:rsidR="007B2B4A" w:rsidRPr="00A24123">
              <w:rPr>
                <w:rFonts w:ascii="Tahoma" w:hAnsi="Tahoma" w:cs="Tahoma"/>
              </w:rPr>
              <w:t xml:space="preserve"> обязательным требованиям и условиям проекта договора).</w:t>
            </w:r>
          </w:p>
          <w:p w14:paraId="2B1B342D" w14:textId="77777777" w:rsidR="00742569" w:rsidRPr="00A24123" w:rsidRDefault="00471933" w:rsidP="00742569">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4.4.</w:t>
            </w:r>
            <w:r w:rsidRPr="00A24123">
              <w:rPr>
                <w:rFonts w:ascii="Tahoma" w:hAnsi="Tahoma" w:cs="Tahoma"/>
              </w:rPr>
              <w:tab/>
            </w:r>
            <w:r w:rsidR="00742569" w:rsidRPr="00A24123">
              <w:rPr>
                <w:rFonts w:ascii="Tahoma" w:hAnsi="Tahoma" w:cs="Tahoma"/>
              </w:rPr>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1266A45" w14:textId="5522D319"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4.5.</w:t>
            </w:r>
            <w:r w:rsidRPr="00A24123">
              <w:rPr>
                <w:rFonts w:ascii="Tahoma" w:hAnsi="Tahoma" w:cs="Tahoma"/>
              </w:rPr>
              <w:tab/>
              <w:t>Соответствие заявки Участника требованиям (Деклар</w:t>
            </w:r>
            <w:r w:rsidR="00256C95" w:rsidRPr="00A24123">
              <w:rPr>
                <w:rFonts w:ascii="Tahoma" w:hAnsi="Tahoma" w:cs="Tahoma"/>
              </w:rPr>
              <w:t>ируется в Заявке на участие</w:t>
            </w:r>
            <w:r w:rsidRPr="00A24123">
              <w:rPr>
                <w:rFonts w:ascii="Tahoma" w:hAnsi="Tahoma" w:cs="Tahoma"/>
              </w:rPr>
              <w:t>):</w:t>
            </w:r>
          </w:p>
          <w:p w14:paraId="09C7A187"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 xml:space="preserve">а) Устанавливаемым в соответствии с законодательством Российской Федерации к лицам, осуществляющим поставку </w:t>
            </w:r>
            <w:r w:rsidRPr="00A24123">
              <w:rPr>
                <w:rFonts w:ascii="Tahoma" w:hAnsi="Tahoma" w:cs="Tahoma"/>
              </w:rPr>
              <w:lastRenderedPageBreak/>
              <w:t xml:space="preserve">товара, оказание услуг, выполнение работ, являющихся предметом настоящего запроса </w:t>
            </w:r>
            <w:r w:rsidR="004042A2" w:rsidRPr="00A24123">
              <w:rPr>
                <w:rFonts w:ascii="Tahoma" w:hAnsi="Tahoma" w:cs="Tahoma"/>
              </w:rPr>
              <w:t>котировок</w:t>
            </w:r>
            <w:r w:rsidRPr="00A24123">
              <w:rPr>
                <w:rFonts w:ascii="Tahoma" w:hAnsi="Tahoma" w:cs="Tahoma"/>
              </w:rPr>
              <w:t>;</w:t>
            </w:r>
          </w:p>
          <w:p w14:paraId="4A8C5DF5" w14:textId="77777777"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05FD5666" w14:textId="750F2E05" w:rsidR="00471933" w:rsidRPr="00A24123" w:rsidRDefault="00471933" w:rsidP="00471933">
            <w:pPr>
              <w:tabs>
                <w:tab w:val="left" w:pos="709"/>
                <w:tab w:val="left" w:pos="851"/>
              </w:tabs>
              <w:autoSpaceDE w:val="0"/>
              <w:autoSpaceDN w:val="0"/>
              <w:adjustRightInd w:val="0"/>
              <w:ind w:right="57"/>
              <w:jc w:val="both"/>
              <w:rPr>
                <w:rFonts w:ascii="Tahoma" w:hAnsi="Tahoma" w:cs="Tahoma"/>
              </w:rPr>
            </w:pPr>
            <w:r w:rsidRPr="00A24123">
              <w:rPr>
                <w:rFonts w:ascii="Tahoma" w:hAnsi="Tahoma" w:cs="Tahoma"/>
              </w:rPr>
              <w:t>в) Участник не</w:t>
            </w:r>
            <w:r w:rsidR="00A84FED" w:rsidRPr="00A24123">
              <w:rPr>
                <w:rFonts w:ascii="Tahoma" w:hAnsi="Tahoma" w:cs="Tahoma"/>
              </w:rPr>
              <w:t xml:space="preserve"> является лицом </w:t>
            </w:r>
            <w:r w:rsidR="004C3EB9" w:rsidRPr="00A24123">
              <w:rPr>
                <w:rFonts w:ascii="Tahoma" w:hAnsi="Tahoma" w:cs="Tahoma"/>
              </w:rPr>
              <w:t xml:space="preserve">на </w:t>
            </w:r>
            <w:r w:rsidRPr="00A24123">
              <w:rPr>
                <w:rFonts w:ascii="Tahoma" w:hAnsi="Tahoma" w:cs="Tahoma"/>
              </w:rPr>
              <w:t>имущество</w:t>
            </w:r>
            <w:r w:rsidR="00A84FED" w:rsidRPr="00A24123">
              <w:rPr>
                <w:rFonts w:ascii="Tahoma" w:hAnsi="Tahoma" w:cs="Tahoma"/>
              </w:rPr>
              <w:t xml:space="preserve"> которого наложен арест </w:t>
            </w:r>
            <w:r w:rsidRPr="00A24123">
              <w:rPr>
                <w:rFonts w:ascii="Tahoma" w:hAnsi="Tahoma" w:cs="Tahoma"/>
              </w:rPr>
              <w:t>по решению суда, административного органа и (или) деятельность которо</w:t>
            </w:r>
            <w:r w:rsidR="00A84FED" w:rsidRPr="00A24123">
              <w:rPr>
                <w:rFonts w:ascii="Tahoma" w:hAnsi="Tahoma" w:cs="Tahoma"/>
              </w:rPr>
              <w:t>го</w:t>
            </w:r>
            <w:r w:rsidRPr="00A24123">
              <w:rPr>
                <w:rFonts w:ascii="Tahoma" w:hAnsi="Tahoma" w:cs="Tahoma"/>
              </w:rPr>
              <w:t xml:space="preserve"> приостановлена;</w:t>
            </w:r>
          </w:p>
          <w:p w14:paraId="62E84B16" w14:textId="278DA25F"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130A58">
              <w:rPr>
                <w:rFonts w:ascii="Tahoma" w:hAnsi="Tahoma" w:cs="Tahoma"/>
              </w:rPr>
              <w:t xml:space="preserve"> (если применимо)</w:t>
            </w:r>
            <w:r w:rsidRPr="00A24123">
              <w:rPr>
                <w:rFonts w:ascii="Tahoma" w:hAnsi="Tahoma" w:cs="Tahoma"/>
              </w:rPr>
              <w:t>;</w:t>
            </w:r>
          </w:p>
          <w:p w14:paraId="04958880"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A53330" w:rsidRPr="00A24123">
              <w:rPr>
                <w:rFonts w:ascii="Tahoma" w:hAnsi="Tahoma" w:cs="Tahoma"/>
              </w:rPr>
              <w:t>Извещением</w:t>
            </w:r>
            <w:r w:rsidRPr="00A24123">
              <w:rPr>
                <w:rFonts w:ascii="Tahoma" w:hAnsi="Tahoma" w:cs="Tahoma"/>
              </w:rPr>
              <w:t>;</w:t>
            </w:r>
          </w:p>
          <w:p w14:paraId="77A2537D"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2969DD12" w14:textId="77777777" w:rsidR="00471933" w:rsidRPr="00A24123" w:rsidRDefault="00471933" w:rsidP="00471933">
            <w:pPr>
              <w:tabs>
                <w:tab w:val="left" w:pos="851"/>
              </w:tabs>
              <w:autoSpaceDE w:val="0"/>
              <w:autoSpaceDN w:val="0"/>
              <w:adjustRightInd w:val="0"/>
              <w:ind w:right="57"/>
              <w:jc w:val="both"/>
              <w:rPr>
                <w:rFonts w:ascii="Tahoma" w:hAnsi="Tahoma" w:cs="Tahoma"/>
              </w:rPr>
            </w:pPr>
            <w:r w:rsidRPr="00A24123">
              <w:rPr>
                <w:rFonts w:ascii="Tahoma" w:hAnsi="Tahoma" w:cs="Tahoma"/>
              </w:rPr>
              <w:t xml:space="preserve">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w:t>
            </w:r>
            <w:r w:rsidRPr="00A24123">
              <w:rPr>
                <w:rFonts w:ascii="Tahoma" w:hAnsi="Tahoma" w:cs="Tahoma"/>
              </w:rPr>
              <w:lastRenderedPageBreak/>
              <w:t>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5EBD5977" w14:textId="029C75F6" w:rsidR="00A024EB" w:rsidRPr="00A24123" w:rsidRDefault="00471933" w:rsidP="00A024EB">
            <w:pPr>
              <w:jc w:val="both"/>
              <w:rPr>
                <w:rFonts w:ascii="Tahoma" w:eastAsia="Times New Roman" w:hAnsi="Tahoma" w:cs="Tahoma"/>
              </w:rPr>
            </w:pPr>
            <w:r w:rsidRPr="00A24123">
              <w:rPr>
                <w:rFonts w:ascii="Tahoma" w:hAnsi="Tahoma" w:cs="Tahoma"/>
              </w:rPr>
              <w:t xml:space="preserve">з) </w:t>
            </w:r>
            <w:r w:rsidR="00A024EB" w:rsidRPr="00A24123">
              <w:rPr>
                <w:rFonts w:ascii="Tahoma" w:hAnsi="Tahoma" w:cs="Tahoma"/>
              </w:rPr>
              <w:t xml:space="preserve">отсутствие сведений об участнике закупки в реестрах </w:t>
            </w:r>
            <w:r w:rsidR="00D517DA" w:rsidRPr="00A24123">
              <w:rPr>
                <w:rFonts w:ascii="Tahoma" w:hAnsi="Tahoma" w:cs="Tahoma"/>
              </w:rPr>
              <w:t>недобросовестных поставщиков</w:t>
            </w:r>
            <w:r w:rsidR="00A024EB" w:rsidRPr="00A24123">
              <w:rPr>
                <w:rFonts w:ascii="Tahoma" w:hAnsi="Tahoma" w:cs="Tahoma"/>
              </w:rPr>
              <w:t>,</w:t>
            </w:r>
            <w:r w:rsidR="00D517DA" w:rsidRPr="00A24123">
              <w:rPr>
                <w:rFonts w:ascii="Tahoma" w:hAnsi="Tahoma" w:cs="Tahoma"/>
              </w:rPr>
              <w:t xml:space="preserve"> </w:t>
            </w:r>
            <w:r w:rsidR="00A024EB" w:rsidRPr="00A24123">
              <w:rPr>
                <w:rFonts w:ascii="Tahoma" w:eastAsia="Times New Roman" w:hAnsi="Tahoma" w:cs="Tahoma"/>
              </w:rPr>
              <w:t>ведущ</w:t>
            </w:r>
            <w:r w:rsidR="00D517DA" w:rsidRPr="00A24123">
              <w:rPr>
                <w:rFonts w:ascii="Tahoma" w:eastAsia="Times New Roman" w:hAnsi="Tahoma" w:cs="Tahoma"/>
              </w:rPr>
              <w:t xml:space="preserve">ихся </w:t>
            </w:r>
            <w:r w:rsidR="00A024EB" w:rsidRPr="00A24123">
              <w:rPr>
                <w:rFonts w:ascii="Tahoma" w:eastAsia="Times New Roman" w:hAnsi="Tahoma" w:cs="Tahoma"/>
              </w:rPr>
              <w:t>в соответствии с положениями Федеральн</w:t>
            </w:r>
            <w:r w:rsidR="00D517DA" w:rsidRPr="00A24123">
              <w:rPr>
                <w:rFonts w:ascii="Tahoma" w:eastAsia="Times New Roman" w:hAnsi="Tahoma" w:cs="Tahoma"/>
              </w:rPr>
              <w:t xml:space="preserve">ых </w:t>
            </w:r>
            <w:r w:rsidR="00A024EB" w:rsidRPr="00A24123">
              <w:rPr>
                <w:rFonts w:ascii="Tahoma" w:eastAsia="Times New Roman" w:hAnsi="Tahoma" w:cs="Tahoma"/>
              </w:rPr>
              <w:t>закон</w:t>
            </w:r>
            <w:r w:rsidR="00D517DA" w:rsidRPr="00A24123">
              <w:rPr>
                <w:rFonts w:ascii="Tahoma" w:eastAsia="Times New Roman" w:hAnsi="Tahoma" w:cs="Tahoma"/>
              </w:rPr>
              <w:t>ов</w:t>
            </w:r>
            <w:r w:rsidR="00A024EB" w:rsidRPr="00A24123">
              <w:rPr>
                <w:rFonts w:ascii="Tahoma" w:eastAsia="Times New Roman" w:hAnsi="Tahoma" w:cs="Tahoma"/>
              </w:rPr>
              <w:t>:</w:t>
            </w:r>
          </w:p>
          <w:p w14:paraId="211E16A7" w14:textId="77777777" w:rsidR="00A024EB" w:rsidRPr="00A24123" w:rsidRDefault="00A024EB" w:rsidP="00DB15DD">
            <w:pPr>
              <w:ind w:right="125"/>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2E0DC8B9" w14:textId="77777777" w:rsidR="00A25508" w:rsidRDefault="00A024EB" w:rsidP="00DB15DD">
            <w:pPr>
              <w:tabs>
                <w:tab w:val="left" w:pos="851"/>
              </w:tabs>
              <w:autoSpaceDE w:val="0"/>
              <w:autoSpaceDN w:val="0"/>
              <w:adjustRightInd w:val="0"/>
              <w:ind w:right="125"/>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00A25508">
              <w:rPr>
                <w:rFonts w:ascii="Tahoma" w:eastAsia="Times New Roman" w:hAnsi="Tahoma" w:cs="Tahoma"/>
              </w:rPr>
              <w:t>;</w:t>
            </w:r>
          </w:p>
          <w:p w14:paraId="7496A942" w14:textId="6B9F36D1" w:rsidR="00A25508" w:rsidRPr="0072729C" w:rsidRDefault="00A25508" w:rsidP="00DB15DD">
            <w:pPr>
              <w:ind w:right="125"/>
              <w:jc w:val="both"/>
              <w:rPr>
                <w:rFonts w:ascii="Tahoma" w:hAnsi="Tahoma" w:cs="Tahoma"/>
              </w:rPr>
            </w:pPr>
            <w:r>
              <w:rPr>
                <w:rFonts w:ascii="Tahoma" w:eastAsia="Times New Roman"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103BE3E" w14:textId="7BDCE799" w:rsidR="006271AE" w:rsidRDefault="00A25508" w:rsidP="00DB15DD">
            <w:pPr>
              <w:ind w:right="125" w:firstLine="374"/>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00A024EB" w:rsidRPr="00A24123">
              <w:rPr>
                <w:rFonts w:ascii="Tahoma" w:hAnsi="Tahoma" w:cs="Tahoma"/>
              </w:rPr>
              <w:t>.</w:t>
            </w:r>
          </w:p>
          <w:p w14:paraId="5D52BC5A" w14:textId="25141031" w:rsidR="00471933" w:rsidRPr="0022564B" w:rsidRDefault="00D34F7B" w:rsidP="00DB15DD">
            <w:pPr>
              <w:autoSpaceDE w:val="0"/>
              <w:autoSpaceDN w:val="0"/>
              <w:adjustRightInd w:val="0"/>
              <w:ind w:right="125"/>
              <w:jc w:val="both"/>
              <w:rPr>
                <w:rFonts w:ascii="Tahoma" w:eastAsia="Times New Roman" w:hAnsi="Tahoma" w:cs="Tahoma"/>
              </w:rPr>
            </w:pPr>
            <w:r>
              <w:rPr>
                <w:rFonts w:ascii="Tahoma" w:eastAsia="Times New Roman" w:hAnsi="Tahoma" w:cs="Tahoma"/>
              </w:rPr>
              <w:t>и)</w:t>
            </w:r>
            <w:r w:rsidR="006271AE" w:rsidRPr="00D34F7B">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w:t>
            </w:r>
            <w:r w:rsidR="00DB15DD">
              <w:rPr>
                <w:rFonts w:ascii="Tahoma" w:eastAsia="Times New Roman" w:hAnsi="Tahoma" w:cs="Tahoma"/>
              </w:rPr>
              <w:t>5</w:t>
            </w:r>
            <w:r w:rsidR="006271AE" w:rsidRPr="00D34F7B">
              <w:rPr>
                <w:rFonts w:ascii="Tahoma" w:eastAsia="Times New Roman" w:hAnsi="Tahoma" w:cs="Tahoma"/>
              </w:rPr>
              <w:t xml:space="preserve"> </w:t>
            </w:r>
            <w:r w:rsidR="006271AE" w:rsidRPr="00D34F7B">
              <w:rPr>
                <w:rFonts w:ascii="Tahoma" w:hAnsi="Tahoma" w:cs="Tahoma"/>
              </w:rPr>
              <w:t>Раздела 6 Извещения</w:t>
            </w:r>
            <w:r w:rsidR="006271AE" w:rsidRPr="00D34F7B">
              <w:rPr>
                <w:rFonts w:ascii="Tahoma" w:eastAsia="Times New Roman" w:hAnsi="Tahoma" w:cs="Tahoma"/>
              </w:rPr>
              <w:t>);</w:t>
            </w:r>
          </w:p>
        </w:tc>
      </w:tr>
      <w:tr w:rsidR="00471933" w:rsidRPr="00A24123" w14:paraId="5182EB36"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A24123" w:rsidRDefault="00471933" w:rsidP="00471933">
            <w:pPr>
              <w:pStyle w:val="ac"/>
              <w:numPr>
                <w:ilvl w:val="0"/>
                <w:numId w:val="1"/>
              </w:numPr>
              <w:ind w:left="0" w:firstLine="0"/>
              <w:rPr>
                <w:rFonts w:ascii="Tahoma" w:hAnsi="Tahoma" w:cs="Tahoma"/>
              </w:rPr>
            </w:pPr>
          </w:p>
        </w:tc>
        <w:tc>
          <w:tcPr>
            <w:tcW w:w="2552" w:type="dxa"/>
          </w:tcPr>
          <w:p w14:paraId="7CE18AC4" w14:textId="77777777" w:rsidR="00471933" w:rsidRPr="00A24123" w:rsidRDefault="00471933" w:rsidP="00471933">
            <w:pPr>
              <w:rPr>
                <w:rFonts w:ascii="Tahoma" w:eastAsia="Times New Roman" w:hAnsi="Tahoma" w:cs="Tahoma"/>
              </w:rPr>
            </w:pPr>
            <w:r w:rsidRPr="00A24123">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6379" w:type="dxa"/>
          </w:tcPr>
          <w:p w14:paraId="73958CCB" w14:textId="799644BA" w:rsidR="00197462" w:rsidRPr="00A24123" w:rsidRDefault="009A6852" w:rsidP="00197462">
            <w:pPr>
              <w:autoSpaceDE w:val="0"/>
              <w:autoSpaceDN w:val="0"/>
              <w:adjustRightInd w:val="0"/>
              <w:ind w:right="57"/>
              <w:jc w:val="both"/>
              <w:rPr>
                <w:rFonts w:ascii="Tahoma" w:hAnsi="Tahoma" w:cs="Tahoma"/>
              </w:rPr>
            </w:pPr>
            <w:r w:rsidRPr="00A24123">
              <w:rPr>
                <w:rFonts w:ascii="Tahoma" w:hAnsi="Tahoma" w:cs="Tahoma"/>
              </w:rPr>
              <w:t xml:space="preserve">Заявка на участие в закупке </w:t>
            </w:r>
            <w:r>
              <w:rPr>
                <w:rFonts w:ascii="Tahoma" w:hAnsi="Tahoma" w:cs="Tahoma"/>
              </w:rPr>
              <w:t xml:space="preserve">по Форме №2 </w:t>
            </w:r>
            <w:r w:rsidRPr="00A24123">
              <w:rPr>
                <w:rFonts w:ascii="Tahoma" w:hAnsi="Tahoma" w:cs="Tahoma"/>
              </w:rPr>
              <w:t xml:space="preserve">должна </w:t>
            </w:r>
            <w:r>
              <w:rPr>
                <w:rFonts w:ascii="Tahoma" w:hAnsi="Tahoma" w:cs="Tahoma"/>
              </w:rPr>
              <w:t>содержать</w:t>
            </w:r>
            <w:r w:rsidRPr="00A24123">
              <w:rPr>
                <w:rFonts w:ascii="Tahoma" w:hAnsi="Tahoma" w:cs="Tahoma"/>
              </w:rPr>
              <w:t xml:space="preserve"> ценово</w:t>
            </w:r>
            <w:r>
              <w:rPr>
                <w:rFonts w:ascii="Tahoma" w:hAnsi="Tahoma" w:cs="Tahoma"/>
              </w:rPr>
              <w:t>е</w:t>
            </w:r>
            <w:r w:rsidRPr="00A24123">
              <w:rPr>
                <w:rFonts w:ascii="Tahoma" w:hAnsi="Tahoma" w:cs="Tahoma"/>
              </w:rPr>
              <w:t xml:space="preserve"> предложени</w:t>
            </w:r>
            <w:r>
              <w:rPr>
                <w:rFonts w:ascii="Tahoma" w:hAnsi="Tahoma" w:cs="Tahoma"/>
              </w:rPr>
              <w:t>е</w:t>
            </w:r>
            <w:r w:rsidRPr="00A24123">
              <w:rPr>
                <w:rFonts w:ascii="Tahoma" w:hAnsi="Tahoma" w:cs="Tahoma"/>
              </w:rPr>
              <w:t xml:space="preserve">, </w:t>
            </w:r>
            <w:r>
              <w:rPr>
                <w:rFonts w:ascii="Tahoma" w:hAnsi="Tahoma" w:cs="Tahoma"/>
              </w:rPr>
              <w:t>и</w:t>
            </w:r>
            <w:r w:rsidRPr="00A24123">
              <w:rPr>
                <w:rFonts w:ascii="Tahoma" w:hAnsi="Tahoma" w:cs="Tahoma"/>
              </w:rPr>
              <w:t xml:space="preserve"> документы, указанные в п. 21.1, 21.2 </w:t>
            </w:r>
            <w:r w:rsidR="00197462" w:rsidRPr="00A24123">
              <w:rPr>
                <w:rFonts w:ascii="Tahoma" w:hAnsi="Tahoma" w:cs="Tahoma"/>
              </w:rPr>
              <w:t xml:space="preserve">Информационной карты, с учетом требований п. </w:t>
            </w:r>
            <w:r w:rsidR="009E0C30" w:rsidRPr="00A24123">
              <w:rPr>
                <w:rFonts w:ascii="Tahoma" w:hAnsi="Tahoma" w:cs="Tahoma"/>
              </w:rPr>
              <w:t>20</w:t>
            </w:r>
            <w:r w:rsidR="00197462" w:rsidRPr="00A24123">
              <w:rPr>
                <w:rFonts w:ascii="Tahoma" w:hAnsi="Tahoma" w:cs="Tahoma"/>
              </w:rPr>
              <w:t xml:space="preserve"> Информационной карты, а также иных условий настоящего Извещения о закупке. </w:t>
            </w:r>
          </w:p>
          <w:p w14:paraId="4B4730DF" w14:textId="1714E1BE" w:rsidR="00197462"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t xml:space="preserve">Документы (формы, заполненные в соответствии с требованиями Извещения,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w:t>
            </w:r>
            <w:r w:rsidR="009C1C13" w:rsidRPr="00A24123">
              <w:rPr>
                <w:rFonts w:ascii="Tahoma" w:eastAsia="Times New Roman" w:hAnsi="Tahoma" w:cs="Tahoma"/>
              </w:rPr>
              <w:t>ТЭК-торг</w:t>
            </w:r>
            <w:r w:rsidR="009C1C13" w:rsidRPr="00A24123">
              <w:rPr>
                <w:rFonts w:ascii="Tahoma" w:hAnsi="Tahoma" w:cs="Tahoma"/>
              </w:rPr>
              <w:t xml:space="preserve">, адрес </w:t>
            </w:r>
            <w:hyperlink r:id="rId17" w:history="1">
              <w:r w:rsidR="00F25CA3" w:rsidRPr="00A24123">
                <w:rPr>
                  <w:rStyle w:val="af0"/>
                  <w:rFonts w:ascii="Tahoma" w:eastAsia="Times New Roman" w:hAnsi="Tahoma" w:cs="Tahoma"/>
                  <w:lang w:val="en-US"/>
                </w:rPr>
                <w:t>www</w:t>
              </w:r>
              <w:r w:rsidR="00F25CA3" w:rsidRPr="00A24123">
                <w:rPr>
                  <w:rStyle w:val="af0"/>
                  <w:rFonts w:ascii="Tahoma" w:eastAsia="Times New Roman" w:hAnsi="Tahoma" w:cs="Tahoma"/>
                </w:rPr>
                <w:t>.</w:t>
              </w:r>
              <w:r w:rsidR="00F25CA3" w:rsidRPr="00A24123">
                <w:rPr>
                  <w:rStyle w:val="af0"/>
                  <w:rFonts w:ascii="Tahoma" w:eastAsia="Times New Roman" w:hAnsi="Tahoma" w:cs="Tahoma"/>
                  <w:lang w:val="en-US"/>
                </w:rPr>
                <w:t>tektorg</w:t>
              </w:r>
              <w:r w:rsidR="00F25CA3" w:rsidRPr="00A24123">
                <w:rPr>
                  <w:rStyle w:val="af0"/>
                  <w:rFonts w:ascii="Tahoma" w:eastAsia="Times New Roman" w:hAnsi="Tahoma" w:cs="Tahoma"/>
                </w:rPr>
                <w:t>.</w:t>
              </w:r>
              <w:r w:rsidR="00F25CA3" w:rsidRPr="00A24123">
                <w:rPr>
                  <w:rStyle w:val="af0"/>
                  <w:rFonts w:ascii="Tahoma" w:eastAsia="Times New Roman" w:hAnsi="Tahoma" w:cs="Tahoma"/>
                  <w:lang w:val="en-US"/>
                </w:rPr>
                <w:t>ru</w:t>
              </w:r>
            </w:hyperlink>
            <w:r w:rsidR="00DC6E2B" w:rsidRPr="00A24123">
              <w:t xml:space="preserve"> </w:t>
            </w:r>
            <w:r w:rsidR="00DC6E2B" w:rsidRPr="00A24123">
              <w:rPr>
                <w:rFonts w:ascii="Tahoma" w:hAnsi="Tahoma" w:cs="Tahoma"/>
              </w:rPr>
              <w:t>в</w:t>
            </w:r>
            <w:r w:rsidRPr="00A24123">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A24123" w:rsidRDefault="00197462" w:rsidP="00197462">
            <w:pPr>
              <w:autoSpaceDE w:val="0"/>
              <w:autoSpaceDN w:val="0"/>
              <w:adjustRightInd w:val="0"/>
              <w:ind w:right="57"/>
              <w:jc w:val="both"/>
              <w:rPr>
                <w:rFonts w:ascii="Tahoma" w:hAnsi="Tahoma" w:cs="Tahoma"/>
              </w:rPr>
            </w:pPr>
            <w:r w:rsidRPr="00A24123">
              <w:rPr>
                <w:rFonts w:ascii="Tahoma" w:hAnsi="Tahoma" w:cs="Tahoma"/>
              </w:rPr>
              <w:lastRenderedPageBreak/>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96318C" w:rsidRPr="00A24123" w14:paraId="1ACBDEED"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5E73D21" w:rsidR="0096318C" w:rsidRPr="00A24123" w:rsidRDefault="0096318C" w:rsidP="0096318C">
            <w:pPr>
              <w:jc w:val="both"/>
              <w:rPr>
                <w:rFonts w:ascii="Tahoma" w:hAnsi="Tahoma" w:cs="Tahoma"/>
                <w:lang w:val="en-US"/>
              </w:rPr>
            </w:pPr>
            <w:r w:rsidRPr="00A24123">
              <w:rPr>
                <w:rFonts w:ascii="Tahoma" w:hAnsi="Tahoma" w:cs="Tahoma"/>
                <w:lang w:val="en-US"/>
              </w:rPr>
              <w:lastRenderedPageBreak/>
              <w:t>21.1</w:t>
            </w:r>
          </w:p>
        </w:tc>
        <w:tc>
          <w:tcPr>
            <w:tcW w:w="2552" w:type="dxa"/>
          </w:tcPr>
          <w:p w14:paraId="0D2203A4" w14:textId="0B39BE8E" w:rsidR="0096318C" w:rsidRPr="00A24123" w:rsidRDefault="0096318C" w:rsidP="009A6852">
            <w:pPr>
              <w:rPr>
                <w:rFonts w:ascii="Tahoma" w:hAnsi="Tahoma" w:cs="Tahoma"/>
              </w:rPr>
            </w:pPr>
            <w:r w:rsidRPr="00A24123">
              <w:rPr>
                <w:rFonts w:ascii="Tahoma" w:hAnsi="Tahoma" w:cs="Tahoma"/>
              </w:rPr>
              <w:t>Состав заявки</w:t>
            </w:r>
          </w:p>
        </w:tc>
        <w:tc>
          <w:tcPr>
            <w:tcW w:w="6379" w:type="dxa"/>
          </w:tcPr>
          <w:p w14:paraId="7DE8DC6E" w14:textId="77777777" w:rsidR="0096318C" w:rsidRPr="00A24123" w:rsidRDefault="0096318C" w:rsidP="0096318C">
            <w:pPr>
              <w:autoSpaceDE w:val="0"/>
              <w:autoSpaceDN w:val="0"/>
              <w:adjustRightInd w:val="0"/>
              <w:ind w:right="57"/>
              <w:jc w:val="both"/>
              <w:rPr>
                <w:rFonts w:ascii="Tahoma" w:hAnsi="Tahoma" w:cs="Tahoma"/>
              </w:rPr>
            </w:pPr>
            <w:r>
              <w:rPr>
                <w:rFonts w:ascii="Tahoma" w:hAnsi="Tahoma" w:cs="Tahoma"/>
              </w:rPr>
              <w:t>1</w:t>
            </w:r>
            <w:r w:rsidRPr="00A24123">
              <w:rPr>
                <w:rFonts w:ascii="Tahoma" w:hAnsi="Tahoma" w:cs="Tahoma"/>
              </w:rPr>
              <w:t>) Заявка на участие в закупке (Форма №</w:t>
            </w:r>
            <w:r>
              <w:rPr>
                <w:rFonts w:ascii="Tahoma" w:hAnsi="Tahoma" w:cs="Tahoma"/>
              </w:rPr>
              <w:t>2</w:t>
            </w:r>
            <w:r w:rsidRPr="00A24123">
              <w:rPr>
                <w:rFonts w:ascii="Tahoma" w:hAnsi="Tahoma" w:cs="Tahoma"/>
              </w:rPr>
              <w:t xml:space="preserve"> Раздела 6 Извещения), с приложением к ней Карточки контрагента по Форме №</w:t>
            </w:r>
            <w:r>
              <w:rPr>
                <w:rFonts w:ascii="Tahoma" w:hAnsi="Tahoma" w:cs="Tahoma"/>
              </w:rPr>
              <w:t>3</w:t>
            </w:r>
            <w:r w:rsidRPr="00A24123">
              <w:rPr>
                <w:rFonts w:ascii="Tahoma" w:hAnsi="Tahoma" w:cs="Tahoma"/>
              </w:rPr>
              <w:t xml:space="preserve"> к Извещению, содержащая сведения и документы об участнике закупки, подавшем такую заявку:</w:t>
            </w:r>
          </w:p>
          <w:p w14:paraId="695D5308" w14:textId="77777777" w:rsidR="0096318C" w:rsidRPr="00A24123" w:rsidRDefault="0096318C" w:rsidP="0096318C">
            <w:pPr>
              <w:autoSpaceDE w:val="0"/>
              <w:autoSpaceDN w:val="0"/>
              <w:adjustRightInd w:val="0"/>
              <w:ind w:right="57"/>
              <w:jc w:val="both"/>
              <w:rPr>
                <w:rFonts w:ascii="Tahoma" w:hAnsi="Tahoma" w:cs="Tahoma"/>
              </w:rPr>
            </w:pPr>
            <w:r w:rsidRPr="00A24123">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3C47497A" w14:textId="77777777" w:rsidR="0096318C" w:rsidRPr="00A24123" w:rsidRDefault="0096318C" w:rsidP="0096318C">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15DA928F" w14:textId="77777777" w:rsidR="0096318C" w:rsidRPr="00A24123" w:rsidRDefault="0096318C" w:rsidP="0096318C">
            <w:pPr>
              <w:autoSpaceDE w:val="0"/>
              <w:autoSpaceDN w:val="0"/>
              <w:adjustRightInd w:val="0"/>
              <w:ind w:right="57"/>
              <w:jc w:val="both"/>
              <w:rPr>
                <w:rFonts w:ascii="Tahoma" w:hAnsi="Tahoma" w:cs="Tahoma"/>
              </w:rPr>
            </w:pPr>
            <w:r w:rsidRPr="00A24123">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7D352521" w14:textId="7D8B99F7" w:rsidR="0096318C" w:rsidRDefault="0096318C" w:rsidP="0096318C">
            <w:pPr>
              <w:autoSpaceDE w:val="0"/>
              <w:autoSpaceDN w:val="0"/>
              <w:adjustRightInd w:val="0"/>
              <w:ind w:right="57"/>
              <w:jc w:val="both"/>
            </w:pPr>
            <w:r>
              <w:rPr>
                <w:rFonts w:ascii="Tahoma" w:hAnsi="Tahoma" w:cs="Tahoma"/>
              </w:rPr>
              <w:t>2</w:t>
            </w:r>
            <w:r w:rsidRPr="00A24123">
              <w:rPr>
                <w:rFonts w:ascii="Tahoma" w:hAnsi="Tahoma" w:cs="Tahoma"/>
              </w:rPr>
              <w:t xml:space="preserve">) </w:t>
            </w:r>
            <w:r w:rsidRPr="001D7191">
              <w:rPr>
                <w:rFonts w:ascii="Tahoma" w:hAnsi="Tahoma" w:cs="Tahoma"/>
              </w:rPr>
              <w:t xml:space="preserve">Предложение о функциональных и качественных характеристиках товара (Форма № </w:t>
            </w:r>
            <w:r>
              <w:rPr>
                <w:rFonts w:ascii="Tahoma" w:hAnsi="Tahoma" w:cs="Tahoma"/>
              </w:rPr>
              <w:t>1</w:t>
            </w:r>
            <w:r w:rsidRPr="001D7191">
              <w:rPr>
                <w:rFonts w:ascii="Tahoma" w:hAnsi="Tahoma" w:cs="Tahoma"/>
              </w:rPr>
              <w:t xml:space="preserve"> Раздела 6 Извещения), соответствующее Техническому заданию, являющемуся неотъемлемой частью настоящего Извещения. </w:t>
            </w:r>
            <w:r w:rsidRPr="001D7191">
              <w:rPr>
                <w:rFonts w:ascii="Tahoma" w:hAnsi="Tahoma" w:cs="Tahoma"/>
                <w:u w:val="single"/>
              </w:rPr>
              <w:t>Предложение о функциональных и качественных характеристиках должно содержать конкретные технические и функциональные характеристики, наименование, марку, модель и произ</w:t>
            </w:r>
            <w:r>
              <w:rPr>
                <w:rFonts w:ascii="Tahoma" w:hAnsi="Tahoma" w:cs="Tahoma"/>
                <w:u w:val="single"/>
              </w:rPr>
              <w:t xml:space="preserve">водителя предлагаемой продукции, </w:t>
            </w:r>
            <w:r w:rsidRPr="002B6CA9">
              <w:rPr>
                <w:rFonts w:ascii="Tahoma" w:eastAsia="Times New Roman" w:hAnsi="Tahoma" w:cs="Tahoma"/>
                <w:bCs/>
                <w:u w:val="single"/>
              </w:rPr>
              <w:t>срок поставки, страну происхождения и прочие существенные условия договора, предусмотренные в</w:t>
            </w:r>
            <w:r w:rsidRPr="002B6CA9">
              <w:rPr>
                <w:rFonts w:ascii="Tahoma" w:eastAsia="Times New Roman" w:hAnsi="Tahoma" w:cs="Tahoma"/>
                <w:bCs/>
                <w:i/>
                <w:u w:val="single"/>
              </w:rPr>
              <w:t xml:space="preserve"> </w:t>
            </w:r>
            <w:r w:rsidRPr="002B6CA9">
              <w:rPr>
                <w:rFonts w:ascii="Tahoma" w:hAnsi="Tahoma" w:cs="Tahoma"/>
                <w:u w:val="single"/>
              </w:rPr>
              <w:t>Извещении</w:t>
            </w:r>
            <w:r>
              <w:rPr>
                <w:rFonts w:ascii="Tahoma" w:hAnsi="Tahoma" w:cs="Tahoma"/>
                <w:u w:val="single"/>
              </w:rPr>
              <w:t>.</w:t>
            </w:r>
            <w:r>
              <w:t xml:space="preserve"> </w:t>
            </w:r>
          </w:p>
          <w:p w14:paraId="306A944F" w14:textId="77777777" w:rsidR="004A4CA1" w:rsidRPr="004A4CA1" w:rsidRDefault="004A4CA1" w:rsidP="004A4CA1">
            <w:pPr>
              <w:autoSpaceDE w:val="0"/>
              <w:autoSpaceDN w:val="0"/>
              <w:adjustRightInd w:val="0"/>
              <w:ind w:right="57"/>
              <w:jc w:val="both"/>
              <w:rPr>
                <w:rFonts w:ascii="Tahoma" w:hAnsi="Tahoma" w:cs="Tahoma"/>
                <w:bCs/>
                <w:lang w:bidi="ru-RU"/>
              </w:rPr>
            </w:pPr>
            <w:r w:rsidRPr="004A4CA1">
              <w:rPr>
                <w:rFonts w:ascii="Tahoma" w:hAnsi="Tahoma" w:cs="Tahoma"/>
                <w:bCs/>
                <w:lang w:bidi="ru-RU"/>
              </w:rPr>
              <w:t>Для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03C85F1D" w14:textId="77777777" w:rsidR="004A4CA1" w:rsidRPr="004A4CA1" w:rsidRDefault="004A4CA1" w:rsidP="004A4CA1">
            <w:pPr>
              <w:autoSpaceDE w:val="0"/>
              <w:autoSpaceDN w:val="0"/>
              <w:adjustRightInd w:val="0"/>
              <w:ind w:right="57"/>
              <w:jc w:val="both"/>
              <w:rPr>
                <w:rFonts w:ascii="Tahoma" w:hAnsi="Tahoma" w:cs="Tahoma"/>
                <w:bCs/>
                <w:lang w:bidi="ru-RU"/>
              </w:rPr>
            </w:pPr>
            <w:r w:rsidRPr="004A4CA1">
              <w:rPr>
                <w:rFonts w:ascii="Tahoma" w:hAnsi="Tahoma" w:cs="Tahoma"/>
                <w:bCs/>
                <w:lang w:bidi="ru-RU"/>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38F588CB" w14:textId="77777777" w:rsidR="004A4CA1" w:rsidRPr="004A4CA1" w:rsidRDefault="004A4CA1" w:rsidP="004A4CA1">
            <w:pPr>
              <w:autoSpaceDE w:val="0"/>
              <w:autoSpaceDN w:val="0"/>
              <w:adjustRightInd w:val="0"/>
              <w:ind w:right="57"/>
              <w:jc w:val="both"/>
              <w:rPr>
                <w:rFonts w:ascii="Tahoma" w:hAnsi="Tahoma" w:cs="Tahoma"/>
                <w:bCs/>
                <w:lang w:bidi="ru-RU"/>
              </w:rPr>
            </w:pPr>
            <w:r w:rsidRPr="004A4CA1">
              <w:rPr>
                <w:rFonts w:ascii="Tahoma" w:hAnsi="Tahoma" w:cs="Tahoma"/>
                <w:bCs/>
                <w:lang w:bidi="ru-RU"/>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3E8DA27F" w14:textId="77777777" w:rsidR="004A4CA1" w:rsidRDefault="004A4CA1" w:rsidP="004A4CA1">
            <w:pPr>
              <w:autoSpaceDE w:val="0"/>
              <w:autoSpaceDN w:val="0"/>
              <w:adjustRightInd w:val="0"/>
              <w:ind w:right="57"/>
              <w:jc w:val="both"/>
              <w:rPr>
                <w:rFonts w:ascii="Tahoma" w:hAnsi="Tahoma" w:cs="Tahoma"/>
              </w:rPr>
            </w:pPr>
            <w:r w:rsidRPr="004A4CA1">
              <w:rPr>
                <w:rFonts w:ascii="Tahoma" w:hAnsi="Tahoma" w:cs="Tahoma"/>
                <w:u w:val="single"/>
              </w:rPr>
              <w:t>В случае если Участником закупки в составе заявки не представлен документ, подтверждающий страну происхождения товара, заявка такого Участника приравнивается к заявке, содержащей предложения о поставке товара иностранного происхождения</w:t>
            </w:r>
            <w:r w:rsidRPr="004A4CA1">
              <w:rPr>
                <w:rFonts w:ascii="Tahoma" w:hAnsi="Tahoma" w:cs="Tahoma"/>
              </w:rPr>
              <w:t>;</w:t>
            </w:r>
          </w:p>
          <w:p w14:paraId="760CB375" w14:textId="77777777" w:rsidR="009A6852" w:rsidRPr="00CE6023" w:rsidRDefault="0096318C" w:rsidP="009A6852">
            <w:pPr>
              <w:pStyle w:val="affa"/>
              <w:rPr>
                <w:rFonts w:ascii="Tahoma" w:hAnsi="Tahoma" w:cs="Tahoma"/>
                <w:sz w:val="22"/>
                <w:szCs w:val="22"/>
              </w:rPr>
            </w:pPr>
            <w:r>
              <w:rPr>
                <w:rFonts w:ascii="Tahoma" w:hAnsi="Tahoma" w:cs="Tahoma"/>
              </w:rPr>
              <w:t>3</w:t>
            </w:r>
            <w:r w:rsidRPr="00A24123">
              <w:rPr>
                <w:rFonts w:ascii="Tahoma" w:hAnsi="Tahoma" w:cs="Tahoma"/>
              </w:rPr>
              <w:t xml:space="preserve">) </w:t>
            </w:r>
            <w:r w:rsidR="009A6852" w:rsidRPr="00CE6023">
              <w:rPr>
                <w:rFonts w:ascii="Tahoma" w:hAnsi="Tahoma" w:cs="Tahoma"/>
                <w:sz w:val="22"/>
                <w:szCs w:val="22"/>
              </w:rPr>
              <w:t xml:space="preserve">Копия документа, подтверждающего полномочия лица действовать от имени участника конкурентной закупки с участием субъектов малого и среднего </w:t>
            </w:r>
            <w:r w:rsidR="009A6852" w:rsidRPr="00CE6023">
              <w:rPr>
                <w:rFonts w:ascii="Tahoma" w:hAnsi="Tahoma" w:cs="Tahoma"/>
                <w:sz w:val="22"/>
                <w:szCs w:val="22"/>
              </w:rPr>
              <w:lastRenderedPageBreak/>
              <w:t>предпринимательства, за исключением случаев подписания заявки:</w:t>
            </w:r>
          </w:p>
          <w:p w14:paraId="604D8836" w14:textId="77777777" w:rsidR="009A6852" w:rsidRPr="00CE6023" w:rsidRDefault="009A6852" w:rsidP="009A6852">
            <w:pPr>
              <w:pStyle w:val="affa"/>
              <w:rPr>
                <w:rFonts w:ascii="Tahoma" w:hAnsi="Tahoma" w:cs="Tahoma"/>
                <w:sz w:val="22"/>
                <w:szCs w:val="22"/>
              </w:rPr>
            </w:pPr>
            <w:r w:rsidRPr="00CE6023">
              <w:rPr>
                <w:rFonts w:ascii="Tahoma" w:hAnsi="Tahoma" w:cs="Tahoma"/>
                <w:sz w:val="22"/>
                <w:szCs w:val="22"/>
              </w:rPr>
              <w:t>а) индивидуальным предпринимателем, если участником такой закупки является индивидуальный предприниматель;</w:t>
            </w:r>
          </w:p>
          <w:p w14:paraId="196F7170" w14:textId="77777777" w:rsidR="009A6852" w:rsidRPr="006914CC" w:rsidRDefault="009A6852" w:rsidP="009A6852">
            <w:pPr>
              <w:autoSpaceDE w:val="0"/>
              <w:autoSpaceDN w:val="0"/>
              <w:adjustRightInd w:val="0"/>
              <w:ind w:right="57"/>
              <w:jc w:val="both"/>
              <w:rPr>
                <w:rFonts w:ascii="Tahoma" w:hAnsi="Tahoma" w:cs="Tahoma"/>
              </w:rPr>
            </w:pPr>
            <w:r w:rsidRPr="00CE6023">
              <w:rPr>
                <w:rFonts w:ascii="Tahoma" w:hAnsi="Tahoma" w:cs="Tahoma"/>
              </w:rPr>
              <w:t>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14:paraId="635F85CA" w14:textId="77777777" w:rsidR="009A6852" w:rsidRPr="00A24123" w:rsidRDefault="009A6852" w:rsidP="009A6852">
            <w:pPr>
              <w:autoSpaceDE w:val="0"/>
              <w:autoSpaceDN w:val="0"/>
              <w:adjustRightInd w:val="0"/>
              <w:ind w:right="57"/>
              <w:jc w:val="both"/>
              <w:rPr>
                <w:rFonts w:ascii="Tahoma" w:hAnsi="Tahoma" w:cs="Tahoma"/>
              </w:rPr>
            </w:pPr>
            <w:r w:rsidRPr="00A24123">
              <w:rPr>
                <w:rFonts w:ascii="Tahoma" w:hAnsi="Tahoma" w:cs="Tahoma"/>
              </w:rPr>
              <w:t xml:space="preserve">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14:paraId="32ACC7DC" w14:textId="03F20093" w:rsidR="0096318C" w:rsidRPr="00A24123" w:rsidRDefault="0096318C" w:rsidP="0096318C">
            <w:pPr>
              <w:autoSpaceDE w:val="0"/>
              <w:autoSpaceDN w:val="0"/>
              <w:adjustRightInd w:val="0"/>
              <w:ind w:right="57"/>
              <w:jc w:val="both"/>
              <w:rPr>
                <w:rFonts w:ascii="Tahoma" w:hAnsi="Tahoma" w:cs="Tahoma"/>
              </w:rPr>
            </w:pPr>
            <w:r>
              <w:rPr>
                <w:rFonts w:ascii="Tahoma" w:hAnsi="Tahoma" w:cs="Tahoma"/>
              </w:rPr>
              <w:t>4</w:t>
            </w:r>
            <w:r w:rsidRPr="00A24123">
              <w:rPr>
                <w:rFonts w:ascii="Tahoma" w:hAnsi="Tahoma" w:cs="Tahoma"/>
              </w:rPr>
              <w:t xml:space="preserve">) Согласие участника закупки исполнить условия договора, указанные в Извещении о проведении закупки, наименование и характеристики </w:t>
            </w:r>
            <w:r>
              <w:rPr>
                <w:rFonts w:ascii="Tahoma" w:hAnsi="Tahoma" w:cs="Tahoma"/>
              </w:rPr>
              <w:t>товара</w:t>
            </w:r>
            <w:r w:rsidRPr="00A24123">
              <w:rPr>
                <w:rFonts w:ascii="Tahoma" w:hAnsi="Tahoma" w:cs="Tahoma"/>
              </w:rPr>
              <w:t xml:space="preserve"> (указывается в Заявке </w:t>
            </w:r>
            <w:r>
              <w:rPr>
                <w:rFonts w:ascii="Tahoma" w:hAnsi="Tahoma" w:cs="Tahoma"/>
              </w:rPr>
              <w:t>на участие в закупке – Форма № 2</w:t>
            </w:r>
            <w:r w:rsidRPr="00A24123">
              <w:rPr>
                <w:rFonts w:ascii="Tahoma" w:hAnsi="Tahoma" w:cs="Tahoma"/>
              </w:rPr>
              <w:t xml:space="preserve"> Раздела 6 Извещения и предложении о функциональных и качественных характеристиках </w:t>
            </w:r>
            <w:r>
              <w:rPr>
                <w:rFonts w:ascii="Tahoma" w:hAnsi="Tahoma" w:cs="Tahoma"/>
              </w:rPr>
              <w:t>товара</w:t>
            </w:r>
            <w:r w:rsidRPr="00A24123">
              <w:rPr>
                <w:rFonts w:ascii="Tahoma" w:hAnsi="Tahoma" w:cs="Tahoma"/>
              </w:rPr>
              <w:t xml:space="preserve"> Форма № </w:t>
            </w:r>
            <w:r>
              <w:rPr>
                <w:rFonts w:ascii="Tahoma" w:hAnsi="Tahoma" w:cs="Tahoma"/>
              </w:rPr>
              <w:t>1</w:t>
            </w:r>
            <w:r w:rsidRPr="00A24123">
              <w:rPr>
                <w:rFonts w:ascii="Tahoma" w:hAnsi="Tahoma" w:cs="Tahoma"/>
              </w:rPr>
              <w:t xml:space="preserve"> Раздела 6 Извещения).</w:t>
            </w:r>
          </w:p>
          <w:p w14:paraId="297BFFFD" w14:textId="77777777" w:rsidR="0096318C" w:rsidRPr="00A24123" w:rsidRDefault="0096318C" w:rsidP="0096318C">
            <w:pPr>
              <w:autoSpaceDE w:val="0"/>
              <w:autoSpaceDN w:val="0"/>
              <w:adjustRightInd w:val="0"/>
              <w:ind w:right="57"/>
              <w:jc w:val="both"/>
              <w:rPr>
                <w:rFonts w:ascii="Tahoma" w:hAnsi="Tahoma" w:cs="Tahoma"/>
              </w:rPr>
            </w:pPr>
            <w:r>
              <w:rPr>
                <w:rFonts w:ascii="Tahoma" w:hAnsi="Tahoma" w:cs="Tahoma"/>
              </w:rPr>
              <w:t>5</w:t>
            </w:r>
            <w:r w:rsidRPr="00A24123">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1518682D" w14:textId="77777777" w:rsidR="0096318C" w:rsidRPr="00A24123" w:rsidRDefault="0096318C" w:rsidP="0096318C">
            <w:pPr>
              <w:autoSpaceDE w:val="0"/>
              <w:autoSpaceDN w:val="0"/>
              <w:adjustRightInd w:val="0"/>
              <w:ind w:right="57"/>
              <w:jc w:val="both"/>
              <w:rPr>
                <w:rFonts w:ascii="Tahoma" w:hAnsi="Tahoma" w:cs="Tahoma"/>
              </w:rPr>
            </w:pPr>
            <w:r>
              <w:rPr>
                <w:rFonts w:ascii="Tahoma" w:hAnsi="Tahoma" w:cs="Tahoma"/>
              </w:rPr>
              <w:t>6</w:t>
            </w:r>
            <w:r w:rsidRPr="00A24123">
              <w:rPr>
                <w:rFonts w:ascii="Tahoma" w:hAnsi="Tahoma" w:cs="Tahoma"/>
              </w:rPr>
              <w:t xml:space="preserve">) </w:t>
            </w:r>
            <w:r w:rsidRPr="002F0881">
              <w:rPr>
                <w:rFonts w:ascii="Tahoma" w:hAnsi="Tahoma" w:cs="Tahoma"/>
              </w:rPr>
              <w:t xml:space="preserve">Справку из налоговых органов об отсутствии задолженности по начисленным налогам, сборам (Код по КНД 1120101), справку из налоговых органов </w:t>
            </w:r>
            <w:r w:rsidRPr="000E3BD6">
              <w:rPr>
                <w:rFonts w:ascii="Tahoma" w:hAnsi="Tahoma" w:cs="Tahoma"/>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646142F6" w14:textId="77777777" w:rsidR="0096318C" w:rsidRDefault="0096318C" w:rsidP="0096318C">
            <w:pPr>
              <w:autoSpaceDE w:val="0"/>
              <w:autoSpaceDN w:val="0"/>
              <w:adjustRightInd w:val="0"/>
              <w:ind w:right="57"/>
              <w:jc w:val="both"/>
              <w:rPr>
                <w:rFonts w:ascii="Tahoma" w:hAnsi="Tahoma" w:cs="Tahoma"/>
              </w:rPr>
            </w:pPr>
            <w:r>
              <w:rPr>
                <w:rFonts w:ascii="Tahoma" w:hAnsi="Tahoma" w:cs="Tahoma"/>
              </w:rPr>
              <w:t>7</w:t>
            </w:r>
            <w:r w:rsidRPr="00A24123">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Pr="00A24123">
              <w:t xml:space="preserve"> </w:t>
            </w:r>
            <w:r w:rsidRPr="00A24123">
              <w:rPr>
                <w:rFonts w:ascii="Tahoma" w:hAnsi="Tahoma" w:cs="Tahoma"/>
              </w:rPr>
              <w:t>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0252D58D" w14:textId="77777777" w:rsidR="0096318C" w:rsidRPr="00A24123" w:rsidRDefault="0096318C" w:rsidP="0096318C">
            <w:pPr>
              <w:autoSpaceDE w:val="0"/>
              <w:autoSpaceDN w:val="0"/>
              <w:adjustRightInd w:val="0"/>
              <w:ind w:right="57"/>
              <w:jc w:val="both"/>
              <w:rPr>
                <w:rFonts w:ascii="Tahoma" w:hAnsi="Tahoma" w:cs="Tahoma"/>
              </w:rPr>
            </w:pPr>
            <w:r>
              <w:rPr>
                <w:rFonts w:ascii="Tahoma" w:hAnsi="Tahoma" w:cs="Tahoma"/>
              </w:rPr>
              <w:t>8</w:t>
            </w:r>
            <w:r w:rsidRPr="00A24123">
              <w:rPr>
                <w:rFonts w:ascii="Tahoma" w:hAnsi="Tahoma" w:cs="Tahoma"/>
              </w:rPr>
              <w:t>) Письменную декларацию о</w:t>
            </w:r>
            <w:r>
              <w:rPr>
                <w:rFonts w:ascii="Tahoma" w:hAnsi="Tahoma" w:cs="Tahoma"/>
              </w:rPr>
              <w:t xml:space="preserve"> (декларируется в заявке)</w:t>
            </w:r>
            <w:r w:rsidRPr="00A24123">
              <w:rPr>
                <w:rFonts w:ascii="Tahoma" w:hAnsi="Tahoma" w:cs="Tahoma"/>
              </w:rPr>
              <w:t xml:space="preserve">: </w:t>
            </w:r>
          </w:p>
          <w:p w14:paraId="3ED73134" w14:textId="77777777" w:rsidR="0096318C" w:rsidRPr="00A24123" w:rsidRDefault="0096318C" w:rsidP="0096318C">
            <w:pPr>
              <w:autoSpaceDE w:val="0"/>
              <w:autoSpaceDN w:val="0"/>
              <w:adjustRightInd w:val="0"/>
              <w:ind w:right="57"/>
              <w:jc w:val="both"/>
              <w:rPr>
                <w:rFonts w:ascii="Tahoma" w:hAnsi="Tahoma" w:cs="Tahoma"/>
              </w:rPr>
            </w:pPr>
            <w:r w:rsidRPr="00A24123">
              <w:rPr>
                <w:rFonts w:ascii="Tahoma" w:hAnsi="Tahoma" w:cs="Tahoma"/>
              </w:rPr>
              <w:lastRenderedPageBreak/>
              <w:t>– не проведение ликвидации участника размещения заказа - юридического лица и отсутствует решение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p>
          <w:p w14:paraId="60876D76" w14:textId="77777777" w:rsidR="0096318C" w:rsidRPr="00A24123" w:rsidRDefault="0096318C" w:rsidP="0096318C">
            <w:pPr>
              <w:jc w:val="both"/>
              <w:rPr>
                <w:rFonts w:ascii="Tahoma" w:hAnsi="Tahoma" w:cs="Tahoma"/>
                <w:snapToGrid w:val="0"/>
              </w:rPr>
            </w:pPr>
            <w:r w:rsidRPr="00A24123">
              <w:rPr>
                <w:rFonts w:ascii="Tahoma" w:hAnsi="Tahoma" w:cs="Tahoma"/>
                <w:snapToGrid w:val="0"/>
              </w:rPr>
              <w:t>– 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p>
          <w:p w14:paraId="467F22FB" w14:textId="77777777" w:rsidR="0096318C" w:rsidRDefault="0096318C" w:rsidP="0096318C">
            <w:pPr>
              <w:autoSpaceDE w:val="0"/>
              <w:autoSpaceDN w:val="0"/>
              <w:adjustRightInd w:val="0"/>
              <w:ind w:right="57"/>
              <w:jc w:val="both"/>
              <w:rPr>
                <w:rFonts w:ascii="Tahoma" w:hAnsi="Tahoma" w:cs="Tahoma"/>
              </w:rPr>
            </w:pPr>
            <w:r w:rsidRPr="00A24123">
              <w:rPr>
                <w:rFonts w:ascii="Tahoma" w:hAnsi="Tahoma" w:cs="Tahoma"/>
              </w:rPr>
              <w:t>- об отсутствии фактов наложения ареста на имущество Участника закупки по решению суда, административного органа;</w:t>
            </w:r>
          </w:p>
          <w:p w14:paraId="166DCC3B" w14:textId="77777777" w:rsidR="0096318C" w:rsidRDefault="0096318C" w:rsidP="0096318C">
            <w:pPr>
              <w:autoSpaceDE w:val="0"/>
              <w:autoSpaceDN w:val="0"/>
              <w:adjustRightInd w:val="0"/>
              <w:ind w:right="57"/>
              <w:jc w:val="both"/>
              <w:rPr>
                <w:rFonts w:ascii="Tahoma" w:hAnsi="Tahoma" w:cs="Tahoma"/>
              </w:rPr>
            </w:pPr>
            <w:r w:rsidRPr="00DA196D">
              <w:rPr>
                <w:rFonts w:ascii="Tahoma" w:eastAsia="Times New Roman" w:hAnsi="Tahoma" w:cs="Tahoma"/>
                <w:color w:val="000000" w:themeColor="text1"/>
              </w:rPr>
              <w:t xml:space="preserve">- </w:t>
            </w:r>
            <w:r w:rsidRPr="00DA196D">
              <w:rPr>
                <w:rFonts w:ascii="Tahoma" w:hAnsi="Tahoma" w:cs="Tahoma"/>
              </w:rPr>
              <w:t>обладание участником закупки исключительными правами на результаты</w:t>
            </w:r>
            <w:r w:rsidRPr="007864F2">
              <w:rPr>
                <w:rFonts w:ascii="Tahoma" w:hAnsi="Tahoma" w:cs="Tahoma"/>
              </w:rPr>
              <w:t xml:space="preserve">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 (если применимо)</w:t>
            </w:r>
            <w:r>
              <w:rPr>
                <w:rFonts w:ascii="Tahoma" w:hAnsi="Tahoma" w:cs="Tahoma"/>
              </w:rPr>
              <w:t>;</w:t>
            </w:r>
          </w:p>
          <w:p w14:paraId="0D40AD22" w14:textId="77777777" w:rsidR="0096318C" w:rsidRPr="00A24123" w:rsidRDefault="0096318C" w:rsidP="0096318C">
            <w:pPr>
              <w:autoSpaceDE w:val="0"/>
              <w:autoSpaceDN w:val="0"/>
              <w:adjustRightInd w:val="0"/>
              <w:ind w:right="57"/>
              <w:jc w:val="both"/>
              <w:rPr>
                <w:rFonts w:ascii="Tahoma" w:hAnsi="Tahoma" w:cs="Tahoma"/>
              </w:rPr>
            </w:pPr>
            <w:r w:rsidRPr="00A24123">
              <w:rPr>
                <w:rFonts w:ascii="Tahoma" w:hAnsi="Tahoma" w:cs="Tahoma"/>
              </w:rPr>
              <w:t>-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053E9F96" w14:textId="77777777" w:rsidR="0096318C" w:rsidRPr="00A24123" w:rsidRDefault="0096318C" w:rsidP="0096318C">
            <w:pPr>
              <w:autoSpaceDE w:val="0"/>
              <w:autoSpaceDN w:val="0"/>
              <w:adjustRightInd w:val="0"/>
              <w:ind w:right="57"/>
              <w:jc w:val="both"/>
              <w:rPr>
                <w:rFonts w:ascii="Tahoma" w:hAnsi="Tahoma" w:cs="Tahoma"/>
              </w:rPr>
            </w:pPr>
            <w:r w:rsidRPr="00A24123">
              <w:rPr>
                <w:rFonts w:ascii="Tahoma" w:hAnsi="Tahoma" w:cs="Tahoma"/>
              </w:rPr>
              <w:t xml:space="preserve">-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w:t>
            </w:r>
            <w:r w:rsidRPr="00A24123">
              <w:rPr>
                <w:rFonts w:ascii="Tahoma" w:hAnsi="Tahoma" w:cs="Tahoma"/>
              </w:rPr>
              <w:lastRenderedPageBreak/>
              <w:t>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4E7CF3BD" w14:textId="77777777" w:rsidR="0096318C" w:rsidRPr="00A24123" w:rsidRDefault="0096318C" w:rsidP="0096318C">
            <w:pPr>
              <w:jc w:val="both"/>
              <w:rPr>
                <w:rFonts w:ascii="Tahoma" w:eastAsia="Times New Roman" w:hAnsi="Tahoma" w:cs="Tahoma"/>
              </w:rPr>
            </w:pPr>
            <w:r w:rsidRPr="00A24123">
              <w:rPr>
                <w:rFonts w:ascii="Tahoma" w:hAnsi="Tahoma" w:cs="Tahoma"/>
              </w:rPr>
              <w:t xml:space="preserve">- отсутствие сведений об участнике закупки в предусмотренных законодательством Российской Федерации реестрах недобросовестных поставщиков (подрядчиков, исполнителей) </w:t>
            </w:r>
            <w:r w:rsidRPr="00A24123">
              <w:rPr>
                <w:rFonts w:ascii="Tahoma" w:eastAsia="Times New Roman" w:hAnsi="Tahoma" w:cs="Tahoma"/>
              </w:rPr>
              <w:t>ведущемся в соответствии с положениями Федерального закона:</w:t>
            </w:r>
          </w:p>
          <w:p w14:paraId="2A9F86FB" w14:textId="77777777" w:rsidR="0096318C" w:rsidRPr="00A24123" w:rsidRDefault="0096318C" w:rsidP="0096318C">
            <w:pPr>
              <w:jc w:val="both"/>
              <w:rPr>
                <w:rFonts w:ascii="Tahoma" w:eastAsia="Times New Roman" w:hAnsi="Tahoma" w:cs="Tahoma"/>
              </w:rPr>
            </w:pPr>
            <w:r w:rsidRPr="00A24123">
              <w:rPr>
                <w:rFonts w:ascii="Tahoma" w:eastAsia="Times New Roman" w:hAnsi="Tahoma" w:cs="Tahoma"/>
              </w:rPr>
              <w:t>- от 18.07.2011 № 223-ФЗ «О закупках товаров, работ, услуг отдельными видами юридических лиц»;</w:t>
            </w:r>
          </w:p>
          <w:p w14:paraId="450A258C" w14:textId="77777777" w:rsidR="0096318C" w:rsidRDefault="0096318C" w:rsidP="0096318C">
            <w:pPr>
              <w:jc w:val="both"/>
              <w:rPr>
                <w:rFonts w:ascii="Tahoma" w:eastAsia="Times New Roman" w:hAnsi="Tahoma" w:cs="Tahoma"/>
              </w:rPr>
            </w:pPr>
            <w:r w:rsidRPr="00A24123">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Pr>
                <w:rFonts w:ascii="Tahoma" w:eastAsia="Times New Roman" w:hAnsi="Tahoma" w:cs="Tahoma"/>
              </w:rPr>
              <w:t>;</w:t>
            </w:r>
          </w:p>
          <w:p w14:paraId="314F47F3" w14:textId="77777777" w:rsidR="0096318C" w:rsidRPr="0072729C" w:rsidRDefault="0096318C" w:rsidP="0096318C">
            <w:pPr>
              <w:jc w:val="both"/>
              <w:rPr>
                <w:rFonts w:ascii="Tahoma" w:hAnsi="Tahoma" w:cs="Tahoma"/>
              </w:rPr>
            </w:pPr>
            <w:r>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4987F1D2" w14:textId="77777777" w:rsidR="0096318C" w:rsidRDefault="0096318C" w:rsidP="0096318C">
            <w:pPr>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Pr>
                <w:rFonts w:ascii="Tahoma" w:hAnsi="Tahoma" w:cs="Tahoma"/>
              </w:rPr>
              <w:t>;</w:t>
            </w:r>
          </w:p>
          <w:p w14:paraId="66CB2809" w14:textId="7F54D622" w:rsidR="0096318C" w:rsidRPr="0022564B" w:rsidRDefault="0096318C" w:rsidP="0096318C">
            <w:pPr>
              <w:tabs>
                <w:tab w:val="left" w:pos="851"/>
              </w:tabs>
              <w:autoSpaceDE w:val="0"/>
              <w:autoSpaceDN w:val="0"/>
              <w:adjustRightInd w:val="0"/>
              <w:ind w:right="57"/>
              <w:jc w:val="both"/>
              <w:rPr>
                <w:rFonts w:ascii="Tahoma" w:eastAsia="Times New Roman" w:hAnsi="Tahoma" w:cs="Tahoma"/>
              </w:rPr>
            </w:pPr>
            <w:r>
              <w:rPr>
                <w:rFonts w:ascii="Tahoma" w:eastAsia="Times New Roman" w:hAnsi="Tahoma" w:cs="Tahoma"/>
              </w:rPr>
              <w:t>-</w:t>
            </w:r>
            <w:r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Pr>
                <w:rFonts w:ascii="Tahoma" w:eastAsia="Times New Roman" w:hAnsi="Tahoma" w:cs="Tahoma"/>
              </w:rPr>
              <w:t>5</w:t>
            </w:r>
            <w:r w:rsidRPr="00DA1D02">
              <w:rPr>
                <w:rFonts w:ascii="Tahoma" w:eastAsia="Times New Roman" w:hAnsi="Tahoma" w:cs="Tahoma"/>
              </w:rPr>
              <w:t xml:space="preserve"> </w:t>
            </w:r>
            <w:r w:rsidRPr="00DA1D02">
              <w:rPr>
                <w:rFonts w:ascii="Tahoma" w:hAnsi="Tahoma" w:cs="Tahoma"/>
              </w:rPr>
              <w:t>Раздела 6 Извещения</w:t>
            </w:r>
            <w:r w:rsidRPr="00DA1D02">
              <w:rPr>
                <w:rFonts w:ascii="Tahoma" w:eastAsia="Times New Roman" w:hAnsi="Tahoma" w:cs="Tahoma"/>
              </w:rPr>
              <w:t>);</w:t>
            </w:r>
          </w:p>
        </w:tc>
      </w:tr>
      <w:tr w:rsidR="0096318C" w:rsidRPr="00A24123" w14:paraId="6AC276EF"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3320D4E9" w:rsidR="0096318C" w:rsidRPr="00A24123" w:rsidRDefault="0096318C" w:rsidP="0096318C">
            <w:pPr>
              <w:jc w:val="both"/>
              <w:rPr>
                <w:rFonts w:ascii="Tahoma" w:hAnsi="Tahoma" w:cs="Tahoma"/>
              </w:rPr>
            </w:pPr>
            <w:r w:rsidRPr="00A24123">
              <w:rPr>
                <w:rFonts w:ascii="Tahoma" w:hAnsi="Tahoma" w:cs="Tahoma"/>
              </w:rPr>
              <w:lastRenderedPageBreak/>
              <w:t>2</w:t>
            </w:r>
            <w:r w:rsidRPr="00A24123">
              <w:rPr>
                <w:rFonts w:ascii="Tahoma" w:hAnsi="Tahoma" w:cs="Tahoma"/>
                <w:lang w:val="en-US"/>
              </w:rPr>
              <w:t>1</w:t>
            </w:r>
            <w:r w:rsidRPr="00A24123">
              <w:rPr>
                <w:rFonts w:ascii="Tahoma" w:hAnsi="Tahoma" w:cs="Tahoma"/>
              </w:rPr>
              <w:t>.2.</w:t>
            </w:r>
          </w:p>
        </w:tc>
        <w:tc>
          <w:tcPr>
            <w:tcW w:w="2552" w:type="dxa"/>
          </w:tcPr>
          <w:p w14:paraId="564BD998" w14:textId="77777777" w:rsidR="0096318C" w:rsidRPr="00A24123" w:rsidRDefault="0096318C" w:rsidP="0096318C">
            <w:pPr>
              <w:rPr>
                <w:rFonts w:ascii="Tahoma" w:hAnsi="Tahoma" w:cs="Tahoma"/>
              </w:rPr>
            </w:pPr>
            <w:r w:rsidRPr="00A24123">
              <w:rPr>
                <w:rFonts w:ascii="Tahoma" w:hAnsi="Tahoma" w:cs="Tahoma"/>
              </w:rPr>
              <w:t>Содержание ценовых предложений участника</w:t>
            </w:r>
          </w:p>
        </w:tc>
        <w:tc>
          <w:tcPr>
            <w:tcW w:w="6379" w:type="dxa"/>
          </w:tcPr>
          <w:p w14:paraId="49356C95" w14:textId="77777777" w:rsidR="0096318C" w:rsidRDefault="0096318C" w:rsidP="0041606A">
            <w:pPr>
              <w:autoSpaceDE w:val="0"/>
              <w:autoSpaceDN w:val="0"/>
              <w:adjustRightInd w:val="0"/>
              <w:ind w:left="57" w:right="204"/>
              <w:jc w:val="both"/>
              <w:rPr>
                <w:rFonts w:ascii="Tahoma" w:hAnsi="Tahoma" w:cs="Tahoma"/>
              </w:rPr>
            </w:pPr>
            <w:r w:rsidRPr="00A24123">
              <w:rPr>
                <w:rFonts w:ascii="Tahoma" w:hAnsi="Tahoma" w:cs="Tahoma"/>
              </w:rPr>
              <w:t xml:space="preserve">- Технико-коммерческое предложение (Форма № </w:t>
            </w:r>
            <w:r w:rsidR="0041606A">
              <w:rPr>
                <w:rFonts w:ascii="Tahoma" w:hAnsi="Tahoma" w:cs="Tahoma"/>
              </w:rPr>
              <w:t xml:space="preserve">4 </w:t>
            </w:r>
            <w:r>
              <w:rPr>
                <w:rFonts w:ascii="Tahoma" w:hAnsi="Tahoma" w:cs="Tahoma"/>
              </w:rPr>
              <w:t xml:space="preserve">Раздела 6 Извещения) </w:t>
            </w:r>
            <w:r w:rsidRPr="00CF1D1D">
              <w:rPr>
                <w:rFonts w:ascii="Tahoma" w:hAnsi="Tahoma" w:cs="Tahoma"/>
              </w:rPr>
              <w:t>должно содержать конкретные технические и функциональные характеристики, наименование, марку, модель и производителя предлагаемой продукции.</w:t>
            </w:r>
          </w:p>
          <w:p w14:paraId="61102CF5" w14:textId="77777777" w:rsidR="007D325D" w:rsidRPr="002E5F97" w:rsidRDefault="007D325D" w:rsidP="007D325D">
            <w:pPr>
              <w:pStyle w:val="af7"/>
              <w:widowControl w:val="0"/>
              <w:spacing w:before="0" w:beforeAutospacing="0" w:after="0" w:afterAutospacing="0"/>
              <w:ind w:right="123"/>
              <w:jc w:val="both"/>
              <w:rPr>
                <w:rFonts w:ascii="Tahoma" w:hAnsi="Tahoma" w:cs="Tahoma"/>
                <w:sz w:val="22"/>
                <w:szCs w:val="22"/>
              </w:rPr>
            </w:pPr>
            <w:r w:rsidRPr="00A745DE">
              <w:rPr>
                <w:rFonts w:ascii="Tahoma" w:hAnsi="Tahoma" w:cs="Tahoma"/>
                <w:sz w:val="22"/>
                <w:szCs w:val="22"/>
              </w:rP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1B36B8">
              <w:rPr>
                <w:rFonts w:ascii="Tahoma" w:hAnsi="Tahoma" w:cs="Tahoma"/>
                <w:sz w:val="22"/>
                <w:szCs w:val="22"/>
              </w:rPr>
              <w:t>.</w:t>
            </w:r>
            <w:r w:rsidRPr="002E5F97">
              <w:rPr>
                <w:rFonts w:ascii="Tahoma" w:hAnsi="Tahoma" w:cs="Tahoma"/>
                <w:sz w:val="22"/>
                <w:szCs w:val="22"/>
              </w:rPr>
              <w:t xml:space="preserve"> </w:t>
            </w:r>
          </w:p>
          <w:p w14:paraId="36E78412" w14:textId="5A7803C4" w:rsidR="007D325D" w:rsidRPr="00A24123" w:rsidRDefault="007D325D" w:rsidP="0041606A">
            <w:pPr>
              <w:autoSpaceDE w:val="0"/>
              <w:autoSpaceDN w:val="0"/>
              <w:adjustRightInd w:val="0"/>
              <w:ind w:left="57" w:right="204"/>
              <w:jc w:val="both"/>
              <w:rPr>
                <w:rFonts w:ascii="Tahoma" w:hAnsi="Tahoma" w:cs="Tahoma"/>
              </w:rPr>
            </w:pPr>
          </w:p>
        </w:tc>
      </w:tr>
      <w:tr w:rsidR="0096318C" w:rsidRPr="00A24123" w14:paraId="11AF3EE8"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2809D7D0" w14:textId="77777777" w:rsidR="0096318C" w:rsidRPr="00A24123" w:rsidRDefault="0096318C" w:rsidP="0096318C">
            <w:pPr>
              <w:rPr>
                <w:rFonts w:ascii="Tahoma" w:hAnsi="Tahoma" w:cs="Tahoma"/>
              </w:rPr>
            </w:pPr>
            <w:r w:rsidRPr="00A24123">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6379" w:type="dxa"/>
          </w:tcPr>
          <w:p w14:paraId="694B880D" w14:textId="42391C93" w:rsidR="0096318C" w:rsidRPr="00A24123" w:rsidRDefault="0096318C" w:rsidP="0096318C">
            <w:pPr>
              <w:pStyle w:val="53"/>
              <w:tabs>
                <w:tab w:val="left" w:pos="1276"/>
              </w:tabs>
              <w:suppressAutoHyphens w:val="0"/>
              <w:ind w:left="0" w:right="57" w:firstLine="0"/>
              <w:jc w:val="both"/>
              <w:rPr>
                <w:rFonts w:ascii="Tahoma" w:hAnsi="Tahoma" w:cs="Tahoma"/>
                <w:sz w:val="22"/>
                <w:szCs w:val="22"/>
              </w:rPr>
            </w:pPr>
            <w:r w:rsidRPr="00A24123">
              <w:rPr>
                <w:rFonts w:ascii="Tahoma" w:hAnsi="Tahoma" w:cs="Tahoma"/>
                <w:sz w:val="22"/>
                <w:szCs w:val="22"/>
              </w:rPr>
              <w:t xml:space="preserve">В соответствии с Приложением №1 к информационной карте  </w:t>
            </w:r>
          </w:p>
        </w:tc>
      </w:tr>
      <w:tr w:rsidR="0096318C" w:rsidRPr="00A24123" w14:paraId="2CFB249C"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0B9836DA" w14:textId="77777777" w:rsidR="0096318C" w:rsidRPr="00A24123" w:rsidRDefault="0096318C" w:rsidP="0096318C">
            <w:pPr>
              <w:rPr>
                <w:rFonts w:ascii="Tahoma" w:hAnsi="Tahoma" w:cs="Tahoma"/>
              </w:rPr>
            </w:pPr>
            <w:r w:rsidRPr="00A24123">
              <w:rPr>
                <w:rFonts w:ascii="Tahoma" w:hAnsi="Tahoma" w:cs="Tahoma"/>
              </w:rPr>
              <w:t>Критерии и порядок оценки и сопоставления Заявок на участие в закупке</w:t>
            </w:r>
          </w:p>
        </w:tc>
        <w:tc>
          <w:tcPr>
            <w:tcW w:w="6379" w:type="dxa"/>
          </w:tcPr>
          <w:p w14:paraId="697CFE64"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7B38412E"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lastRenderedPageBreak/>
              <w:t>- Приведенная цена является единственным критерием для выбора Победителя.</w:t>
            </w:r>
          </w:p>
          <w:p w14:paraId="28A3BFA0" w14:textId="3FD8275B"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Участник Закупки, прошедший Отборочную стадию, подавший Заявку с наименьшей приведенной 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Победителем закупки. Победитель закупки не вправе отказаться от заключения договора.</w:t>
            </w:r>
          </w:p>
        </w:tc>
      </w:tr>
      <w:tr w:rsidR="0096318C" w:rsidRPr="00A24123" w14:paraId="6EF55153"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6A8CB898" w14:textId="77777777" w:rsidR="0096318C" w:rsidRPr="00A24123" w:rsidRDefault="0096318C" w:rsidP="0096318C">
            <w:pPr>
              <w:rPr>
                <w:rFonts w:ascii="Tahoma" w:hAnsi="Tahoma" w:cs="Tahoma"/>
              </w:rPr>
            </w:pPr>
            <w:r w:rsidRPr="00A24123">
              <w:rPr>
                <w:rFonts w:ascii="Tahoma" w:hAnsi="Tahoma" w:cs="Tahoma"/>
              </w:rPr>
              <w:t xml:space="preserve">Права и обязанности Заказчика закупки и ее Участников </w:t>
            </w:r>
          </w:p>
        </w:tc>
        <w:tc>
          <w:tcPr>
            <w:tcW w:w="6379" w:type="dxa"/>
          </w:tcPr>
          <w:p w14:paraId="339284BF" w14:textId="77777777" w:rsidR="0096318C" w:rsidRPr="00A24123" w:rsidRDefault="0096318C" w:rsidP="0096318C">
            <w:pPr>
              <w:autoSpaceDE w:val="0"/>
              <w:autoSpaceDN w:val="0"/>
              <w:adjustRightInd w:val="0"/>
              <w:ind w:right="204"/>
              <w:jc w:val="both"/>
              <w:rPr>
                <w:rFonts w:ascii="Tahoma" w:hAnsi="Tahoma" w:cs="Tahoma"/>
                <w:b/>
              </w:rPr>
            </w:pPr>
            <w:r w:rsidRPr="00A24123">
              <w:rPr>
                <w:rFonts w:ascii="Tahoma" w:hAnsi="Tahoma" w:cs="Tahoma"/>
                <w:b/>
              </w:rPr>
              <w:t>Заказчик имеет право:</w:t>
            </w:r>
          </w:p>
          <w:p w14:paraId="16FB71F3" w14:textId="77777777" w:rsidR="0096318C" w:rsidRPr="00A24123" w:rsidRDefault="0096318C" w:rsidP="0096318C">
            <w:pPr>
              <w:tabs>
                <w:tab w:val="num" w:pos="1418"/>
              </w:tabs>
              <w:autoSpaceDE w:val="0"/>
              <w:autoSpaceDN w:val="0"/>
              <w:adjustRightInd w:val="0"/>
              <w:ind w:right="204"/>
              <w:jc w:val="both"/>
              <w:rPr>
                <w:rFonts w:ascii="Tahoma" w:hAnsi="Tahoma" w:cs="Tahoma"/>
              </w:rPr>
            </w:pPr>
            <w:r w:rsidRPr="00A24123">
              <w:rPr>
                <w:rFonts w:ascii="Tahoma" w:hAnsi="Tahoma" w:cs="Tahoma"/>
              </w:rPr>
              <w:t>1)</w:t>
            </w:r>
            <w:r w:rsidRPr="00A24123">
              <w:rPr>
                <w:rFonts w:ascii="Tahoma" w:eastAsia="Times New Roman" w:hAnsi="Tahoma" w:cs="Tahoma"/>
              </w:rPr>
              <w:t xml:space="preserve"> </w:t>
            </w:r>
            <w:r w:rsidRPr="00A24123">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Извещение, применяются нормы п. 7.6.2 Положения о закупках Заказчика;</w:t>
            </w:r>
          </w:p>
          <w:p w14:paraId="447B3086"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6) иные права, установленные действующим законодательством Российской Федерации, Положением о закупках Заказчика, и условиями Извещения.</w:t>
            </w:r>
          </w:p>
          <w:p w14:paraId="745D1CA3" w14:textId="77777777" w:rsidR="0096318C" w:rsidRPr="00A24123" w:rsidRDefault="0096318C" w:rsidP="0096318C">
            <w:pPr>
              <w:autoSpaceDE w:val="0"/>
              <w:autoSpaceDN w:val="0"/>
              <w:adjustRightInd w:val="0"/>
              <w:ind w:right="204"/>
              <w:jc w:val="both"/>
              <w:rPr>
                <w:rFonts w:ascii="Tahoma" w:hAnsi="Tahoma" w:cs="Tahoma"/>
                <w:b/>
              </w:rPr>
            </w:pPr>
            <w:r w:rsidRPr="00A24123">
              <w:rPr>
                <w:rFonts w:ascii="Tahoma" w:hAnsi="Tahoma" w:cs="Tahoma"/>
                <w:b/>
              </w:rPr>
              <w:t>Заказчик обязан:</w:t>
            </w:r>
          </w:p>
          <w:p w14:paraId="33209752"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1) разместить в Единой информационной системе Извещение,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03E76572"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2) ответить на письменный запрос, касающийся разъяснений Извещения, полученный от Участников, в соответствии с п. </w:t>
            </w:r>
            <w:r>
              <w:rPr>
                <w:rFonts w:ascii="Tahoma" w:hAnsi="Tahoma" w:cs="Tahoma"/>
              </w:rPr>
              <w:t>12</w:t>
            </w:r>
            <w:r w:rsidRPr="00A24123">
              <w:rPr>
                <w:rFonts w:ascii="Tahoma" w:hAnsi="Tahoma" w:cs="Tahoma"/>
              </w:rPr>
              <w:t xml:space="preserve"> Раздела 1 Извещения, в сроки, установленные в Извещении;</w:t>
            </w:r>
          </w:p>
          <w:p w14:paraId="09D54BD2"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3) иные обязанности, установленные действующим законодательством Российской Федерации.</w:t>
            </w:r>
          </w:p>
          <w:p w14:paraId="56CA76E7" w14:textId="77777777" w:rsidR="0096318C" w:rsidRPr="00A24123" w:rsidRDefault="0096318C" w:rsidP="0096318C">
            <w:pPr>
              <w:autoSpaceDE w:val="0"/>
              <w:autoSpaceDN w:val="0"/>
              <w:adjustRightInd w:val="0"/>
              <w:ind w:right="204"/>
              <w:jc w:val="both"/>
              <w:rPr>
                <w:rFonts w:ascii="Tahoma" w:hAnsi="Tahoma" w:cs="Tahoma"/>
                <w:b/>
              </w:rPr>
            </w:pPr>
            <w:r w:rsidRPr="00A24123">
              <w:rPr>
                <w:rFonts w:ascii="Tahoma" w:hAnsi="Tahoma" w:cs="Tahoma"/>
                <w:b/>
              </w:rPr>
              <w:t>Участник закупки имеет право:</w:t>
            </w:r>
          </w:p>
          <w:p w14:paraId="30405DED"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1) подать Заявку на участие в закупке; </w:t>
            </w:r>
          </w:p>
          <w:p w14:paraId="3060170E" w14:textId="27988EEC" w:rsidR="0096318C" w:rsidRPr="00A24123" w:rsidRDefault="0096318C" w:rsidP="0096318C">
            <w:pPr>
              <w:tabs>
                <w:tab w:val="num" w:pos="1418"/>
              </w:tabs>
              <w:autoSpaceDE w:val="0"/>
              <w:autoSpaceDN w:val="0"/>
              <w:adjustRightInd w:val="0"/>
              <w:ind w:right="204"/>
              <w:jc w:val="both"/>
              <w:rPr>
                <w:rFonts w:ascii="Tahoma" w:hAnsi="Tahoma" w:cs="Tahoma"/>
              </w:rPr>
            </w:pPr>
            <w:r w:rsidRPr="00A24123">
              <w:rPr>
                <w:rFonts w:ascii="Tahoma" w:hAnsi="Tahoma" w:cs="Tahoma"/>
              </w:rPr>
              <w:t xml:space="preserve">2) получать от Заказчика / Организатора закупки информацию о Предмете закупки, достаточную для подготовки Заявки </w:t>
            </w:r>
          </w:p>
          <w:p w14:paraId="71613246" w14:textId="77777777" w:rsidR="0096318C" w:rsidRPr="00A24123" w:rsidRDefault="0096318C" w:rsidP="0096318C">
            <w:pPr>
              <w:tabs>
                <w:tab w:val="num" w:pos="1418"/>
              </w:tabs>
              <w:autoSpaceDE w:val="0"/>
              <w:autoSpaceDN w:val="0"/>
              <w:adjustRightInd w:val="0"/>
              <w:ind w:right="204"/>
              <w:jc w:val="both"/>
              <w:rPr>
                <w:rFonts w:ascii="Tahoma" w:hAnsi="Tahoma" w:cs="Tahoma"/>
              </w:rPr>
            </w:pPr>
            <w:r w:rsidRPr="00A24123">
              <w:rPr>
                <w:rFonts w:ascii="Tahoma" w:hAnsi="Tahoma" w:cs="Tahoma"/>
              </w:rPr>
              <w:t>3) изменять, дополнять или отзывать Заявку до истечения срока ее подачи, если иное прямо не оговорено в Извещении;</w:t>
            </w:r>
          </w:p>
          <w:p w14:paraId="38D29E7E"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4) обращаться к Заказчику / Организатору закупки за разъяснением Извещения, а также с просьбой о продлении </w:t>
            </w:r>
            <w:r w:rsidRPr="00A24123">
              <w:rPr>
                <w:rFonts w:ascii="Tahoma" w:hAnsi="Tahoma" w:cs="Tahoma"/>
              </w:rPr>
              <w:lastRenderedPageBreak/>
              <w:t>установленного срока подачи Заявок с обоснованием причины необходимости такого продления;</w:t>
            </w:r>
          </w:p>
          <w:p w14:paraId="03171361"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5) иные права, установленные действующим законодательством Российской Федерации, Положением о закупках Заказчика и условиями Извещения</w:t>
            </w:r>
          </w:p>
          <w:p w14:paraId="274F2E48" w14:textId="77777777" w:rsidR="0096318C" w:rsidRPr="00A24123" w:rsidRDefault="0096318C" w:rsidP="0096318C">
            <w:pPr>
              <w:autoSpaceDE w:val="0"/>
              <w:autoSpaceDN w:val="0"/>
              <w:adjustRightInd w:val="0"/>
              <w:ind w:right="204"/>
              <w:jc w:val="both"/>
              <w:rPr>
                <w:rFonts w:ascii="Tahoma" w:hAnsi="Tahoma" w:cs="Tahoma"/>
                <w:b/>
              </w:rPr>
            </w:pPr>
            <w:r w:rsidRPr="00A24123">
              <w:rPr>
                <w:rFonts w:ascii="Tahoma" w:hAnsi="Tahoma" w:cs="Tahoma"/>
                <w:b/>
              </w:rPr>
              <w:t>Участник закупки обязан:</w:t>
            </w:r>
          </w:p>
          <w:p w14:paraId="23AF42EC"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1) при участии в Закупке действовать законно и добросовестно; </w:t>
            </w:r>
          </w:p>
          <w:p w14:paraId="15A71C26"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20DF127B"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Pr>
                <w:rFonts w:ascii="Tahoma" w:hAnsi="Tahoma" w:cs="Tahoma"/>
              </w:rPr>
              <w:t xml:space="preserve">20 </w:t>
            </w:r>
            <w:r w:rsidRPr="00A24123">
              <w:rPr>
                <w:rFonts w:ascii="Tahoma" w:hAnsi="Tahoma" w:cs="Tahoma"/>
              </w:rPr>
              <w:t>Раздела 1 настоящего извещения);</w:t>
            </w:r>
          </w:p>
          <w:p w14:paraId="6EB6B38F"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4) в случае объявления его Победителем закупки заключить договор с Заказчиком, в установленные Извещением сроки; </w:t>
            </w:r>
          </w:p>
          <w:p w14:paraId="7213717A"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5) иные обязанности, установленные действующим законодательством Российской Федерации.</w:t>
            </w:r>
          </w:p>
        </w:tc>
      </w:tr>
      <w:tr w:rsidR="0096318C" w:rsidRPr="00A24123" w14:paraId="6E2BA886"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622E5727" w14:textId="77777777" w:rsidR="0096318C" w:rsidRPr="00A24123" w:rsidRDefault="0096318C" w:rsidP="0096318C">
            <w:pPr>
              <w:rPr>
                <w:rFonts w:ascii="Tahoma" w:hAnsi="Tahoma" w:cs="Tahoma"/>
              </w:rPr>
            </w:pPr>
            <w:r w:rsidRPr="00A24123">
              <w:rPr>
                <w:rFonts w:ascii="Tahoma" w:hAnsi="Tahoma" w:cs="Tahoma"/>
              </w:rPr>
              <w:t xml:space="preserve">Срок, в течение которого Победитель должен подписать проект договора </w:t>
            </w:r>
          </w:p>
        </w:tc>
        <w:tc>
          <w:tcPr>
            <w:tcW w:w="6379" w:type="dxa"/>
          </w:tcPr>
          <w:p w14:paraId="027AFCC9" w14:textId="7B7C9814"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 xml:space="preserve">Договор по результатам конкурентной закупки по общему правилу заключается не ранее чем через 10 дней и не позднее чем через 20 дней с даты размещения в единой информационной системе www.zakupki.gov.ru итогового протокола. При необходимости одобрения органом управления заказчика или обжаловании – договор </w:t>
            </w:r>
            <w:r w:rsidRPr="00A24123">
              <w:rPr>
                <w:rFonts w:ascii="Tahoma" w:hAnsi="Tahoma" w:cs="Tahoma"/>
                <w:sz w:val="24"/>
              </w:rPr>
              <w:t xml:space="preserve">должен быть заключен не позднее чем через </w:t>
            </w:r>
            <w:r w:rsidRPr="00A24123">
              <w:rPr>
                <w:rFonts w:ascii="Tahoma" w:hAnsi="Tahoma" w:cs="Tahoma"/>
              </w:rPr>
              <w:t>5 дней с даты таких решений.</w:t>
            </w:r>
          </w:p>
          <w:p w14:paraId="4340671D"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w:t>
            </w:r>
          </w:p>
          <w:p w14:paraId="18C090F1" w14:textId="77777777"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26D255A0" w14:textId="654303ED" w:rsidR="0096318C" w:rsidRPr="00A24123" w:rsidRDefault="0096318C" w:rsidP="0096318C">
            <w:pPr>
              <w:autoSpaceDE w:val="0"/>
              <w:autoSpaceDN w:val="0"/>
              <w:adjustRightInd w:val="0"/>
              <w:ind w:right="204"/>
              <w:jc w:val="both"/>
              <w:rPr>
                <w:rFonts w:ascii="Tahoma" w:hAnsi="Tahoma" w:cs="Tahoma"/>
              </w:rPr>
            </w:pPr>
            <w:r w:rsidRPr="00A24123">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tc>
      </w:tr>
      <w:tr w:rsidR="0096318C" w:rsidRPr="00A24123" w14:paraId="3C0B482D"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454CBDD7" w14:textId="77777777" w:rsidR="0096318C" w:rsidRPr="00A24123" w:rsidRDefault="0096318C" w:rsidP="0096318C">
            <w:pPr>
              <w:rPr>
                <w:rFonts w:ascii="Tahoma" w:hAnsi="Tahoma" w:cs="Tahoma"/>
              </w:rPr>
            </w:pPr>
            <w:r w:rsidRPr="00A24123">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6379" w:type="dxa"/>
          </w:tcPr>
          <w:p w14:paraId="2C1BA810" w14:textId="3B494FC1" w:rsidR="0096318C" w:rsidRPr="00A24123" w:rsidRDefault="0096318C" w:rsidP="0096318C">
            <w:pPr>
              <w:autoSpaceDE w:val="0"/>
              <w:autoSpaceDN w:val="0"/>
              <w:adjustRightInd w:val="0"/>
              <w:ind w:right="204"/>
              <w:jc w:val="both"/>
              <w:rPr>
                <w:rFonts w:ascii="Tahoma" w:hAnsi="Tahoma" w:cs="Tahoma"/>
              </w:rPr>
            </w:pPr>
            <w:r w:rsidRPr="00AA646B">
              <w:rPr>
                <w:rFonts w:ascii="Tahoma" w:hAnsi="Tahoma" w:cs="Tahoma"/>
                <w:highlight w:val="yellow"/>
              </w:rPr>
              <w:t>Закупка проводится только среди субъектов малого и среднего предпринимательства.</w:t>
            </w:r>
          </w:p>
        </w:tc>
      </w:tr>
      <w:tr w:rsidR="0096318C" w:rsidRPr="00A24123" w14:paraId="51B9C2F4"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0B1BFF3C" w14:textId="77777777" w:rsidR="0096318C" w:rsidRPr="00A24123" w:rsidRDefault="0096318C" w:rsidP="0096318C">
            <w:pPr>
              <w:rPr>
                <w:rFonts w:ascii="Tahoma" w:hAnsi="Tahoma" w:cs="Tahoma"/>
              </w:rPr>
            </w:pPr>
            <w:r w:rsidRPr="00A24123">
              <w:rPr>
                <w:rFonts w:ascii="Tahoma" w:hAnsi="Tahoma" w:cs="Tahoma"/>
              </w:rPr>
              <w:t xml:space="preserve">Обеспечение исполнения договора </w:t>
            </w:r>
          </w:p>
          <w:p w14:paraId="4C1B4B48" w14:textId="77777777" w:rsidR="0096318C" w:rsidRPr="00A24123" w:rsidRDefault="0096318C" w:rsidP="0096318C">
            <w:pPr>
              <w:rPr>
                <w:rFonts w:ascii="Tahoma" w:hAnsi="Tahoma" w:cs="Tahoma"/>
              </w:rPr>
            </w:pPr>
            <w:r w:rsidRPr="00A24123">
              <w:rPr>
                <w:rFonts w:ascii="Tahoma" w:hAnsi="Tahoma" w:cs="Tahoma"/>
              </w:rPr>
              <w:t>Вид обеспечения исполнения договора</w:t>
            </w:r>
          </w:p>
        </w:tc>
        <w:tc>
          <w:tcPr>
            <w:tcW w:w="6379" w:type="dxa"/>
          </w:tcPr>
          <w:p w14:paraId="4E23E29F" w14:textId="0403328E" w:rsidR="0096318C" w:rsidRPr="00A24123" w:rsidRDefault="0096318C" w:rsidP="0096318C">
            <w:pPr>
              <w:autoSpaceDE w:val="0"/>
              <w:autoSpaceDN w:val="0"/>
              <w:adjustRightInd w:val="0"/>
              <w:ind w:right="204"/>
              <w:jc w:val="both"/>
              <w:rPr>
                <w:rFonts w:ascii="Tahoma" w:hAnsi="Tahoma" w:cs="Tahoma"/>
              </w:rPr>
            </w:pPr>
            <w:r w:rsidRPr="00726746">
              <w:rPr>
                <w:rFonts w:ascii="Tahoma" w:hAnsi="Tahoma" w:cs="Tahoma"/>
              </w:rPr>
              <w:t>В настоящей закупке не устанавливается.</w:t>
            </w:r>
          </w:p>
        </w:tc>
      </w:tr>
      <w:tr w:rsidR="0096318C" w:rsidRPr="009F4AE9" w14:paraId="30D6A261" w14:textId="77777777" w:rsidTr="00601DAB">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559"/>
        </w:trPr>
        <w:tc>
          <w:tcPr>
            <w:tcW w:w="709" w:type="dxa"/>
          </w:tcPr>
          <w:p w14:paraId="5E78F8A2" w14:textId="77777777" w:rsidR="0096318C" w:rsidRPr="00A24123" w:rsidRDefault="0096318C" w:rsidP="0096318C">
            <w:pPr>
              <w:pStyle w:val="ac"/>
              <w:numPr>
                <w:ilvl w:val="0"/>
                <w:numId w:val="1"/>
              </w:numPr>
              <w:ind w:left="0" w:firstLine="0"/>
              <w:rPr>
                <w:rFonts w:ascii="Tahoma" w:hAnsi="Tahoma" w:cs="Tahoma"/>
              </w:rPr>
            </w:pPr>
          </w:p>
        </w:tc>
        <w:tc>
          <w:tcPr>
            <w:tcW w:w="2552" w:type="dxa"/>
          </w:tcPr>
          <w:p w14:paraId="61E75191" w14:textId="77777777" w:rsidR="0096318C" w:rsidRPr="00A24123" w:rsidRDefault="0096318C" w:rsidP="0096318C">
            <w:pPr>
              <w:rPr>
                <w:rFonts w:ascii="Tahoma" w:hAnsi="Tahoma" w:cs="Tahoma"/>
              </w:rPr>
            </w:pPr>
            <w:r w:rsidRPr="00A24123">
              <w:rPr>
                <w:rFonts w:ascii="Tahoma" w:hAnsi="Tahoma" w:cs="Tahoma"/>
              </w:rPr>
              <w:t>Изменение условий договора</w:t>
            </w:r>
          </w:p>
        </w:tc>
        <w:tc>
          <w:tcPr>
            <w:tcW w:w="6379" w:type="dxa"/>
          </w:tcPr>
          <w:p w14:paraId="429781DD" w14:textId="77777777" w:rsidR="0096318C" w:rsidRDefault="0096318C" w:rsidP="0096318C">
            <w:pPr>
              <w:autoSpaceDE w:val="0"/>
              <w:autoSpaceDN w:val="0"/>
              <w:adjustRightInd w:val="0"/>
              <w:ind w:right="204"/>
              <w:jc w:val="both"/>
              <w:rPr>
                <w:rFonts w:ascii="Tahoma" w:hAnsi="Tahoma" w:cs="Tahoma"/>
              </w:rPr>
            </w:pPr>
            <w:r w:rsidRPr="00A24123">
              <w:rPr>
                <w:rFonts w:ascii="Tahoma" w:hAnsi="Tahoma" w:cs="Tahoma"/>
              </w:rPr>
              <w:t>В соответствие с Проектом договора (Раздел 5</w:t>
            </w:r>
            <w:r>
              <w:rPr>
                <w:rFonts w:ascii="Tahoma" w:hAnsi="Tahoma" w:cs="Tahoma"/>
              </w:rPr>
              <w:t xml:space="preserve"> </w:t>
            </w:r>
            <w:r w:rsidRPr="0098379E">
              <w:rPr>
                <w:rFonts w:ascii="Tahoma" w:hAnsi="Tahoma" w:cs="Tahoma"/>
              </w:rPr>
              <w:t>Извещения</w:t>
            </w:r>
            <w:r w:rsidRPr="00A24123">
              <w:rPr>
                <w:rFonts w:ascii="Tahoma" w:hAnsi="Tahoma" w:cs="Tahoma"/>
              </w:rPr>
              <w:t>), являющегося неотъемлемой частью настоящего Извещения.</w:t>
            </w:r>
          </w:p>
          <w:p w14:paraId="2D9B108C" w14:textId="56731B8A" w:rsidR="0096318C" w:rsidRPr="009F4AE9" w:rsidRDefault="0096318C" w:rsidP="0096318C">
            <w:pPr>
              <w:autoSpaceDE w:val="0"/>
              <w:autoSpaceDN w:val="0"/>
              <w:adjustRightInd w:val="0"/>
              <w:ind w:right="204"/>
              <w:jc w:val="both"/>
              <w:rPr>
                <w:rFonts w:ascii="Tahoma" w:hAnsi="Tahoma" w:cs="Tahoma"/>
              </w:rPr>
            </w:pPr>
            <w:r w:rsidRPr="00EB26C8">
              <w:rPr>
                <w:rFonts w:ascii="Tahoma" w:hAnsi="Tahoma" w:cs="Tahoma"/>
              </w:rPr>
              <w:t>Порядок подачи протокола разногласий в соответствии со статьей 3.4 Федерального закона «О закупках товаров, работ, услуг отдельными видами юридических лиц» от 18.07.2011 №223-ФЗ: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9F4AE9" w:rsidRDefault="00BB7A3A" w:rsidP="00BB7A3A">
      <w:pPr>
        <w:pStyle w:val="14"/>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456254321"/>
      <w:r w:rsidRPr="009F4AE9">
        <w:rPr>
          <w:rFonts w:ascii="Tahoma" w:eastAsia="Times New Roman" w:hAnsi="Tahoma" w:cs="Tahoma"/>
          <w:b/>
          <w:bCs/>
          <w:color w:val="000000" w:themeColor="text1"/>
          <w:sz w:val="22"/>
          <w:szCs w:val="22"/>
        </w:rPr>
        <w:lastRenderedPageBreak/>
        <w:t>Раздел 2. Общие положения</w:t>
      </w:r>
      <w:bookmarkEnd w:id="1"/>
      <w:bookmarkEnd w:id="2"/>
      <w:bookmarkEnd w:id="3"/>
    </w:p>
    <w:p w14:paraId="76C6913E" w14:textId="77777777" w:rsidR="00BB7A3A" w:rsidRPr="009F4AE9" w:rsidRDefault="00BB7A3A" w:rsidP="00BB7A3A">
      <w:pPr>
        <w:pStyle w:val="14"/>
        <w:rPr>
          <w:rFonts w:ascii="Tahoma" w:hAnsi="Tahoma" w:cs="Tahoma"/>
          <w:b/>
          <w:color w:val="auto"/>
          <w:sz w:val="22"/>
          <w:szCs w:val="22"/>
        </w:rPr>
      </w:pPr>
      <w:bookmarkStart w:id="5" w:name="_Toc475432427"/>
      <w:bookmarkStart w:id="6" w:name="_Toc494195671"/>
      <w:r w:rsidRPr="009F4AE9">
        <w:rPr>
          <w:rFonts w:ascii="Tahoma" w:eastAsia="Times New Roman" w:hAnsi="Tahoma" w:cs="Tahoma"/>
          <w:b/>
          <w:color w:val="auto"/>
          <w:sz w:val="22"/>
          <w:szCs w:val="22"/>
        </w:rPr>
        <w:t>1.1. Термины и определения</w:t>
      </w:r>
      <w:bookmarkEnd w:id="5"/>
      <w:bookmarkEnd w:id="6"/>
    </w:p>
    <w:p w14:paraId="7CB5DE03" w14:textId="77777777" w:rsidR="00A82E40" w:rsidRDefault="00BB7A3A" w:rsidP="006B74B8">
      <w:pPr>
        <w:pStyle w:val="ac"/>
        <w:numPr>
          <w:ilvl w:val="1"/>
          <w:numId w:val="2"/>
        </w:numPr>
        <w:spacing w:after="0" w:line="240" w:lineRule="auto"/>
        <w:ind w:left="0" w:firstLine="0"/>
        <w:jc w:val="both"/>
        <w:rPr>
          <w:rFonts w:ascii="Tahoma" w:eastAsia="Times New Roman" w:hAnsi="Tahoma" w:cs="Tahoma"/>
          <w:color w:val="000000" w:themeColor="text1"/>
        </w:rPr>
      </w:pPr>
      <w:bookmarkStart w:id="7" w:name="_Ref75098279"/>
      <w:bookmarkStart w:id="8" w:name="_Ref86231250"/>
      <w:r w:rsidRPr="00A82E40">
        <w:rPr>
          <w:rFonts w:ascii="Tahoma" w:eastAsia="Times New Roman" w:hAnsi="Tahoma" w:cs="Tahoma"/>
          <w:b/>
          <w:color w:val="000000" w:themeColor="text1"/>
        </w:rPr>
        <w:t xml:space="preserve">Заказчик </w:t>
      </w:r>
      <w:r w:rsidRPr="00A82E40">
        <w:rPr>
          <w:rFonts w:ascii="Tahoma" w:eastAsia="Times New Roman" w:hAnsi="Tahoma" w:cs="Tahoma"/>
          <w:color w:val="000000" w:themeColor="text1"/>
        </w:rPr>
        <w:t xml:space="preserve">– </w:t>
      </w:r>
      <w:r w:rsidR="00A82E40" w:rsidRPr="009F4AE9">
        <w:rPr>
          <w:rFonts w:ascii="Tahoma" w:hAnsi="Tahoma" w:cs="Tahoma"/>
        </w:rPr>
        <w:t>Акционерное общество «</w:t>
      </w:r>
      <w:r w:rsidR="00A82E40">
        <w:rPr>
          <w:rFonts w:ascii="Tahoma" w:hAnsi="Tahoma" w:cs="Tahoma"/>
        </w:rPr>
        <w:t>Красноярский речной порт</w:t>
      </w:r>
      <w:r w:rsidR="00A82E40" w:rsidRPr="009F4AE9">
        <w:rPr>
          <w:rFonts w:ascii="Tahoma" w:hAnsi="Tahoma" w:cs="Tahoma"/>
        </w:rPr>
        <w:t>»</w:t>
      </w:r>
      <w:r w:rsidR="00A82E40" w:rsidRPr="009F4AE9">
        <w:rPr>
          <w:rFonts w:ascii="Tahoma" w:eastAsia="Times New Roman" w:hAnsi="Tahoma" w:cs="Tahoma"/>
          <w:color w:val="000000" w:themeColor="text1"/>
        </w:rPr>
        <w:t xml:space="preserve"> (далее – АО «</w:t>
      </w:r>
      <w:r w:rsidR="00A82E40">
        <w:rPr>
          <w:rFonts w:ascii="Tahoma" w:hAnsi="Tahoma" w:cs="Tahoma"/>
        </w:rPr>
        <w:t>КРП</w:t>
      </w:r>
      <w:r w:rsidR="00A82E40" w:rsidRPr="009F4AE9">
        <w:rPr>
          <w:rFonts w:ascii="Tahoma" w:eastAsia="Times New Roman" w:hAnsi="Tahoma" w:cs="Tahoma"/>
          <w:color w:val="000000" w:themeColor="text1"/>
        </w:rPr>
        <w:t>»)</w:t>
      </w:r>
      <w:r w:rsidR="00A82E40">
        <w:rPr>
          <w:rFonts w:ascii="Tahoma" w:eastAsia="Times New Roman" w:hAnsi="Tahoma" w:cs="Tahoma"/>
          <w:color w:val="000000" w:themeColor="text1"/>
        </w:rPr>
        <w:t>.</w:t>
      </w:r>
    </w:p>
    <w:p w14:paraId="48300EFA" w14:textId="57D3CED7" w:rsidR="00BB7A3A" w:rsidRPr="00A82E40" w:rsidRDefault="00BB7A3A" w:rsidP="006B74B8">
      <w:pPr>
        <w:pStyle w:val="ac"/>
        <w:numPr>
          <w:ilvl w:val="1"/>
          <w:numId w:val="2"/>
        </w:numPr>
        <w:spacing w:after="0" w:line="240" w:lineRule="auto"/>
        <w:ind w:left="0" w:firstLine="0"/>
        <w:jc w:val="both"/>
        <w:rPr>
          <w:rFonts w:ascii="Tahoma" w:eastAsia="Times New Roman" w:hAnsi="Tahoma" w:cs="Tahoma"/>
          <w:color w:val="000000" w:themeColor="text1"/>
        </w:rPr>
      </w:pPr>
      <w:r w:rsidRPr="00A82E40">
        <w:rPr>
          <w:rFonts w:ascii="Tahoma" w:eastAsia="Times New Roman" w:hAnsi="Tahoma" w:cs="Tahoma"/>
          <w:b/>
          <w:color w:val="000000" w:themeColor="text1"/>
        </w:rPr>
        <w:t>Официальный сайт Заказчика</w:t>
      </w:r>
      <w:r w:rsidRPr="00A82E40">
        <w:rPr>
          <w:rFonts w:ascii="Tahoma" w:eastAsia="Times New Roman" w:hAnsi="Tahoma" w:cs="Tahoma"/>
          <w:color w:val="000000" w:themeColor="text1"/>
        </w:rPr>
        <w:t xml:space="preserve"> – сайт</w:t>
      </w:r>
      <w:hyperlink w:history="1"/>
      <w:r w:rsidRPr="00A82E40">
        <w:rPr>
          <w:rFonts w:ascii="Tahoma" w:eastAsia="Times New Roman" w:hAnsi="Tahoma" w:cs="Tahoma"/>
          <w:color w:val="000000" w:themeColor="text1"/>
        </w:rPr>
        <w:t xml:space="preserve"> в информационно-телекоммуникационной сети Интернет </w:t>
      </w:r>
      <w:hyperlink r:id="rId18" w:history="1">
        <w:r w:rsidR="00A82E40" w:rsidRPr="0064205F">
          <w:rPr>
            <w:rStyle w:val="af0"/>
            <w:rFonts w:ascii="Tahoma" w:eastAsia="Times New Roman" w:hAnsi="Tahoma" w:cs="Tahoma"/>
            <w:bCs/>
            <w:lang w:val="en-US"/>
          </w:rPr>
          <w:t>www</w:t>
        </w:r>
        <w:r w:rsidR="00A82E40" w:rsidRPr="0064205F">
          <w:rPr>
            <w:rStyle w:val="af0"/>
            <w:rFonts w:ascii="Tahoma" w:eastAsia="Times New Roman" w:hAnsi="Tahoma" w:cs="Tahoma"/>
            <w:bCs/>
          </w:rPr>
          <w:t>.krasrp.ru</w:t>
        </w:r>
      </w:hyperlink>
    </w:p>
    <w:p w14:paraId="76BB6515" w14:textId="6DEE6735"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Единая информационная </w:t>
      </w:r>
      <w:r w:rsidRPr="009F4AE9">
        <w:rPr>
          <w:rFonts w:ascii="Tahoma" w:hAnsi="Tahoma" w:cs="Tahoma"/>
          <w:b/>
        </w:rPr>
        <w:t>система</w:t>
      </w:r>
      <w:r w:rsidRPr="009F4AE9">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Pr>
          <w:rFonts w:ascii="Tahoma" w:hAnsi="Tahoma" w:cs="Tahoma"/>
        </w:rPr>
        <w:t>онно-телекоммуникационной сети «Интернет»</w:t>
      </w:r>
      <w:r w:rsidRPr="009F4AE9">
        <w:rPr>
          <w:rFonts w:ascii="Tahoma" w:eastAsia="Times New Roman" w:hAnsi="Tahoma" w:cs="Tahoma"/>
          <w:color w:val="000000" w:themeColor="text1"/>
        </w:rPr>
        <w:t>.</w:t>
      </w:r>
    </w:p>
    <w:p w14:paraId="0E21D5C9"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Закупочная комиссия</w:t>
      </w:r>
      <w:r w:rsidRPr="009F4AE9">
        <w:rPr>
          <w:rFonts w:ascii="Tahoma" w:hAnsi="Tahoma" w:cs="Tahoma"/>
        </w:rPr>
        <w:t xml:space="preserve"> </w:t>
      </w:r>
      <w:r w:rsidRPr="009F4AE9">
        <w:rPr>
          <w:rFonts w:ascii="Tahoma" w:eastAsia="Times New Roman" w:hAnsi="Tahoma" w:cs="Tahoma"/>
          <w:color w:val="000000" w:themeColor="text1"/>
        </w:rPr>
        <w:t xml:space="preserve">(далее – Комиссия) </w:t>
      </w:r>
      <w:r w:rsidRPr="009F4AE9">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9F4AE9">
        <w:rPr>
          <w:rFonts w:ascii="Tahoma" w:eastAsia="Times New Roman" w:hAnsi="Tahoma" w:cs="Tahoma"/>
          <w:color w:val="000000" w:themeColor="text1"/>
        </w:rPr>
        <w:t>.</w:t>
      </w:r>
    </w:p>
    <w:p w14:paraId="43133CF0"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Аукцион</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котировок –</w:t>
      </w:r>
      <w:r w:rsidRPr="009F4AE9">
        <w:rPr>
          <w:rFonts w:ascii="Tahoma" w:eastAsia="Times New Roman" w:hAnsi="Tahoma" w:cs="Tahoma"/>
          <w:color w:val="000000" w:themeColor="text1"/>
        </w:rPr>
        <w:t xml:space="preserve"> </w:t>
      </w:r>
      <w:r w:rsidRPr="009F4AE9">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Запрос предложений</w:t>
      </w:r>
      <w:r w:rsidRPr="009F4AE9">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9F4AE9">
        <w:rPr>
          <w:rFonts w:ascii="Tahoma" w:eastAsia="Times New Roman" w:hAnsi="Tahoma" w:cs="Tahoma"/>
          <w:color w:val="000000" w:themeColor="text1"/>
        </w:rPr>
        <w:t>на участие,</w:t>
      </w:r>
      <w:r w:rsidRPr="009F4AE9">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Конкурс</w:t>
      </w:r>
      <w:r w:rsidRPr="009F4AE9">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9F4AE9">
        <w:rPr>
          <w:rFonts w:ascii="Tahoma" w:eastAsia="Times New Roman" w:hAnsi="Tahoma" w:cs="Tahoma"/>
          <w:color w:val="000000" w:themeColor="text1"/>
        </w:rPr>
        <w:t xml:space="preserve">Извещением/ </w:t>
      </w:r>
      <w:r w:rsidRPr="009F4AE9">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9F4AE9">
        <w:rPr>
          <w:rFonts w:ascii="Tahoma" w:eastAsia="Times New Roman" w:hAnsi="Tahoma" w:cs="Tahoma"/>
          <w:color w:val="000000" w:themeColor="text1"/>
        </w:rPr>
        <w:t xml:space="preserve">Извещении/ </w:t>
      </w:r>
      <w:r w:rsidRPr="009F4AE9">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Закупочная документация/Извещение </w:t>
      </w:r>
      <w:r w:rsidRPr="009F4AE9">
        <w:rPr>
          <w:rFonts w:ascii="Tahoma" w:hAnsi="Tahoma" w:cs="Tahoma"/>
        </w:rPr>
        <w:t>– комплект документов, содержащий всю необходимую информацию о Предмете закупки и условиях процедуры закупки</w:t>
      </w:r>
      <w:r w:rsidRPr="009F4AE9">
        <w:rPr>
          <w:rFonts w:ascii="Tahoma" w:eastAsia="Times New Roman" w:hAnsi="Tahoma" w:cs="Tahoma"/>
          <w:color w:val="000000" w:themeColor="text1"/>
        </w:rPr>
        <w:t xml:space="preserve">. </w:t>
      </w:r>
    </w:p>
    <w:p w14:paraId="719AD3CA"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 xml:space="preserve">Заявка </w:t>
      </w:r>
      <w:r w:rsidRPr="009F4AE9">
        <w:rPr>
          <w:rFonts w:ascii="Tahoma" w:eastAsia="Times New Roman" w:hAnsi="Tahoma" w:cs="Tahoma"/>
          <w:color w:val="000000" w:themeColor="text1"/>
        </w:rPr>
        <w:t xml:space="preserve">- </w:t>
      </w:r>
      <w:r w:rsidRPr="009F4AE9">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9F4AE9">
        <w:rPr>
          <w:rFonts w:ascii="Tahoma" w:hAnsi="Tahoma" w:cs="Tahoma"/>
        </w:rPr>
        <w:t>/ Извещением</w:t>
      </w:r>
      <w:r w:rsidRPr="009F4AE9">
        <w:rPr>
          <w:rFonts w:ascii="Tahoma" w:eastAsia="Times New Roman" w:hAnsi="Tahoma" w:cs="Tahoma"/>
          <w:color w:val="000000" w:themeColor="text1"/>
        </w:rPr>
        <w:t>.</w:t>
      </w:r>
    </w:p>
    <w:p w14:paraId="5BBBD31C"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Лот</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часть закупаемой Продукции, явно обособленная в Закупочной документации</w:t>
      </w:r>
      <w:r w:rsidR="0079007B" w:rsidRPr="009F4AE9">
        <w:rPr>
          <w:rFonts w:ascii="Tahoma" w:hAnsi="Tahoma" w:cs="Tahoma"/>
        </w:rPr>
        <w:t>/ Извещении</w:t>
      </w:r>
      <w:r w:rsidRPr="009F4AE9">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9F4AE9">
        <w:rPr>
          <w:rFonts w:ascii="Tahoma" w:hAnsi="Tahoma" w:cs="Tahoma"/>
        </w:rPr>
        <w:t>/ Извещением</w:t>
      </w:r>
      <w:r w:rsidRPr="009F4AE9">
        <w:rPr>
          <w:rFonts w:ascii="Tahoma" w:hAnsi="Tahoma" w:cs="Tahoma"/>
        </w:rPr>
        <w:t xml:space="preserve">. </w:t>
      </w:r>
      <w:r w:rsidRPr="009F4AE9">
        <w:rPr>
          <w:rFonts w:ascii="Tahoma" w:hAnsi="Tahoma" w:cs="Tahoma"/>
          <w:b/>
        </w:rPr>
        <w:t xml:space="preserve"> </w:t>
      </w:r>
    </w:p>
    <w:p w14:paraId="4F9EB436"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Б</w:t>
      </w:r>
      <w:r w:rsidRPr="009F4AE9">
        <w:rPr>
          <w:rFonts w:ascii="Tahoma" w:hAnsi="Tahoma" w:cs="Tahoma"/>
          <w:b/>
        </w:rPr>
        <w:t>азис поставки –</w:t>
      </w:r>
      <w:r w:rsidRPr="009F4AE9">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9F4AE9">
        <w:rPr>
          <w:rFonts w:ascii="Tahoma" w:eastAsia="Times New Roman" w:hAnsi="Tahoma" w:cs="Tahoma"/>
          <w:color w:val="000000" w:themeColor="text1"/>
        </w:rPr>
        <w:t>.</w:t>
      </w:r>
    </w:p>
    <w:p w14:paraId="167449B2"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color w:val="000000" w:themeColor="text1"/>
        </w:rPr>
        <w:lastRenderedPageBreak/>
        <w:t xml:space="preserve"> </w:t>
      </w:r>
      <w:r w:rsidRPr="009F4AE9">
        <w:rPr>
          <w:rFonts w:ascii="Tahoma" w:eastAsia="Times New Roman" w:hAnsi="Tahoma" w:cs="Tahoma"/>
          <w:b/>
          <w:color w:val="000000" w:themeColor="text1"/>
        </w:rPr>
        <w:t>Положение о закупке</w:t>
      </w:r>
      <w:r w:rsidRPr="009F4AE9">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Участник закупки</w:t>
      </w:r>
      <w:r w:rsidRPr="009F4AE9">
        <w:rPr>
          <w:rFonts w:ascii="Tahoma" w:eastAsia="Times New Roman" w:hAnsi="Tahoma" w:cs="Tahoma"/>
          <w:color w:val="000000" w:themeColor="text1"/>
        </w:rPr>
        <w:t xml:space="preserve"> – </w:t>
      </w:r>
      <w:r w:rsidRPr="009F4AE9">
        <w:rPr>
          <w:rFonts w:ascii="Tahoma" w:hAnsi="Tahoma" w:cs="Tahoma"/>
        </w:rPr>
        <w:t>лица, имеющие право подать Заявку либо подавшие Заявку</w:t>
      </w:r>
      <w:r w:rsidRPr="009F4AE9">
        <w:rPr>
          <w:rFonts w:ascii="Tahoma" w:eastAsia="Times New Roman" w:hAnsi="Tahoma" w:cs="Tahoma"/>
          <w:color w:val="000000" w:themeColor="text1"/>
        </w:rPr>
        <w:t>.</w:t>
      </w:r>
    </w:p>
    <w:p w14:paraId="445F15E7"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Коллективный участник</w:t>
      </w:r>
      <w:r w:rsidRPr="009F4AE9">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Лидер Коллективного участника</w:t>
      </w:r>
      <w:r w:rsidRPr="009F4AE9">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Матрица оценки предложений</w:t>
      </w:r>
      <w:r w:rsidRPr="009F4AE9">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 –</w:t>
      </w:r>
      <w:r w:rsidRPr="009F4AE9">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Материально-технические ресурсы</w:t>
      </w:r>
      <w:r w:rsidRPr="009F4AE9">
        <w:rPr>
          <w:rFonts w:ascii="Tahoma" w:hAnsi="Tahoma" w:cs="Tahoma"/>
        </w:rPr>
        <w:t xml:space="preserve">, </w:t>
      </w:r>
      <w:r w:rsidRPr="009F4AE9">
        <w:rPr>
          <w:rFonts w:ascii="Tahoma" w:hAnsi="Tahoma" w:cs="Tahoma"/>
          <w:b/>
        </w:rPr>
        <w:t>закупаемые по точной спецификации</w:t>
      </w:r>
      <w:r w:rsidRPr="009F4AE9">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9F4AE9">
        <w:rPr>
          <w:rFonts w:ascii="Tahoma" w:hAnsi="Tahoma" w:cs="Tahoma"/>
        </w:rPr>
        <w:t>для Закупки,</w:t>
      </w:r>
      <w:r w:rsidRPr="009F4AE9">
        <w:rPr>
          <w:rFonts w:ascii="Tahoma" w:hAnsi="Tahoma" w:cs="Tahoma"/>
        </w:rPr>
        <w:t xml:space="preserve"> которых, формирование Технического задания не является обязательным.</w:t>
      </w:r>
    </w:p>
    <w:p w14:paraId="06BD3E15"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Начальная (максимальная) цена договора</w:t>
      </w:r>
      <w:r w:rsidRPr="009F4AE9">
        <w:rPr>
          <w:rFonts w:ascii="Tahoma" w:hAnsi="Tahoma" w:cs="Tahoma"/>
        </w:rPr>
        <w:t xml:space="preserve"> (цена лота) / </w:t>
      </w:r>
      <w:r w:rsidRPr="009F4AE9">
        <w:rPr>
          <w:rFonts w:ascii="Tahoma" w:hAnsi="Tahoma" w:cs="Tahoma"/>
          <w:b/>
        </w:rPr>
        <w:t>Стоимость предмета закупки</w:t>
      </w:r>
      <w:r w:rsidRPr="009F4AE9">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6C6AFB50"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Общество</w:t>
      </w:r>
      <w:r w:rsidRPr="009F4AE9">
        <w:rPr>
          <w:rFonts w:ascii="Tahoma" w:hAnsi="Tahoma" w:cs="Tahoma"/>
        </w:rPr>
        <w:t xml:space="preserve"> – </w:t>
      </w:r>
      <w:r w:rsidR="00A82E40" w:rsidRPr="009F4AE9">
        <w:rPr>
          <w:rFonts w:ascii="Tahoma" w:eastAsia="Times New Roman" w:hAnsi="Tahoma" w:cs="Tahoma"/>
          <w:color w:val="000000" w:themeColor="text1"/>
        </w:rPr>
        <w:t>АО «</w:t>
      </w:r>
      <w:r w:rsidR="00A82E40">
        <w:rPr>
          <w:rFonts w:ascii="Tahoma" w:hAnsi="Tahoma" w:cs="Tahoma"/>
        </w:rPr>
        <w:t>КРП</w:t>
      </w:r>
      <w:r w:rsidR="00A82E40" w:rsidRPr="009F4AE9">
        <w:rPr>
          <w:rFonts w:ascii="Tahoma" w:eastAsia="Times New Roman" w:hAnsi="Tahoma" w:cs="Tahoma"/>
          <w:color w:val="000000" w:themeColor="text1"/>
        </w:rPr>
        <w:t>»</w:t>
      </w:r>
      <w:r w:rsidR="00A82E40">
        <w:rPr>
          <w:rFonts w:ascii="Tahoma" w:eastAsia="Times New Roman" w:hAnsi="Tahoma" w:cs="Tahoma"/>
          <w:color w:val="000000" w:themeColor="text1"/>
        </w:rPr>
        <w:t>.</w:t>
      </w:r>
    </w:p>
    <w:p w14:paraId="0AA4202B"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Обеспечение заявки</w:t>
      </w:r>
      <w:r w:rsidRPr="009F4AE9">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Обеспечение исполнения обязательств по договору</w:t>
      </w:r>
      <w:r w:rsidRPr="009F4AE9">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Организатор закупки</w:t>
      </w:r>
      <w:r w:rsidRPr="009F4AE9">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Отборочные критерии </w:t>
      </w:r>
      <w:r w:rsidRPr="009F4AE9">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 Открытые закупки </w:t>
      </w:r>
      <w:r w:rsidRPr="009F4AE9">
        <w:rPr>
          <w:rFonts w:ascii="Tahoma" w:hAnsi="Tahoma" w:cs="Tahoma"/>
        </w:rPr>
        <w:t>–</w:t>
      </w:r>
      <w:r w:rsidRPr="009F4AE9">
        <w:rPr>
          <w:rFonts w:ascii="Tahoma" w:hAnsi="Tahoma" w:cs="Tahoma"/>
          <w:b/>
        </w:rPr>
        <w:t xml:space="preserve"> </w:t>
      </w:r>
      <w:r w:rsidRPr="009F4AE9">
        <w:rPr>
          <w:rFonts w:ascii="Tahoma" w:hAnsi="Tahoma" w:cs="Tahoma"/>
        </w:rPr>
        <w:t>Закупки, в которых может принять участие любое лицо.</w:t>
      </w:r>
    </w:p>
    <w:p w14:paraId="28985C0B"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Официальный сайт Единой информационной системы в сфере закупок</w:t>
      </w:r>
      <w:r w:rsidRPr="009F4AE9">
        <w:rPr>
          <w:rFonts w:ascii="Tahoma" w:hAnsi="Tahoma" w:cs="Tahoma"/>
        </w:rPr>
        <w:t xml:space="preserve"> – </w:t>
      </w:r>
      <w:hyperlink r:id="rId19" w:history="1">
        <w:r w:rsidRPr="009F4AE9">
          <w:rPr>
            <w:rStyle w:val="af0"/>
            <w:rFonts w:ascii="Tahoma" w:hAnsi="Tahoma" w:cs="Tahoma"/>
            <w:lang w:val="en-US"/>
          </w:rPr>
          <w:t>www</w:t>
        </w:r>
        <w:r w:rsidRPr="009F4AE9">
          <w:rPr>
            <w:rStyle w:val="af0"/>
            <w:rFonts w:ascii="Tahoma" w:hAnsi="Tahoma" w:cs="Tahoma"/>
          </w:rPr>
          <w:t>.</w:t>
        </w:r>
        <w:r w:rsidRPr="009F4AE9">
          <w:rPr>
            <w:rStyle w:val="af0"/>
            <w:rFonts w:ascii="Tahoma" w:hAnsi="Tahoma" w:cs="Tahoma"/>
            <w:lang w:val="en-US"/>
          </w:rPr>
          <w:t>zakupki</w:t>
        </w:r>
        <w:r w:rsidRPr="009F4AE9">
          <w:rPr>
            <w:rStyle w:val="af0"/>
            <w:rFonts w:ascii="Tahoma" w:hAnsi="Tahoma" w:cs="Tahoma"/>
          </w:rPr>
          <w:t>.</w:t>
        </w:r>
        <w:r w:rsidRPr="009F4AE9">
          <w:rPr>
            <w:rStyle w:val="af0"/>
            <w:rFonts w:ascii="Tahoma" w:hAnsi="Tahoma" w:cs="Tahoma"/>
            <w:lang w:val="en-US"/>
          </w:rPr>
          <w:t>gov</w:t>
        </w:r>
        <w:r w:rsidRPr="009F4AE9">
          <w:rPr>
            <w:rStyle w:val="af0"/>
            <w:rFonts w:ascii="Tahoma" w:hAnsi="Tahoma" w:cs="Tahoma"/>
          </w:rPr>
          <w:t>.</w:t>
        </w:r>
        <w:r w:rsidRPr="009F4AE9">
          <w:rPr>
            <w:rStyle w:val="af0"/>
            <w:rFonts w:ascii="Tahoma" w:hAnsi="Tahoma" w:cs="Tahoma"/>
            <w:lang w:val="en-US"/>
          </w:rPr>
          <w:t>ru</w:t>
        </w:r>
      </w:hyperlink>
      <w:r w:rsidRPr="009F4AE9">
        <w:rPr>
          <w:rFonts w:ascii="Tahoma" w:hAnsi="Tahoma" w:cs="Tahoma"/>
        </w:rPr>
        <w:t>.</w:t>
      </w:r>
    </w:p>
    <w:p w14:paraId="780FD175"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Победитель</w:t>
      </w:r>
      <w:r w:rsidRPr="009F4AE9">
        <w:rPr>
          <w:rFonts w:ascii="Tahoma" w:hAnsi="Tahoma" w:cs="Tahoma"/>
          <w:b/>
        </w:rPr>
        <w:t xml:space="preserve"> закупки</w:t>
      </w:r>
      <w:r w:rsidRPr="009F4AE9">
        <w:rPr>
          <w:rFonts w:ascii="Tahoma" w:hAnsi="Tahoma" w:cs="Tahoma"/>
        </w:rPr>
        <w:t xml:space="preserve"> (Победитель) – Участник закупки, Заявка которого признана лучшей. </w:t>
      </w:r>
    </w:p>
    <w:p w14:paraId="11E36FF1"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Приведенная цена</w:t>
      </w:r>
      <w:r w:rsidRPr="009F4AE9">
        <w:rPr>
          <w:rFonts w:ascii="Tahoma" w:hAnsi="Tahoma" w:cs="Tahoma"/>
        </w:rPr>
        <w:t xml:space="preserve"> –</w:t>
      </w:r>
      <w:r w:rsidRPr="009F4AE9">
        <w:rPr>
          <w:rFonts w:ascii="Tahoma" w:hAnsi="Tahoma" w:cs="Tahoma"/>
          <w:b/>
        </w:rPr>
        <w:t xml:space="preserve"> </w:t>
      </w:r>
      <w:r w:rsidRPr="009F4AE9">
        <w:rPr>
          <w:rFonts w:ascii="Tahoma" w:hAnsi="Tahoma" w:cs="Tahoma"/>
        </w:rPr>
        <w:t>цена Продукции, приведенная к единым условиям оплаты и базису / условиям поставки.</w:t>
      </w:r>
      <w:r w:rsidRPr="009F4AE9">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D4A1C88"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Предмет закупки </w:t>
      </w:r>
      <w:r w:rsidRPr="009F4AE9">
        <w:rPr>
          <w:rFonts w:ascii="Tahoma" w:hAnsi="Tahoma" w:cs="Tahoma"/>
        </w:rPr>
        <w:t>– Продукция, являющаяся предметом конкретной Закупки, определенная Закупочной документацией</w:t>
      </w:r>
      <w:r w:rsidR="0079007B" w:rsidRPr="009F4AE9">
        <w:rPr>
          <w:rFonts w:ascii="Tahoma" w:hAnsi="Tahoma" w:cs="Tahoma"/>
        </w:rPr>
        <w:t>/ Извещением</w:t>
      </w:r>
      <w:r w:rsidRPr="009F4AE9">
        <w:rPr>
          <w:rFonts w:ascii="Tahoma" w:hAnsi="Tahoma" w:cs="Tahoma"/>
        </w:rPr>
        <w:t xml:space="preserve">. </w:t>
      </w:r>
    </w:p>
    <w:p w14:paraId="7F357F25"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bookmarkStart w:id="9" w:name="_Ref71979516"/>
      <w:r w:rsidRPr="009F4AE9">
        <w:rPr>
          <w:rFonts w:ascii="Tahoma" w:hAnsi="Tahoma" w:cs="Tahoma"/>
          <w:b/>
        </w:rPr>
        <w:t xml:space="preserve">Приоритет – </w:t>
      </w:r>
      <w:r w:rsidRPr="009F4AE9">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9"/>
      <w:r w:rsidRPr="009F4AE9">
        <w:rPr>
          <w:rFonts w:ascii="Tahoma" w:hAnsi="Tahoma" w:cs="Tahoma"/>
        </w:rPr>
        <w:t xml:space="preserve">и. </w:t>
      </w:r>
    </w:p>
    <w:p w14:paraId="425BA44E"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Продукция</w:t>
      </w:r>
      <w:r w:rsidRPr="009F4AE9">
        <w:rPr>
          <w:rFonts w:ascii="Tahoma" w:hAnsi="Tahoma" w:cs="Tahoma"/>
        </w:rPr>
        <w:t xml:space="preserve"> – товары, работы, услуги, в том числе:</w:t>
      </w:r>
    </w:p>
    <w:p w14:paraId="50BB1389"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.1.</w:t>
      </w:r>
      <w:r w:rsidRPr="009F4AE9">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9F4AE9" w:rsidRDefault="00600AA9" w:rsidP="00BB7A3A">
      <w:pPr>
        <w:spacing w:after="0" w:line="240" w:lineRule="auto"/>
        <w:ind w:firstLine="709"/>
        <w:jc w:val="both"/>
        <w:rPr>
          <w:rFonts w:ascii="Tahoma" w:hAnsi="Tahoma" w:cs="Tahoma"/>
        </w:rPr>
      </w:pPr>
      <w:r w:rsidRPr="009F4AE9">
        <w:rPr>
          <w:rFonts w:ascii="Tahoma" w:hAnsi="Tahoma" w:cs="Tahoma"/>
          <w:b/>
        </w:rPr>
        <w:t>32</w:t>
      </w:r>
      <w:r w:rsidR="00BB7A3A" w:rsidRPr="009F4AE9">
        <w:rPr>
          <w:rFonts w:ascii="Tahoma" w:hAnsi="Tahoma" w:cs="Tahoma"/>
          <w:b/>
        </w:rPr>
        <w:t>.2.</w:t>
      </w:r>
      <w:r w:rsidR="00BB7A3A" w:rsidRPr="009F4AE9">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b/>
        </w:rPr>
        <w:t>3</w:t>
      </w:r>
      <w:r w:rsidR="00600AA9" w:rsidRPr="009F4AE9">
        <w:rPr>
          <w:rFonts w:ascii="Tahoma" w:hAnsi="Tahoma" w:cs="Tahoma"/>
          <w:b/>
        </w:rPr>
        <w:t>2</w:t>
      </w:r>
      <w:r w:rsidRPr="009F4AE9">
        <w:rPr>
          <w:rFonts w:ascii="Tahoma" w:hAnsi="Tahoma" w:cs="Tahoma"/>
          <w:b/>
        </w:rPr>
        <w:t>.3.</w:t>
      </w:r>
      <w:r w:rsidRPr="009F4AE9">
        <w:rPr>
          <w:rFonts w:ascii="Tahoma" w:hAnsi="Tahoma" w:cs="Tahoma"/>
        </w:rPr>
        <w:t xml:space="preserve"> иные работы и услуги.</w:t>
      </w:r>
    </w:p>
    <w:p w14:paraId="402A7DB0"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Проект, реализуемый на условиях «под ключ» –</w:t>
      </w:r>
      <w:r w:rsidRPr="009F4AE9">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 xml:space="preserve">Простая Продукция </w:t>
      </w:r>
      <w:r w:rsidRPr="009F4AE9">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Переторжка</w:t>
      </w:r>
      <w:r w:rsidRPr="009F4AE9">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9F4AE9">
        <w:rPr>
          <w:rFonts w:ascii="Tahoma" w:hAnsi="Tahoma" w:cs="Tahoma"/>
        </w:rPr>
        <w:t>/ Извещении</w:t>
      </w:r>
      <w:r w:rsidRPr="009F4AE9">
        <w:rPr>
          <w:rFonts w:ascii="Tahoma" w:hAnsi="Tahoma" w:cs="Tahoma"/>
        </w:rPr>
        <w:t xml:space="preserve">. </w:t>
      </w:r>
    </w:p>
    <w:p w14:paraId="5A7BF4B5"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rPr>
        <w:t xml:space="preserve"> </w:t>
      </w:r>
      <w:r w:rsidRPr="009F4AE9">
        <w:rPr>
          <w:rFonts w:ascii="Tahoma" w:hAnsi="Tahoma" w:cs="Tahoma"/>
          <w:b/>
        </w:rPr>
        <w:t xml:space="preserve">План закупок товаров (работ, услуг) – </w:t>
      </w:r>
      <w:r w:rsidRPr="009F4AE9">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b/>
        </w:rPr>
        <w:t>Ранжирование</w:t>
      </w:r>
      <w:r w:rsidRPr="009F4AE9">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hAnsi="Tahoma" w:cs="Tahoma"/>
          <w:b/>
        </w:rPr>
        <w:t>Рассмотрение заявок</w:t>
      </w:r>
      <w:r w:rsidRPr="009F4AE9">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b/>
        </w:rPr>
        <w:t>Реестр недобросовестных поставщиков</w:t>
      </w:r>
      <w:r w:rsidRPr="009F4AE9">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bookmarkStart w:id="10" w:name="_Ref71980056"/>
      <w:bookmarkStart w:id="11" w:name="_Ref75097299"/>
      <w:r w:rsidRPr="009F4AE9">
        <w:rPr>
          <w:rFonts w:ascii="Tahoma" w:hAnsi="Tahoma" w:cs="Tahoma"/>
          <w:b/>
        </w:rPr>
        <w:t>Техническое задание</w:t>
      </w:r>
      <w:r w:rsidRPr="009F4AE9">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b/>
        </w:rPr>
        <w:t>Технико-коммерческое предложение (предложение)</w:t>
      </w:r>
      <w:r w:rsidRPr="009F4AE9">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Заявки Участника.</w:t>
      </w:r>
    </w:p>
    <w:bookmarkEnd w:id="10"/>
    <w:bookmarkEnd w:id="11"/>
    <w:p w14:paraId="4D5DEA51"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b/>
        </w:rPr>
        <w:t xml:space="preserve">Центральная закупочная комиссия </w:t>
      </w:r>
      <w:r w:rsidRPr="009F4AE9">
        <w:rPr>
          <w:rFonts w:ascii="Tahoma" w:eastAsia="Times New Roman" w:hAnsi="Tahoma" w:cs="Tahoma"/>
          <w:color w:val="000000" w:themeColor="text1"/>
        </w:rPr>
        <w:t>(далее – Комиссия)</w:t>
      </w:r>
      <w:r w:rsidRPr="009F4AE9">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9F4AE9" w:rsidRDefault="00BB7A3A" w:rsidP="008F0DFC">
      <w:pPr>
        <w:pStyle w:val="ac"/>
        <w:numPr>
          <w:ilvl w:val="1"/>
          <w:numId w:val="2"/>
        </w:numPr>
        <w:spacing w:after="0" w:line="240" w:lineRule="auto"/>
        <w:ind w:left="0" w:right="-1" w:firstLine="0"/>
        <w:jc w:val="both"/>
        <w:rPr>
          <w:rFonts w:ascii="Tahoma" w:hAnsi="Tahoma" w:cs="Tahoma"/>
        </w:rPr>
      </w:pPr>
      <w:r w:rsidRPr="009F4AE9">
        <w:rPr>
          <w:rFonts w:ascii="Tahoma" w:hAnsi="Tahoma" w:cs="Tahoma"/>
          <w:b/>
        </w:rPr>
        <w:t>Электронная форма проведения закупки</w:t>
      </w:r>
      <w:r w:rsidRPr="009F4AE9">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9F4AE9">
        <w:rPr>
          <w:rFonts w:ascii="Tahoma" w:hAnsi="Tahoma" w:cs="Tahoma"/>
          <w:bCs/>
        </w:rPr>
        <w:t>Электронный документ</w:t>
      </w:r>
      <w:r w:rsidRPr="009F4AE9">
        <w:rPr>
          <w:rFonts w:ascii="Tahoma" w:hAnsi="Tahoma" w:cs="Tahoma"/>
          <w:b/>
          <w:bCs/>
        </w:rPr>
        <w:t xml:space="preserve"> –</w:t>
      </w:r>
      <w:r w:rsidRPr="009F4AE9">
        <w:rPr>
          <w:rFonts w:ascii="Tahoma" w:hAnsi="Tahoma" w:cs="Tahoma"/>
        </w:rPr>
        <w:t xml:space="preserve"> электронное сообщение, подписанное</w:t>
      </w:r>
      <w:r w:rsidRPr="009F4AE9">
        <w:rPr>
          <w:rFonts w:ascii="Tahoma" w:hAnsi="Tahoma" w:cs="Tahoma"/>
          <w:bCs/>
        </w:rPr>
        <w:t xml:space="preserve"> электронной подписью.</w:t>
      </w:r>
    </w:p>
    <w:p w14:paraId="5506708D" w14:textId="77777777" w:rsidR="00BB7A3A" w:rsidRPr="009F4AE9" w:rsidRDefault="00BB7A3A" w:rsidP="008F0DFC">
      <w:pPr>
        <w:pStyle w:val="ac"/>
        <w:numPr>
          <w:ilvl w:val="1"/>
          <w:numId w:val="2"/>
        </w:numPr>
        <w:spacing w:after="0" w:line="240" w:lineRule="auto"/>
        <w:ind w:left="0" w:firstLine="0"/>
        <w:jc w:val="both"/>
        <w:rPr>
          <w:rFonts w:ascii="Tahoma" w:eastAsia="Times New Roman" w:hAnsi="Tahoma" w:cs="Tahoma"/>
          <w:color w:val="000000" w:themeColor="text1"/>
        </w:rPr>
      </w:pPr>
      <w:r w:rsidRPr="009F4AE9">
        <w:rPr>
          <w:rFonts w:ascii="Tahoma" w:eastAsia="Times New Roman" w:hAnsi="Tahoma" w:cs="Tahoma"/>
          <w:b/>
          <w:color w:val="000000" w:themeColor="text1"/>
        </w:rPr>
        <w:t>Электронная торговая площадка –</w:t>
      </w:r>
      <w:r w:rsidRPr="009F4AE9">
        <w:rPr>
          <w:rFonts w:ascii="Tahoma" w:eastAsia="Times New Roman" w:hAnsi="Tahoma" w:cs="Tahoma"/>
          <w:color w:val="000000" w:themeColor="text1"/>
        </w:rPr>
        <w:t xml:space="preserve"> </w:t>
      </w:r>
      <w:r w:rsidRPr="009F4AE9">
        <w:rPr>
          <w:rFonts w:ascii="Tahoma" w:eastAsia="Times New Roman" w:hAnsi="Tahoma" w:cs="Tahoma"/>
          <w:bCs/>
          <w:color w:val="000000" w:themeColor="text1"/>
        </w:rPr>
        <w:t>с</w:t>
      </w:r>
      <w:r w:rsidRPr="009F4AE9">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997520" w:rsidRDefault="00BB7A3A" w:rsidP="00BB7A3A">
      <w:pPr>
        <w:pStyle w:val="14"/>
        <w:spacing w:before="120" w:after="120" w:line="240" w:lineRule="auto"/>
        <w:jc w:val="center"/>
        <w:rPr>
          <w:rFonts w:ascii="Tahoma" w:hAnsi="Tahoma" w:cs="Tahoma"/>
          <w:b/>
          <w:color w:val="auto"/>
          <w:sz w:val="22"/>
          <w:szCs w:val="22"/>
        </w:rPr>
      </w:pPr>
      <w:bookmarkStart w:id="12" w:name="P1090"/>
      <w:bookmarkStart w:id="13" w:name="P1138"/>
      <w:bookmarkStart w:id="14" w:name="_Toc460404071"/>
      <w:bookmarkStart w:id="15" w:name="_Toc475432428"/>
      <w:bookmarkStart w:id="16" w:name="_Toc494195672"/>
      <w:bookmarkEnd w:id="7"/>
      <w:bookmarkEnd w:id="8"/>
      <w:bookmarkEnd w:id="12"/>
      <w:bookmarkEnd w:id="13"/>
      <w:r w:rsidRPr="00997520">
        <w:rPr>
          <w:rFonts w:ascii="Tahoma" w:hAnsi="Tahoma" w:cs="Tahoma"/>
          <w:b/>
          <w:color w:val="auto"/>
          <w:sz w:val="22"/>
          <w:szCs w:val="22"/>
        </w:rPr>
        <w:t>1.2. Требования к участникам закупки</w:t>
      </w:r>
      <w:bookmarkEnd w:id="14"/>
      <w:bookmarkEnd w:id="15"/>
      <w:bookmarkEnd w:id="16"/>
    </w:p>
    <w:p w14:paraId="16E936C7" w14:textId="3D123C97" w:rsidR="00296436" w:rsidRPr="00A24123" w:rsidRDefault="00296436" w:rsidP="00A24123">
      <w:pPr>
        <w:autoSpaceDE w:val="0"/>
        <w:autoSpaceDN w:val="0"/>
        <w:adjustRightInd w:val="0"/>
        <w:spacing w:after="0" w:line="240" w:lineRule="auto"/>
        <w:jc w:val="both"/>
        <w:rPr>
          <w:rFonts w:ascii="Tahoma" w:hAnsi="Tahoma" w:cs="Tahoma"/>
        </w:rPr>
      </w:pPr>
      <w:r w:rsidRPr="00A24123">
        <w:rPr>
          <w:rFonts w:ascii="Tahoma" w:hAnsi="Tahoma" w:cs="Tahoma"/>
        </w:rPr>
        <w:t>1</w:t>
      </w:r>
      <w:r w:rsidR="00873321">
        <w:rPr>
          <w:rFonts w:ascii="Tahoma" w:hAnsi="Tahoma" w:cs="Tahoma"/>
        </w:rPr>
        <w:t>.</w:t>
      </w:r>
      <w:r w:rsidRPr="00A24123">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4E41EC">
        <w:rPr>
          <w:rFonts w:ascii="Tahoma" w:hAnsi="Tahoma" w:cs="Tahoma"/>
        </w:rPr>
        <w:t xml:space="preserve">, </w:t>
      </w:r>
      <w:r w:rsidR="004E41EC" w:rsidRPr="004E41EC">
        <w:rPr>
          <w:rFonts w:ascii="Tahoma" w:hAnsi="Tahoma" w:cs="Tahoma"/>
        </w:rPr>
        <w:t>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w:t>
      </w:r>
      <w:r w:rsidR="004E41EC">
        <w:rPr>
          <w:rFonts w:ascii="Tahoma" w:hAnsi="Tahoma" w:cs="Tahoma"/>
        </w:rPr>
        <w:t>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 </w:t>
      </w:r>
      <w:r w:rsidRPr="00A24123">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4E41EC">
        <w:rPr>
          <w:rFonts w:ascii="Tahoma" w:hAnsi="Tahoma" w:cs="Tahoma"/>
        </w:rPr>
        <w:t>, за исключением физического лица, являющегося иностранным агентом в соответствии с Федеральны</w:t>
      </w:r>
      <w:r w:rsidR="004E41EC">
        <w:rPr>
          <w:rFonts w:ascii="Tahoma" w:hAnsi="Tahoma" w:cs="Tahoma"/>
        </w:rPr>
        <w:t>м законом от 14 июля 2022 года №</w:t>
      </w:r>
      <w:r w:rsidR="004E41EC" w:rsidRPr="004E41EC">
        <w:rPr>
          <w:rFonts w:ascii="Tahoma" w:hAnsi="Tahoma" w:cs="Tahoma"/>
        </w:rPr>
        <w:t xml:space="preserve"> 255-ФЗ «О контроле за деятельностью лиц, находящихся под иностранным влиянием».</w:t>
      </w:r>
    </w:p>
    <w:p w14:paraId="0BE73BE6" w14:textId="7FAB3AC7" w:rsidR="00296436" w:rsidRPr="009F4AE9"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2</w:t>
      </w:r>
      <w:r w:rsidR="00873321">
        <w:rPr>
          <w:rFonts w:ascii="Tahoma" w:hAnsi="Tahoma" w:cs="Tahoma"/>
        </w:rPr>
        <w:t>.</w:t>
      </w:r>
      <w:r w:rsidRPr="009F4AE9">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Default="00296436" w:rsidP="00A24123">
      <w:pPr>
        <w:autoSpaceDE w:val="0"/>
        <w:autoSpaceDN w:val="0"/>
        <w:adjustRightInd w:val="0"/>
        <w:spacing w:after="0"/>
        <w:ind w:right="57"/>
        <w:jc w:val="both"/>
        <w:rPr>
          <w:rFonts w:ascii="Tahoma" w:hAnsi="Tahoma" w:cs="Tahoma"/>
        </w:rPr>
      </w:pPr>
      <w:r w:rsidRPr="009F4AE9">
        <w:rPr>
          <w:rFonts w:ascii="Tahoma" w:hAnsi="Tahoma" w:cs="Tahoma"/>
        </w:rPr>
        <w:t>3</w:t>
      </w:r>
      <w:r w:rsidR="00873321">
        <w:rPr>
          <w:rFonts w:ascii="Tahoma" w:hAnsi="Tahoma" w:cs="Tahoma"/>
        </w:rPr>
        <w:t>.</w:t>
      </w:r>
      <w:r w:rsidRPr="009F4AE9">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9F4AE9" w:rsidRDefault="004E41EC" w:rsidP="00A24123">
      <w:pPr>
        <w:autoSpaceDE w:val="0"/>
        <w:autoSpaceDN w:val="0"/>
        <w:adjustRightInd w:val="0"/>
        <w:spacing w:after="0"/>
        <w:ind w:right="57"/>
        <w:jc w:val="both"/>
        <w:rPr>
          <w:rFonts w:ascii="Tahoma" w:hAnsi="Tahoma" w:cs="Tahoma"/>
        </w:rPr>
      </w:pPr>
      <w:r>
        <w:rPr>
          <w:rFonts w:ascii="Tahoma" w:hAnsi="Tahoma" w:cs="Tahoma"/>
        </w:rPr>
        <w:t xml:space="preserve">4) </w:t>
      </w:r>
      <w:r w:rsidRPr="004E41EC">
        <w:rPr>
          <w:rFonts w:ascii="Tahoma" w:hAnsi="Tahoma" w:cs="Tahoma"/>
        </w:rPr>
        <w:t>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9F4AE9" w:rsidRDefault="007775BD" w:rsidP="00296436">
      <w:pPr>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w:t>
      </w:r>
      <w:r w:rsidR="00296436" w:rsidRPr="009F4AE9">
        <w:rPr>
          <w:rFonts w:ascii="Tahoma" w:hAnsi="Tahoma" w:cs="Tahoma"/>
        </w:rPr>
        <w:t xml:space="preserve"> Заказчиком установлены следующие требования к участникам закупки:</w:t>
      </w:r>
    </w:p>
    <w:p w14:paraId="02FEB7BE" w14:textId="24D312FB"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 xml:space="preserve">.1. </w:t>
      </w:r>
      <w:r w:rsidR="00296436" w:rsidRPr="009F4AE9">
        <w:rPr>
          <w:rFonts w:ascii="Tahoma" w:hAnsi="Tahoma" w:cs="Tahoma"/>
        </w:rPr>
        <w:t>Не превышение начальной (максимальной) цены (в соответствии с Извещением, размещенным на ЭТП);</w:t>
      </w:r>
    </w:p>
    <w:p w14:paraId="00DBAA5A" w14:textId="77EE5C6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.2.</w:t>
      </w:r>
      <w:r w:rsidR="002C5065">
        <w:rPr>
          <w:rFonts w:ascii="Tahoma" w:hAnsi="Tahoma" w:cs="Tahoma"/>
        </w:rPr>
        <w:t xml:space="preserve"> </w:t>
      </w:r>
      <w:r w:rsidR="00296436" w:rsidRPr="009F4AE9">
        <w:rPr>
          <w:rFonts w:ascii="Tahoma" w:hAnsi="Tahoma" w:cs="Tahoma"/>
        </w:rPr>
        <w:t>Наличие всех квалификационных документов и заполненных форм (в соответствии с п. 2</w:t>
      </w:r>
      <w:r w:rsidR="00001DF8">
        <w:rPr>
          <w:rFonts w:ascii="Tahoma" w:hAnsi="Tahoma" w:cs="Tahoma"/>
        </w:rPr>
        <w:t>1</w:t>
      </w:r>
      <w:r w:rsidR="00296436" w:rsidRPr="009F4AE9">
        <w:rPr>
          <w:rFonts w:ascii="Tahoma" w:hAnsi="Tahoma" w:cs="Tahoma"/>
        </w:rPr>
        <w:t>.1, 2</w:t>
      </w:r>
      <w:r w:rsidR="00B4437A">
        <w:rPr>
          <w:rFonts w:ascii="Tahoma" w:hAnsi="Tahoma" w:cs="Tahoma"/>
        </w:rPr>
        <w:t>1</w:t>
      </w:r>
      <w:r w:rsidR="00296436" w:rsidRPr="009F4AE9">
        <w:rPr>
          <w:rFonts w:ascii="Tahoma" w:hAnsi="Tahoma" w:cs="Tahoma"/>
        </w:rPr>
        <w:t>.2 Информационной карты).</w:t>
      </w:r>
    </w:p>
    <w:p w14:paraId="0622E643" w14:textId="1B5C0E8D" w:rsidR="00296436"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.3.</w:t>
      </w:r>
      <w:r w:rsidR="002C5065">
        <w:rPr>
          <w:rFonts w:ascii="Tahoma" w:hAnsi="Tahoma" w:cs="Tahoma"/>
        </w:rPr>
        <w:t xml:space="preserve"> </w:t>
      </w:r>
      <w:r w:rsidR="00296436" w:rsidRPr="00202FB9">
        <w:rPr>
          <w:rFonts w:ascii="Tahoma" w:hAnsi="Tahoma" w:cs="Tahoma"/>
        </w:rPr>
        <w:t xml:space="preserve">Соответствие заявки Участника объему и срокам </w:t>
      </w:r>
      <w:r w:rsidR="00DA7D8A">
        <w:rPr>
          <w:rFonts w:ascii="Tahoma" w:hAnsi="Tahoma" w:cs="Tahoma"/>
        </w:rPr>
        <w:t>поставки</w:t>
      </w:r>
      <w:r w:rsidR="00296436" w:rsidRPr="00202FB9">
        <w:rPr>
          <w:rFonts w:ascii="Tahoma" w:hAnsi="Tahoma" w:cs="Tahoma"/>
        </w:rPr>
        <w:t xml:space="preserve"> (</w:t>
      </w:r>
      <w:r w:rsidR="00DA7D8A">
        <w:rPr>
          <w:rFonts w:ascii="Tahoma" w:hAnsi="Tahoma" w:cs="Tahoma"/>
        </w:rPr>
        <w:t>Технического задания</w:t>
      </w:r>
      <w:r w:rsidR="00296436" w:rsidRPr="00CF1D1D">
        <w:rPr>
          <w:rFonts w:ascii="Tahoma" w:hAnsi="Tahoma" w:cs="Tahoma"/>
        </w:rPr>
        <w:t xml:space="preserve"> и условиям проекта договора).</w:t>
      </w:r>
    </w:p>
    <w:p w14:paraId="0499A79E" w14:textId="21B3B173"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4E41EC">
        <w:rPr>
          <w:rFonts w:ascii="Tahoma" w:hAnsi="Tahoma" w:cs="Tahoma"/>
        </w:rPr>
        <w:t>.4.</w:t>
      </w:r>
      <w:r w:rsidR="00296436" w:rsidRPr="009F4AE9">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p w14:paraId="15C00DE2" w14:textId="05AB4C97" w:rsidR="00296436" w:rsidRPr="009F4AE9" w:rsidRDefault="007775BD" w:rsidP="00296436">
      <w:pPr>
        <w:tabs>
          <w:tab w:val="left" w:pos="709"/>
          <w:tab w:val="left" w:pos="851"/>
        </w:tabs>
        <w:autoSpaceDE w:val="0"/>
        <w:autoSpaceDN w:val="0"/>
        <w:adjustRightInd w:val="0"/>
        <w:spacing w:after="0" w:line="240" w:lineRule="auto"/>
        <w:ind w:right="57"/>
        <w:jc w:val="both"/>
        <w:rPr>
          <w:rFonts w:ascii="Tahoma" w:hAnsi="Tahoma" w:cs="Tahoma"/>
        </w:rPr>
      </w:pPr>
      <w:r>
        <w:rPr>
          <w:rFonts w:ascii="Tahoma" w:hAnsi="Tahoma" w:cs="Tahoma"/>
        </w:rPr>
        <w:t>5</w:t>
      </w:r>
      <w:r w:rsidR="00296436" w:rsidRPr="009F4AE9">
        <w:rPr>
          <w:rFonts w:ascii="Tahoma" w:hAnsi="Tahoma" w:cs="Tahoma"/>
        </w:rPr>
        <w:t>.5.</w:t>
      </w:r>
      <w:r w:rsidR="00296436" w:rsidRPr="009F4AE9">
        <w:rPr>
          <w:rFonts w:ascii="Tahoma" w:hAnsi="Tahoma" w:cs="Tahoma"/>
        </w:rPr>
        <w:tab/>
        <w:t>Соответствие заявки Участника требованиям (предоставить Декларацию Участника):</w:t>
      </w:r>
    </w:p>
    <w:p w14:paraId="03E14697"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77777777" w:rsidR="00296436" w:rsidRPr="009F4AE9" w:rsidRDefault="00296436" w:rsidP="00296436">
      <w:pPr>
        <w:tabs>
          <w:tab w:val="left" w:pos="709"/>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 xml:space="preserve">в) Участник не должен </w:t>
      </w:r>
      <w:r>
        <w:rPr>
          <w:rFonts w:ascii="Tahoma" w:hAnsi="Tahoma" w:cs="Tahoma"/>
        </w:rPr>
        <w:t xml:space="preserve">иметь арест на </w:t>
      </w:r>
      <w:r w:rsidRPr="009F4AE9">
        <w:rPr>
          <w:rFonts w:ascii="Tahoma" w:hAnsi="Tahoma" w:cs="Tahoma"/>
        </w:rPr>
        <w:t>имущество по решению суда, административного органа и (или) деятельность которой приостановлена;</w:t>
      </w:r>
    </w:p>
    <w:p w14:paraId="0433A1CB" w14:textId="6FF30C3C"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DA1D02">
        <w:rPr>
          <w:rFonts w:ascii="Tahoma" w:hAnsi="Tahoma" w:cs="Tahoma"/>
        </w:rPr>
        <w:t xml:space="preserve"> (если применимо)</w:t>
      </w:r>
      <w:r w:rsidRPr="009F4AE9">
        <w:rPr>
          <w:rFonts w:ascii="Tahoma" w:hAnsi="Tahoma" w:cs="Tahoma"/>
        </w:rPr>
        <w:t>;</w:t>
      </w:r>
    </w:p>
    <w:p w14:paraId="4BD288F7"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p w14:paraId="66DD499D"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9F4AE9" w:rsidRDefault="00296436" w:rsidP="00296436">
      <w:pPr>
        <w:tabs>
          <w:tab w:val="left" w:pos="851"/>
        </w:tabs>
        <w:autoSpaceDE w:val="0"/>
        <w:autoSpaceDN w:val="0"/>
        <w:adjustRightInd w:val="0"/>
        <w:spacing w:after="0" w:line="240" w:lineRule="auto"/>
        <w:ind w:right="57"/>
        <w:jc w:val="both"/>
        <w:rPr>
          <w:rFonts w:ascii="Tahoma" w:hAnsi="Tahoma" w:cs="Tahoma"/>
        </w:rPr>
      </w:pPr>
      <w:r w:rsidRPr="009F4AE9">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77777777" w:rsidR="00D517DA" w:rsidRDefault="00296436" w:rsidP="00A24123">
      <w:pPr>
        <w:spacing w:after="0" w:line="240" w:lineRule="auto"/>
        <w:jc w:val="both"/>
        <w:rPr>
          <w:rFonts w:ascii="Tahoma" w:eastAsia="Times New Roman" w:hAnsi="Tahoma" w:cs="Tahoma"/>
        </w:rPr>
      </w:pPr>
      <w:r w:rsidRPr="00296436">
        <w:rPr>
          <w:rFonts w:ascii="Tahoma" w:hAnsi="Tahoma" w:cs="Tahoma"/>
        </w:rPr>
        <w:t xml:space="preserve">з) </w:t>
      </w:r>
      <w:r w:rsidR="00997520" w:rsidRPr="009F4AE9">
        <w:rPr>
          <w:rFonts w:ascii="Tahoma" w:hAnsi="Tahoma" w:cs="Tahoma"/>
        </w:rPr>
        <w:t xml:space="preserve">отсутствие сведений об участнике закупки </w:t>
      </w:r>
      <w:r w:rsidR="00D517DA" w:rsidRPr="009F4AE9">
        <w:rPr>
          <w:rFonts w:ascii="Tahoma" w:hAnsi="Tahoma" w:cs="Tahoma"/>
        </w:rPr>
        <w:t xml:space="preserve">отсутствие сведений об участнике закупки в реестрах </w:t>
      </w:r>
      <w:r w:rsidR="00D517DA">
        <w:rPr>
          <w:rFonts w:ascii="Tahoma" w:hAnsi="Tahoma" w:cs="Tahoma"/>
        </w:rPr>
        <w:t xml:space="preserve">недобросовестных поставщиков, </w:t>
      </w:r>
      <w:r w:rsidR="00D517DA" w:rsidRPr="00997520">
        <w:rPr>
          <w:rFonts w:ascii="Tahoma" w:eastAsia="Times New Roman" w:hAnsi="Tahoma" w:cs="Tahoma"/>
        </w:rPr>
        <w:t>ведущ</w:t>
      </w:r>
      <w:r w:rsidR="00D517DA">
        <w:rPr>
          <w:rFonts w:ascii="Tahoma" w:eastAsia="Times New Roman" w:hAnsi="Tahoma" w:cs="Tahoma"/>
        </w:rPr>
        <w:t xml:space="preserve">ихся </w:t>
      </w:r>
      <w:r w:rsidR="00D517DA" w:rsidRPr="00997520">
        <w:rPr>
          <w:rFonts w:ascii="Tahoma" w:eastAsia="Times New Roman" w:hAnsi="Tahoma" w:cs="Tahoma"/>
        </w:rPr>
        <w:t>в соответствии с положениями Федеральн</w:t>
      </w:r>
      <w:r w:rsidR="00D517DA">
        <w:rPr>
          <w:rFonts w:ascii="Tahoma" w:eastAsia="Times New Roman" w:hAnsi="Tahoma" w:cs="Tahoma"/>
        </w:rPr>
        <w:t xml:space="preserve">ых </w:t>
      </w:r>
      <w:r w:rsidR="00D517DA" w:rsidRPr="00997520">
        <w:rPr>
          <w:rFonts w:ascii="Tahoma" w:eastAsia="Times New Roman" w:hAnsi="Tahoma" w:cs="Tahoma"/>
        </w:rPr>
        <w:t xml:space="preserve"> закон</w:t>
      </w:r>
      <w:r w:rsidR="00D517DA">
        <w:rPr>
          <w:rFonts w:ascii="Tahoma" w:eastAsia="Times New Roman" w:hAnsi="Tahoma" w:cs="Tahoma"/>
        </w:rPr>
        <w:t>ов</w:t>
      </w:r>
      <w:r w:rsidR="00D517DA" w:rsidRPr="00997520">
        <w:rPr>
          <w:rFonts w:ascii="Tahoma" w:eastAsia="Times New Roman" w:hAnsi="Tahoma" w:cs="Tahoma"/>
        </w:rPr>
        <w:t>:</w:t>
      </w:r>
    </w:p>
    <w:p w14:paraId="083CA6A3" w14:textId="7874B521" w:rsidR="00D517DA" w:rsidRPr="00997520" w:rsidRDefault="00D517DA" w:rsidP="00A24123">
      <w:pPr>
        <w:spacing w:after="0" w:line="240" w:lineRule="auto"/>
        <w:jc w:val="both"/>
        <w:rPr>
          <w:rFonts w:ascii="Tahoma" w:eastAsia="Times New Roman" w:hAnsi="Tahoma" w:cs="Tahoma"/>
        </w:rPr>
      </w:pPr>
      <w:r w:rsidRPr="00997520">
        <w:rPr>
          <w:rFonts w:ascii="Tahoma" w:eastAsia="Times New Roman" w:hAnsi="Tahoma" w:cs="Tahoma"/>
        </w:rPr>
        <w:t>- от 18.07.2011 № 223-ФЗ «О закупках товаров, работ, услуг отдельными видами юридических лиц»;</w:t>
      </w:r>
    </w:p>
    <w:p w14:paraId="4F1B4CCF" w14:textId="77777777" w:rsidR="00A25508" w:rsidRDefault="00D517DA" w:rsidP="00F26D9F">
      <w:pPr>
        <w:spacing w:after="0" w:line="240" w:lineRule="auto"/>
        <w:jc w:val="both"/>
        <w:rPr>
          <w:rFonts w:ascii="Tahoma" w:eastAsia="Times New Roman" w:hAnsi="Tahoma" w:cs="Tahoma"/>
        </w:rPr>
      </w:pPr>
      <w:r w:rsidRPr="00997520">
        <w:rPr>
          <w:rFonts w:ascii="Tahoma" w:eastAsia="Times New Roman" w:hAnsi="Tahoma" w:cs="Tahoma"/>
        </w:rPr>
        <w:t>- от 05.04.2013 № 44-ФЗ «О контрактной системе в сфере закупок товаров, работ, услуг для обеспечения госуда</w:t>
      </w:r>
      <w:r>
        <w:rPr>
          <w:rFonts w:ascii="Tahoma" w:eastAsia="Times New Roman" w:hAnsi="Tahoma" w:cs="Tahoma"/>
        </w:rPr>
        <w:t>рственных и муниципальных нужд»</w:t>
      </w:r>
      <w:r w:rsidR="00A25508">
        <w:rPr>
          <w:rFonts w:ascii="Tahoma" w:eastAsia="Times New Roman" w:hAnsi="Tahoma" w:cs="Tahoma"/>
        </w:rPr>
        <w:t>;</w:t>
      </w:r>
    </w:p>
    <w:p w14:paraId="7F708EEA" w14:textId="3788DCE6" w:rsidR="00A25508" w:rsidRPr="0072729C" w:rsidRDefault="00A25508" w:rsidP="00A25508">
      <w:pPr>
        <w:spacing w:after="0" w:line="240" w:lineRule="auto"/>
        <w:jc w:val="both"/>
        <w:rPr>
          <w:rFonts w:ascii="Tahoma" w:hAnsi="Tahoma" w:cs="Tahoma"/>
        </w:rPr>
      </w:pPr>
      <w:r>
        <w:rPr>
          <w:rFonts w:ascii="Tahoma" w:eastAsia="Times New Roman" w:hAnsi="Tahoma" w:cs="Tahoma"/>
        </w:rPr>
        <w:t>-</w:t>
      </w:r>
      <w:r w:rsidRPr="00A25508">
        <w:rPr>
          <w:rFonts w:ascii="Tahoma" w:hAnsi="Tahoma" w:cs="Tahoma"/>
        </w:rPr>
        <w:t xml:space="preserve"> </w:t>
      </w:r>
      <w:r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C27A244" w14:textId="135C6EAC" w:rsidR="00A25508" w:rsidRDefault="00A25508" w:rsidP="00A25508">
      <w:pPr>
        <w:spacing w:after="0" w:line="240" w:lineRule="auto"/>
        <w:jc w:val="both"/>
        <w:rPr>
          <w:rFonts w:ascii="Tahoma" w:hAnsi="Tahoma" w:cs="Tahoma"/>
        </w:rPr>
      </w:pPr>
      <w:r w:rsidRPr="0072729C">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0F24457A" w14:textId="61C03596" w:rsidR="0022564B" w:rsidRPr="00DA1D02" w:rsidRDefault="000F7F0D" w:rsidP="0022564B">
      <w:pPr>
        <w:autoSpaceDE w:val="0"/>
        <w:autoSpaceDN w:val="0"/>
        <w:adjustRightInd w:val="0"/>
        <w:spacing w:after="0"/>
        <w:jc w:val="both"/>
        <w:rPr>
          <w:rFonts w:ascii="Tahoma" w:eastAsia="Times New Roman" w:hAnsi="Tahoma" w:cs="Tahoma"/>
        </w:rPr>
      </w:pPr>
      <w:r w:rsidRPr="00DA1D02">
        <w:rPr>
          <w:rFonts w:ascii="Tahoma" w:eastAsia="Times New Roman" w:hAnsi="Tahoma" w:cs="Tahoma"/>
        </w:rPr>
        <w:t>и)</w:t>
      </w:r>
      <w:r w:rsidR="005B49B5" w:rsidRPr="00DA1D02">
        <w:rPr>
          <w:rFonts w:ascii="Tahoma" w:eastAsia="Times New Roman" w:hAnsi="Tahoma" w:cs="Tahoma"/>
        </w:rPr>
        <w:t xml:space="preserve">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(Форма </w:t>
      </w:r>
      <w:r w:rsidR="00CD3434">
        <w:rPr>
          <w:rFonts w:ascii="Tahoma" w:eastAsia="Times New Roman" w:hAnsi="Tahoma" w:cs="Tahoma"/>
        </w:rPr>
        <w:t>5</w:t>
      </w:r>
      <w:r w:rsidR="005B49B5" w:rsidRPr="00DA1D02">
        <w:rPr>
          <w:rFonts w:ascii="Tahoma" w:eastAsia="Times New Roman" w:hAnsi="Tahoma" w:cs="Tahoma"/>
        </w:rPr>
        <w:t xml:space="preserve"> </w:t>
      </w:r>
      <w:r w:rsidR="005B49B5" w:rsidRPr="00DA1D02">
        <w:rPr>
          <w:rFonts w:ascii="Tahoma" w:hAnsi="Tahoma" w:cs="Tahoma"/>
        </w:rPr>
        <w:t>Раздела 6 Извещения</w:t>
      </w:r>
      <w:r w:rsidR="005B49B5" w:rsidRPr="00DA1D02">
        <w:rPr>
          <w:rFonts w:ascii="Tahoma" w:eastAsia="Times New Roman" w:hAnsi="Tahoma" w:cs="Tahoma"/>
        </w:rPr>
        <w:t>);</w:t>
      </w:r>
    </w:p>
    <w:p w14:paraId="436047F4" w14:textId="56DD9EDC" w:rsidR="00BB7A3A" w:rsidRPr="0022564B" w:rsidRDefault="004E41EC" w:rsidP="0022564B">
      <w:pPr>
        <w:autoSpaceDE w:val="0"/>
        <w:autoSpaceDN w:val="0"/>
        <w:adjustRightInd w:val="0"/>
        <w:jc w:val="both"/>
        <w:rPr>
          <w:rFonts w:ascii="Tahoma" w:eastAsia="Times New Roman" w:hAnsi="Tahoma" w:cs="Tahoma"/>
        </w:rPr>
      </w:pPr>
      <w:r>
        <w:rPr>
          <w:rFonts w:ascii="Tahoma" w:hAnsi="Tahoma" w:cs="Tahoma"/>
        </w:rPr>
        <w:t>6</w:t>
      </w:r>
      <w:r w:rsidR="00296436">
        <w:rPr>
          <w:rFonts w:ascii="Tahoma" w:hAnsi="Tahoma" w:cs="Tahoma"/>
        </w:rPr>
        <w:t xml:space="preserve">. </w:t>
      </w:r>
      <w:r w:rsidR="00723E7B" w:rsidRPr="00296436">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9F4AE9" w:rsidRDefault="00BB7A3A" w:rsidP="00BB7A3A">
      <w:pPr>
        <w:pStyle w:val="14"/>
        <w:spacing w:before="120" w:after="120" w:line="240" w:lineRule="auto"/>
        <w:jc w:val="center"/>
        <w:rPr>
          <w:rFonts w:ascii="Tahoma" w:hAnsi="Tahoma" w:cs="Tahoma"/>
          <w:b/>
          <w:color w:val="auto"/>
          <w:sz w:val="22"/>
          <w:szCs w:val="22"/>
        </w:rPr>
      </w:pPr>
      <w:bookmarkStart w:id="17" w:name="P279"/>
      <w:bookmarkStart w:id="18" w:name="_Toc454823347"/>
      <w:bookmarkStart w:id="19" w:name="_Toc475432429"/>
      <w:bookmarkStart w:id="20" w:name="_Toc494195673"/>
      <w:bookmarkEnd w:id="17"/>
      <w:r w:rsidRPr="009F4AE9">
        <w:rPr>
          <w:rFonts w:ascii="Tahoma" w:hAnsi="Tahoma" w:cs="Tahoma"/>
          <w:b/>
          <w:color w:val="auto"/>
          <w:sz w:val="22"/>
          <w:szCs w:val="22"/>
        </w:rPr>
        <w:t xml:space="preserve">1.3. </w:t>
      </w:r>
      <w:bookmarkEnd w:id="18"/>
      <w:r w:rsidRPr="009F4AE9">
        <w:rPr>
          <w:rFonts w:ascii="Tahoma" w:hAnsi="Tahoma" w:cs="Tahoma"/>
          <w:b/>
          <w:color w:val="auto"/>
          <w:sz w:val="22"/>
          <w:szCs w:val="22"/>
        </w:rPr>
        <w:t xml:space="preserve">Порядок подачи заявок на участие в </w:t>
      </w:r>
      <w:bookmarkEnd w:id="19"/>
      <w:bookmarkEnd w:id="20"/>
      <w:r w:rsidRPr="009F4AE9">
        <w:rPr>
          <w:rFonts w:ascii="Tahoma" w:hAnsi="Tahoma" w:cs="Tahoma"/>
          <w:b/>
          <w:color w:val="auto"/>
          <w:sz w:val="22"/>
          <w:szCs w:val="22"/>
        </w:rPr>
        <w:t>закупке</w:t>
      </w:r>
    </w:p>
    <w:p w14:paraId="4921C8B8" w14:textId="31AAA0B0" w:rsidR="00384684" w:rsidRPr="00427134"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1" w:name="_Toc475432430"/>
      <w:r w:rsidRPr="009F4AE9">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9F4AE9">
          <w:rPr>
            <w:rStyle w:val="af0"/>
            <w:rFonts w:ascii="Tahoma" w:hAnsi="Tahoma" w:cs="Tahoma"/>
            <w:lang w:val="en-US"/>
          </w:rPr>
          <w:t>www</w:t>
        </w:r>
        <w:r w:rsidR="00197462" w:rsidRPr="009F4AE9">
          <w:rPr>
            <w:rStyle w:val="af0"/>
            <w:rFonts w:ascii="Tahoma" w:hAnsi="Tahoma" w:cs="Tahoma"/>
          </w:rPr>
          <w:t>.</w:t>
        </w:r>
        <w:r w:rsidR="00197462" w:rsidRPr="009F4AE9">
          <w:rPr>
            <w:rStyle w:val="af0"/>
            <w:rFonts w:ascii="Tahoma" w:hAnsi="Tahoma" w:cs="Tahoma"/>
            <w:lang w:val="en-US"/>
          </w:rPr>
          <w:t>zakupki</w:t>
        </w:r>
        <w:r w:rsidR="00197462" w:rsidRPr="009F4AE9">
          <w:rPr>
            <w:rStyle w:val="af0"/>
            <w:rFonts w:ascii="Tahoma" w:hAnsi="Tahoma" w:cs="Tahoma"/>
          </w:rPr>
          <w:t>.</w:t>
        </w:r>
        <w:r w:rsidR="00197462" w:rsidRPr="009F4AE9">
          <w:rPr>
            <w:rStyle w:val="af0"/>
            <w:rFonts w:ascii="Tahoma" w:hAnsi="Tahoma" w:cs="Tahoma"/>
            <w:lang w:val="en-US"/>
          </w:rPr>
          <w:t>gov</w:t>
        </w:r>
        <w:r w:rsidR="00197462" w:rsidRPr="009F4AE9">
          <w:rPr>
            <w:rStyle w:val="af0"/>
            <w:rFonts w:ascii="Tahoma" w:hAnsi="Tahoma" w:cs="Tahoma"/>
          </w:rPr>
          <w:t>.</w:t>
        </w:r>
        <w:r w:rsidR="00197462" w:rsidRPr="009F4AE9">
          <w:rPr>
            <w:rStyle w:val="af0"/>
            <w:rFonts w:ascii="Tahoma" w:hAnsi="Tahoma" w:cs="Tahoma"/>
            <w:lang w:val="en-US"/>
          </w:rPr>
          <w:t>ru</w:t>
        </w:r>
      </w:hyperlink>
      <w:r w:rsidRPr="009F4AE9">
        <w:rPr>
          <w:rFonts w:ascii="Tahoma" w:hAnsi="Tahoma" w:cs="Tahoma"/>
        </w:rPr>
        <w:t>, на электронной торговой площадке (при проведении закупки в электронной форме), указанной в</w:t>
      </w:r>
      <w:r w:rsidR="0079007B" w:rsidRPr="009F4AE9">
        <w:rPr>
          <w:rFonts w:ascii="Tahoma" w:hAnsi="Tahoma" w:cs="Tahoma"/>
        </w:rPr>
        <w:t xml:space="preserve"> Извещении/</w:t>
      </w:r>
      <w:r w:rsidRPr="009F4AE9">
        <w:rPr>
          <w:rFonts w:ascii="Tahoma" w:hAnsi="Tahoma" w:cs="Tahoma"/>
        </w:rPr>
        <w:t xml:space="preserve"> Информационной карте – раздел </w:t>
      </w:r>
      <w:r w:rsidR="00517E24" w:rsidRPr="009F4AE9">
        <w:rPr>
          <w:rFonts w:ascii="Tahoma" w:hAnsi="Tahoma" w:cs="Tahoma"/>
        </w:rPr>
        <w:t>1</w:t>
      </w:r>
      <w:r w:rsidRPr="009F4AE9">
        <w:rPr>
          <w:rFonts w:ascii="Tahoma" w:hAnsi="Tahoma" w:cs="Tahoma"/>
        </w:rPr>
        <w:t>,</w:t>
      </w:r>
      <w:hyperlink r:id="rId21" w:history="1"/>
      <w:r w:rsidRPr="009F4AE9">
        <w:rPr>
          <w:rFonts w:ascii="Tahoma" w:hAnsi="Tahoma" w:cs="Tahoma"/>
        </w:rPr>
        <w:t xml:space="preserve"> (далее ЭТП)</w:t>
      </w:r>
      <w:hyperlink r:id="rId22" w:history="1"/>
      <w:r w:rsidRPr="009F4AE9">
        <w:rPr>
          <w:rFonts w:ascii="Tahoma" w:hAnsi="Tahoma" w:cs="Tahoma"/>
        </w:rPr>
        <w:t>.</w:t>
      </w:r>
      <w:r w:rsidRPr="009F4AE9">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Pr>
          <w:rFonts w:ascii="Tahoma" w:eastAsia="Times New Roman" w:hAnsi="Tahoma" w:cs="Tahoma"/>
          <w:color w:val="000000" w:themeColor="text1"/>
        </w:rPr>
        <w:t xml:space="preserve"> </w:t>
      </w:r>
    </w:p>
    <w:p w14:paraId="301E083F" w14:textId="77777777" w:rsidR="00384684" w:rsidRPr="00A24123" w:rsidRDefault="00384684" w:rsidP="00A24123">
      <w:pPr>
        <w:spacing w:after="0" w:line="240" w:lineRule="auto"/>
        <w:ind w:firstLine="709"/>
        <w:jc w:val="both"/>
        <w:rPr>
          <w:rFonts w:ascii="Tahoma" w:eastAsia="Times New Roman" w:hAnsi="Tahoma" w:cs="Tahoma"/>
        </w:rPr>
      </w:pPr>
      <w:r w:rsidRPr="00A24123">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A24123" w:rsidRDefault="00384684" w:rsidP="00C740E8">
      <w:pPr>
        <w:spacing w:after="0" w:line="240" w:lineRule="auto"/>
        <w:ind w:firstLine="709"/>
        <w:jc w:val="both"/>
        <w:rPr>
          <w:rFonts w:ascii="Tahoma" w:hAnsi="Tahoma" w:cs="Tahoma"/>
        </w:rPr>
      </w:pPr>
      <w:r w:rsidRPr="00A24123">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A24123" w:rsidRDefault="00C740E8" w:rsidP="00A24123">
      <w:pPr>
        <w:spacing w:after="0" w:line="240" w:lineRule="auto"/>
        <w:ind w:firstLine="709"/>
        <w:jc w:val="both"/>
        <w:rPr>
          <w:rFonts w:ascii="Tahoma" w:hAnsi="Tahoma" w:cs="Tahoma"/>
        </w:rPr>
      </w:pPr>
      <w:r w:rsidRPr="00A24123">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В запросе необходимо указать следующую информацию: </w:t>
      </w:r>
    </w:p>
    <w:p w14:paraId="2DF4650D" w14:textId="5512C94A"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A24123" w:rsidRDefault="00C740E8" w:rsidP="00A24123">
      <w:pPr>
        <w:spacing w:after="0" w:line="240" w:lineRule="auto"/>
        <w:jc w:val="both"/>
        <w:rPr>
          <w:rFonts w:ascii="Tahoma" w:hAnsi="Tahoma" w:cs="Tahoma"/>
        </w:rPr>
      </w:pPr>
      <w:r w:rsidRPr="00A24123">
        <w:rPr>
          <w:rFonts w:ascii="Tahoma" w:hAnsi="Tahoma" w:cs="Tahoma"/>
        </w:rPr>
        <w:t xml:space="preserve">- Способ получения Извещения – по электронной почте или на руки; </w:t>
      </w:r>
    </w:p>
    <w:p w14:paraId="56F9A40E" w14:textId="3C271FBF" w:rsidR="00C740E8" w:rsidRPr="009F4AE9" w:rsidRDefault="00C740E8" w:rsidP="00A24123">
      <w:pPr>
        <w:spacing w:after="0" w:line="240" w:lineRule="auto"/>
        <w:jc w:val="both"/>
        <w:rPr>
          <w:rFonts w:ascii="Tahoma" w:eastAsia="Times New Roman" w:hAnsi="Tahoma" w:cs="Tahoma"/>
          <w:color w:val="000000" w:themeColor="text1"/>
        </w:rPr>
      </w:pPr>
      <w:r w:rsidRPr="00A24123">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9F4AE9">
        <w:rPr>
          <w:rFonts w:ascii="Tahoma" w:hAnsi="Tahoma" w:cs="Tahoma"/>
        </w:rPr>
        <w:t xml:space="preserve">Извещении/ </w:t>
      </w:r>
      <w:r w:rsidRPr="009F4AE9">
        <w:rPr>
          <w:rFonts w:ascii="Tahoma" w:hAnsi="Tahoma" w:cs="Tahoma"/>
        </w:rPr>
        <w:t xml:space="preserve">Информационной карте – раздел </w:t>
      </w:r>
      <w:r w:rsidR="00517E24" w:rsidRPr="009F4AE9">
        <w:rPr>
          <w:rFonts w:ascii="Tahoma" w:hAnsi="Tahoma" w:cs="Tahoma"/>
        </w:rPr>
        <w:t>1.</w:t>
      </w:r>
      <w:r w:rsidRPr="009F4AE9">
        <w:rPr>
          <w:rFonts w:ascii="Tahoma" w:hAnsi="Tahoma" w:cs="Tahoma"/>
        </w:rPr>
        <w:t xml:space="preserve"> </w:t>
      </w:r>
    </w:p>
    <w:p w14:paraId="3DFAD94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4. </w:t>
      </w:r>
      <w:r w:rsidRPr="009F4AE9">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9F4AE9" w:rsidRDefault="00BB7A3A" w:rsidP="00BB7A3A">
      <w:pPr>
        <w:pStyle w:val="14"/>
        <w:spacing w:before="120" w:after="120" w:line="240" w:lineRule="auto"/>
        <w:jc w:val="center"/>
        <w:rPr>
          <w:rFonts w:ascii="Tahoma" w:hAnsi="Tahoma" w:cs="Tahoma"/>
          <w:b/>
          <w:color w:val="auto"/>
          <w:sz w:val="22"/>
          <w:szCs w:val="22"/>
        </w:rPr>
      </w:pPr>
      <w:bookmarkStart w:id="22" w:name="_Toc494195674"/>
      <w:r w:rsidRPr="009F4AE9">
        <w:rPr>
          <w:rFonts w:ascii="Tahoma" w:hAnsi="Tahoma" w:cs="Tahoma"/>
          <w:b/>
          <w:color w:val="auto"/>
          <w:sz w:val="22"/>
          <w:szCs w:val="22"/>
        </w:rPr>
        <w:t xml:space="preserve">1.4. Требования к составу и содержанию заявки на участие в </w:t>
      </w:r>
      <w:bookmarkEnd w:id="21"/>
      <w:bookmarkEnd w:id="22"/>
      <w:r w:rsidRPr="009F4AE9">
        <w:rPr>
          <w:rFonts w:ascii="Tahoma" w:hAnsi="Tahoma" w:cs="Tahoma"/>
          <w:b/>
          <w:color w:val="auto"/>
          <w:sz w:val="22"/>
          <w:szCs w:val="22"/>
        </w:rPr>
        <w:t>закупке</w:t>
      </w:r>
    </w:p>
    <w:p w14:paraId="338D8EED"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23" w:name="_Toc475432431"/>
      <w:r w:rsidRPr="009F4AE9">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9F4AE9">
        <w:rPr>
          <w:rFonts w:ascii="Tahoma" w:hAnsi="Tahoma" w:cs="Tahoma"/>
          <w:snapToGrid w:val="0"/>
        </w:rPr>
        <w:t>закупке</w:t>
      </w:r>
      <w:r w:rsidRPr="009F4AE9">
        <w:rPr>
          <w:rFonts w:ascii="Tahoma" w:hAnsi="Tahoma" w:cs="Tahoma"/>
          <w:snapToGrid w:val="0"/>
        </w:rPr>
        <w:t xml:space="preserve"> (или лицами, действующими по доверенности).</w:t>
      </w:r>
    </w:p>
    <w:p w14:paraId="35F2A46B" w14:textId="77777777" w:rsidR="00BB7A3A" w:rsidRPr="009F4AE9" w:rsidRDefault="00BB7A3A" w:rsidP="00036C53">
      <w:pPr>
        <w:spacing w:after="0" w:line="240" w:lineRule="auto"/>
        <w:ind w:firstLine="709"/>
        <w:jc w:val="both"/>
        <w:rPr>
          <w:rFonts w:ascii="Tahoma" w:hAnsi="Tahoma" w:cs="Tahoma"/>
          <w:snapToGrid w:val="0"/>
        </w:rPr>
      </w:pPr>
      <w:r w:rsidRPr="009F4AE9">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4" w:name="_Hlt64778114"/>
      <w:bookmarkStart w:id="25" w:name="_Hlt64899268"/>
      <w:bookmarkStart w:id="26" w:name="_Hlt446353508"/>
      <w:bookmarkEnd w:id="24"/>
      <w:bookmarkEnd w:id="25"/>
      <w:bookmarkEnd w:id="26"/>
    </w:p>
    <w:p w14:paraId="389A6CE5"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9F4AE9" w:rsidRDefault="00036C53" w:rsidP="00036C53">
      <w:pPr>
        <w:pStyle w:val="4"/>
        <w:numPr>
          <w:ilvl w:val="0"/>
          <w:numId w:val="0"/>
        </w:numPr>
        <w:spacing w:before="0"/>
        <w:ind w:firstLine="709"/>
        <w:rPr>
          <w:rFonts w:ascii="Tahoma" w:hAnsi="Tahoma" w:cs="Tahoma"/>
          <w:snapToGrid w:val="0"/>
        </w:rPr>
      </w:pPr>
      <w:r w:rsidRPr="009F4AE9">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9F4AE9" w:rsidRDefault="00BB7A3A" w:rsidP="00BB7A3A">
      <w:pPr>
        <w:tabs>
          <w:tab w:val="left" w:pos="1418"/>
        </w:tabs>
        <w:spacing w:after="0" w:line="240" w:lineRule="auto"/>
        <w:ind w:firstLine="709"/>
        <w:jc w:val="both"/>
        <w:rPr>
          <w:rFonts w:ascii="Tahoma" w:hAnsi="Tahoma" w:cs="Tahoma"/>
        </w:rPr>
      </w:pPr>
      <w:r w:rsidRPr="009F4AE9">
        <w:rPr>
          <w:rFonts w:ascii="Tahoma" w:hAnsi="Tahoma" w:cs="Tahoma"/>
        </w:rPr>
        <w:t xml:space="preserve">6. Все документы, входящие в состав заявки на участие в </w:t>
      </w:r>
      <w:r w:rsidR="00D07F45" w:rsidRPr="009F4AE9">
        <w:rPr>
          <w:rFonts w:ascii="Tahoma" w:hAnsi="Tahoma" w:cs="Tahoma"/>
        </w:rPr>
        <w:t>закупке</w:t>
      </w:r>
      <w:r w:rsidRPr="009F4AE9">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47E49DA0" w:rsidR="00BB7A3A" w:rsidRPr="009F4AE9" w:rsidRDefault="00BB7A3A" w:rsidP="00BB7A3A">
      <w:pPr>
        <w:spacing w:after="0" w:line="240" w:lineRule="auto"/>
        <w:ind w:firstLine="709"/>
        <w:jc w:val="both"/>
        <w:rPr>
          <w:rFonts w:ascii="Tahoma" w:hAnsi="Tahoma" w:cs="Tahoma"/>
          <w:snapToGrid w:val="0"/>
        </w:rPr>
      </w:pPr>
      <w:r w:rsidRPr="009F4AE9">
        <w:rPr>
          <w:rFonts w:ascii="Tahoma" w:hAnsi="Tahoma" w:cs="Tahoma"/>
          <w:snapToGrid w:val="0"/>
        </w:rPr>
        <w:t xml:space="preserve">7. В заявке декларируется соответствие участника </w:t>
      </w:r>
      <w:r w:rsidR="00C2196F" w:rsidRPr="009F4AE9">
        <w:rPr>
          <w:rFonts w:ascii="Tahoma" w:hAnsi="Tahoma" w:cs="Tahoma"/>
          <w:snapToGrid w:val="0"/>
        </w:rPr>
        <w:t>закупки требованиям</w:t>
      </w:r>
      <w:r w:rsidR="00CE003E">
        <w:rPr>
          <w:rFonts w:ascii="Tahoma" w:hAnsi="Tahoma" w:cs="Tahoma"/>
          <w:snapToGrid w:val="0"/>
        </w:rPr>
        <w:t xml:space="preserve">, указанным в пп.  </w:t>
      </w:r>
      <w:r w:rsidR="00CD3434">
        <w:rPr>
          <w:rFonts w:ascii="Tahoma" w:hAnsi="Tahoma" w:cs="Tahoma"/>
          <w:snapToGrid w:val="0"/>
        </w:rPr>
        <w:t>8</w:t>
      </w:r>
      <w:r w:rsidR="00CE003E">
        <w:rPr>
          <w:rFonts w:ascii="Tahoma" w:hAnsi="Tahoma" w:cs="Tahoma"/>
          <w:snapToGrid w:val="0"/>
        </w:rPr>
        <w:t xml:space="preserve"> п. 21.1 Информационной карты.</w:t>
      </w:r>
    </w:p>
    <w:p w14:paraId="368139D6" w14:textId="724C9C7A" w:rsidR="00723E7B" w:rsidRPr="009F4AE9" w:rsidRDefault="00BB7A3A"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8. </w:t>
      </w:r>
      <w:bookmarkStart w:id="27" w:name="_Toc494195675"/>
      <w:r w:rsidR="00396E5C" w:rsidRPr="009F4AE9">
        <w:rPr>
          <w:rFonts w:ascii="Tahoma" w:hAnsi="Tahoma" w:cs="Tahoma"/>
          <w:snapToGrid w:val="0"/>
        </w:rPr>
        <w:t xml:space="preserve">Заявка на участие в запросе </w:t>
      </w:r>
      <w:r w:rsidR="00396E5C" w:rsidRPr="002E5F97">
        <w:rPr>
          <w:rFonts w:ascii="Tahoma" w:hAnsi="Tahoma" w:cs="Tahoma"/>
          <w:snapToGrid w:val="0"/>
        </w:rPr>
        <w:t xml:space="preserve">котировок должна </w:t>
      </w:r>
      <w:r w:rsidR="00396E5C">
        <w:rPr>
          <w:rFonts w:ascii="Tahoma" w:hAnsi="Tahoma" w:cs="Tahoma"/>
          <w:snapToGrid w:val="0"/>
        </w:rPr>
        <w:t xml:space="preserve">содержать </w:t>
      </w:r>
      <w:r w:rsidR="00396E5C" w:rsidRPr="002E5F97">
        <w:rPr>
          <w:rFonts w:ascii="Tahoma" w:hAnsi="Tahoma" w:cs="Tahoma"/>
          <w:snapToGrid w:val="0"/>
        </w:rPr>
        <w:t>ценово</w:t>
      </w:r>
      <w:r w:rsidR="00396E5C">
        <w:rPr>
          <w:rFonts w:ascii="Tahoma" w:hAnsi="Tahoma" w:cs="Tahoma"/>
          <w:snapToGrid w:val="0"/>
        </w:rPr>
        <w:t>е</w:t>
      </w:r>
      <w:r w:rsidR="00396E5C" w:rsidRPr="002E5F97">
        <w:rPr>
          <w:rFonts w:ascii="Tahoma" w:hAnsi="Tahoma" w:cs="Tahoma"/>
          <w:snapToGrid w:val="0"/>
        </w:rPr>
        <w:t xml:space="preserve"> предложени</w:t>
      </w:r>
      <w:r w:rsidR="00396E5C">
        <w:rPr>
          <w:rFonts w:ascii="Tahoma" w:hAnsi="Tahoma" w:cs="Tahoma"/>
          <w:snapToGrid w:val="0"/>
        </w:rPr>
        <w:t>е</w:t>
      </w:r>
      <w:r w:rsidR="00396E5C" w:rsidRPr="002E5F97">
        <w:rPr>
          <w:rFonts w:ascii="Tahoma" w:hAnsi="Tahoma" w:cs="Tahoma"/>
          <w:snapToGrid w:val="0"/>
        </w:rPr>
        <w:t xml:space="preserve">, </w:t>
      </w:r>
      <w:r w:rsidR="00396E5C">
        <w:rPr>
          <w:rFonts w:ascii="Tahoma" w:hAnsi="Tahoma" w:cs="Tahoma"/>
          <w:snapToGrid w:val="0"/>
        </w:rPr>
        <w:t>и</w:t>
      </w:r>
      <w:r w:rsidR="00396E5C" w:rsidRPr="002E5F97">
        <w:rPr>
          <w:rFonts w:ascii="Tahoma" w:hAnsi="Tahoma" w:cs="Tahoma"/>
          <w:snapToGrid w:val="0"/>
        </w:rPr>
        <w:t xml:space="preserve"> документы, указанные в п. 21.1, 2</w:t>
      </w:r>
      <w:r w:rsidR="00396E5C" w:rsidRPr="00A24123">
        <w:rPr>
          <w:rFonts w:ascii="Tahoma" w:hAnsi="Tahoma" w:cs="Tahoma"/>
          <w:snapToGrid w:val="0"/>
        </w:rPr>
        <w:t>1</w:t>
      </w:r>
      <w:r w:rsidR="00396E5C" w:rsidRPr="002E5F97">
        <w:rPr>
          <w:rFonts w:ascii="Tahoma" w:hAnsi="Tahoma" w:cs="Tahoma"/>
          <w:snapToGrid w:val="0"/>
        </w:rPr>
        <w:t xml:space="preserve">.2 </w:t>
      </w:r>
      <w:r w:rsidR="00723E7B" w:rsidRPr="002E5F97">
        <w:rPr>
          <w:rFonts w:ascii="Tahoma" w:hAnsi="Tahoma" w:cs="Tahoma"/>
          <w:snapToGrid w:val="0"/>
        </w:rPr>
        <w:t xml:space="preserve">Информационной карты, с учетом требований п. </w:t>
      </w:r>
      <w:r w:rsidR="008A7ADE" w:rsidRPr="002E5F97">
        <w:rPr>
          <w:rFonts w:ascii="Tahoma" w:hAnsi="Tahoma" w:cs="Tahoma"/>
          <w:snapToGrid w:val="0"/>
        </w:rPr>
        <w:t xml:space="preserve">20 </w:t>
      </w:r>
      <w:r w:rsidR="00723E7B" w:rsidRPr="002E5F97">
        <w:rPr>
          <w:rFonts w:ascii="Tahoma" w:hAnsi="Tahoma" w:cs="Tahoma"/>
          <w:snapToGrid w:val="0"/>
        </w:rPr>
        <w:t>Информационной карты, а также иных условий настоящей Документации о закупке.</w:t>
      </w:r>
      <w:r w:rsidR="00723E7B" w:rsidRPr="009F4AE9">
        <w:rPr>
          <w:rFonts w:ascii="Tahoma" w:hAnsi="Tahoma" w:cs="Tahoma"/>
          <w:snapToGrid w:val="0"/>
        </w:rPr>
        <w:t xml:space="preserve"> </w:t>
      </w:r>
    </w:p>
    <w:p w14:paraId="1694871C" w14:textId="77777777" w:rsidR="00723E7B" w:rsidRPr="009F4AE9" w:rsidRDefault="00723E7B" w:rsidP="00723E7B">
      <w:pPr>
        <w:spacing w:after="0" w:line="240" w:lineRule="auto"/>
        <w:ind w:firstLine="709"/>
        <w:jc w:val="both"/>
        <w:rPr>
          <w:rFonts w:ascii="Tahoma" w:hAnsi="Tahoma" w:cs="Tahoma"/>
          <w:snapToGrid w:val="0"/>
        </w:rPr>
      </w:pPr>
      <w:r w:rsidRPr="009F4AE9">
        <w:rPr>
          <w:rFonts w:ascii="Tahoma" w:hAnsi="Tahoma" w:cs="Tahoma"/>
          <w:snapToGrid w:val="0"/>
        </w:rPr>
        <w:t xml:space="preserve">Документы (формы, заполненные в соответствии с требованиями </w:t>
      </w:r>
      <w:r w:rsidR="00C0463F" w:rsidRPr="009F4AE9">
        <w:rPr>
          <w:rFonts w:ascii="Tahoma" w:hAnsi="Tahoma" w:cs="Tahoma"/>
          <w:snapToGrid w:val="0"/>
        </w:rPr>
        <w:t>Извещения</w:t>
      </w:r>
      <w:r w:rsidRPr="009F4AE9">
        <w:rPr>
          <w:rFonts w:ascii="Tahoma" w:hAnsi="Tahoma" w:cs="Tahoma"/>
          <w:snapToGrid w:val="0"/>
        </w:rPr>
        <w:t xml:space="preserve">, а также иные данные и сведения, предусмотренные Извещением,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77777777" w:rsidR="00723E7B" w:rsidRPr="009F4AE9" w:rsidRDefault="00723E7B" w:rsidP="00723E7B">
      <w:pPr>
        <w:spacing w:after="0" w:line="240" w:lineRule="auto"/>
        <w:ind w:firstLine="709"/>
        <w:jc w:val="both"/>
        <w:rPr>
          <w:rFonts w:ascii="Tahoma" w:hAnsi="Tahoma" w:cs="Tahoma"/>
        </w:rPr>
      </w:pPr>
      <w:r w:rsidRPr="009F4AE9">
        <w:rPr>
          <w:rFonts w:ascii="Tahoma" w:hAnsi="Tahoma" w:cs="Tahoma"/>
        </w:rPr>
        <w:t>9. Требовать от участника закупки документы и сведения, за исключением предусмотренных настоящей документации, не допускается.</w:t>
      </w:r>
    </w:p>
    <w:p w14:paraId="0DBB000A"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77777777" w:rsidR="00723E7B" w:rsidRPr="009F4AE9" w:rsidRDefault="00723E7B" w:rsidP="00723E7B">
      <w:pPr>
        <w:autoSpaceDE w:val="0"/>
        <w:autoSpaceDN w:val="0"/>
        <w:adjustRightInd w:val="0"/>
        <w:spacing w:after="0" w:line="240" w:lineRule="auto"/>
        <w:ind w:firstLine="709"/>
        <w:jc w:val="both"/>
        <w:rPr>
          <w:rFonts w:ascii="Tahoma" w:hAnsi="Tahoma" w:cs="Tahoma"/>
        </w:rPr>
      </w:pPr>
      <w:r w:rsidRPr="009F4AE9">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Pr="009F4AE9">
        <w:rPr>
          <w:rFonts w:ascii="Tahoma" w:hAnsi="Tahoma" w:cs="Tahoma"/>
        </w:rPr>
        <w:t xml:space="preserve"> </w:t>
      </w:r>
    </w:p>
    <w:p w14:paraId="63C951E2" w14:textId="1BD77C49" w:rsidR="00723E7B" w:rsidRPr="009F4AE9"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rPr>
        <w:t>Не предоставление обязательных документов влечет отклонение Заявки Участника</w:t>
      </w:r>
      <w:r w:rsidR="00176FD3">
        <w:rPr>
          <w:rFonts w:ascii="Tahoma" w:hAnsi="Tahoma" w:cs="Tahoma"/>
        </w:rPr>
        <w:t>.</w:t>
      </w:r>
    </w:p>
    <w:p w14:paraId="3D572EC2" w14:textId="77777777" w:rsidR="00BB7A3A" w:rsidRPr="009F4AE9" w:rsidRDefault="00BB7A3A" w:rsidP="00723E7B">
      <w:pPr>
        <w:pStyle w:val="14"/>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 xml:space="preserve">1.5. Порядок проведения </w:t>
      </w:r>
      <w:bookmarkEnd w:id="23"/>
      <w:bookmarkEnd w:id="27"/>
      <w:r w:rsidR="00BB43A4" w:rsidRPr="009F4AE9">
        <w:rPr>
          <w:rFonts w:ascii="Tahoma" w:hAnsi="Tahoma" w:cs="Tahoma"/>
          <w:b/>
          <w:color w:val="auto"/>
          <w:sz w:val="22"/>
          <w:szCs w:val="22"/>
        </w:rPr>
        <w:t>закупки</w:t>
      </w:r>
    </w:p>
    <w:p w14:paraId="54A99248" w14:textId="77777777" w:rsidR="00BB7A3A" w:rsidRPr="009F4AE9" w:rsidRDefault="00BB7A3A" w:rsidP="00BB7A3A">
      <w:pPr>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1. В срок, установленный в Извещении о проведении </w:t>
      </w:r>
      <w:r w:rsidR="00BB43A4" w:rsidRPr="009F4AE9">
        <w:rPr>
          <w:rFonts w:ascii="Tahoma" w:hAnsi="Tahoma" w:cs="Tahoma"/>
          <w:snapToGrid w:val="0"/>
          <w:color w:val="000000"/>
          <w:spacing w:val="-2"/>
        </w:rPr>
        <w:t xml:space="preserve">закупки </w:t>
      </w:r>
      <w:r w:rsidRPr="009F4AE9">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Заказчику ко всем поданным заявкам на участие в </w:t>
      </w:r>
      <w:r w:rsidR="00BB43A4" w:rsidRPr="009F4AE9">
        <w:rPr>
          <w:rFonts w:ascii="Tahoma" w:hAnsi="Tahoma" w:cs="Tahoma"/>
          <w:snapToGrid w:val="0"/>
          <w:color w:val="000000"/>
          <w:spacing w:val="-2"/>
        </w:rPr>
        <w:t>закупке</w:t>
      </w:r>
      <w:r w:rsidRPr="009F4AE9">
        <w:rPr>
          <w:rFonts w:ascii="Tahoma" w:hAnsi="Tahoma" w:cs="Tahoma"/>
          <w:snapToGrid w:val="0"/>
          <w:color w:val="000000"/>
          <w:spacing w:val="-2"/>
        </w:rPr>
        <w:t xml:space="preserve"> и содержащимся в них документам и сведениям.</w:t>
      </w:r>
    </w:p>
    <w:p w14:paraId="085DAAC7" w14:textId="77777777" w:rsidR="00BB7A3A" w:rsidRPr="009F4AE9" w:rsidRDefault="00BB7A3A" w:rsidP="00BB7A3A">
      <w:pPr>
        <w:spacing w:after="0" w:line="240" w:lineRule="auto"/>
        <w:ind w:firstLine="709"/>
        <w:jc w:val="both"/>
        <w:rPr>
          <w:rFonts w:ascii="Tahoma" w:hAnsi="Tahoma" w:cs="Tahoma"/>
        </w:rPr>
      </w:pPr>
      <w:r w:rsidRPr="009F4AE9">
        <w:rPr>
          <w:rFonts w:ascii="Tahoma" w:hAnsi="Tahoma" w:cs="Tahoma"/>
        </w:rPr>
        <w:t xml:space="preserve">2. Участник </w:t>
      </w:r>
      <w:r w:rsidR="00BB43A4" w:rsidRPr="009F4AE9">
        <w:rPr>
          <w:rFonts w:ascii="Tahoma" w:hAnsi="Tahoma" w:cs="Tahoma"/>
        </w:rPr>
        <w:t>закупки</w:t>
      </w:r>
      <w:r w:rsidRPr="009F4AE9">
        <w:rPr>
          <w:rFonts w:ascii="Tahoma" w:hAnsi="Tahoma" w:cs="Tahoma"/>
        </w:rPr>
        <w:t xml:space="preserve">, подавший заявку на участие в </w:t>
      </w:r>
      <w:r w:rsidR="00BB43A4" w:rsidRPr="009F4AE9">
        <w:rPr>
          <w:rFonts w:ascii="Tahoma" w:hAnsi="Tahoma" w:cs="Tahoma"/>
        </w:rPr>
        <w:t>закупке</w:t>
      </w:r>
      <w:r w:rsidRPr="009F4AE9">
        <w:rPr>
          <w:rFonts w:ascii="Tahoma" w:hAnsi="Tahoma" w:cs="Tahoma"/>
        </w:rPr>
        <w:t xml:space="preserve">, вправе изменять, дополнять или отозвать заявку на участие в </w:t>
      </w:r>
      <w:r w:rsidR="00BB43A4" w:rsidRPr="009F4AE9">
        <w:rPr>
          <w:rFonts w:ascii="Tahoma" w:hAnsi="Tahoma" w:cs="Tahoma"/>
        </w:rPr>
        <w:t xml:space="preserve">закупке </w:t>
      </w:r>
      <w:r w:rsidRPr="009F4AE9">
        <w:rPr>
          <w:rFonts w:ascii="Tahoma" w:hAnsi="Tahoma" w:cs="Tahoma"/>
        </w:rPr>
        <w:t xml:space="preserve">в любое время до момента открытия Заказчику доступа к заявкам на участие в </w:t>
      </w:r>
      <w:r w:rsidR="00BB43A4" w:rsidRPr="009F4AE9">
        <w:rPr>
          <w:rFonts w:ascii="Tahoma" w:hAnsi="Tahoma" w:cs="Tahoma"/>
        </w:rPr>
        <w:t>закупке</w:t>
      </w:r>
      <w:r w:rsidRPr="009F4AE9">
        <w:rPr>
          <w:rFonts w:ascii="Tahoma" w:hAnsi="Tahoma" w:cs="Tahoma"/>
        </w:rPr>
        <w:t xml:space="preserve">. </w:t>
      </w:r>
    </w:p>
    <w:p w14:paraId="0C6D46D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Заявки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поступившие после окончания срока подачи заявок на участие в </w:t>
      </w:r>
      <w:r w:rsidR="00BB43A4" w:rsidRPr="009F4AE9">
        <w:rPr>
          <w:rFonts w:ascii="Tahoma" w:hAnsi="Tahoma" w:cs="Tahoma"/>
        </w:rPr>
        <w:t>закупк</w:t>
      </w:r>
      <w:r w:rsidR="00EA6B38" w:rsidRPr="009F4AE9">
        <w:rPr>
          <w:rFonts w:ascii="Tahoma" w:hAnsi="Tahoma" w:cs="Tahoma"/>
        </w:rPr>
        <w:t>е</w:t>
      </w:r>
      <w:r w:rsidRPr="009F4AE9">
        <w:rPr>
          <w:rFonts w:ascii="Tahoma" w:hAnsi="Tahoma" w:cs="Tahoma"/>
        </w:rPr>
        <w:t xml:space="preserve">, указанного в извещении, Заказчику оператором электронной площадки не направляются. </w:t>
      </w:r>
    </w:p>
    <w:p w14:paraId="5744A3C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Запрос </w:t>
      </w:r>
      <w:r w:rsidR="00BB43A4" w:rsidRPr="009F4AE9">
        <w:rPr>
          <w:rFonts w:ascii="Tahoma" w:hAnsi="Tahoma" w:cs="Tahoma"/>
        </w:rPr>
        <w:t>котировок</w:t>
      </w:r>
      <w:r w:rsidRPr="009F4AE9">
        <w:rPr>
          <w:rFonts w:ascii="Tahoma" w:hAnsi="Tahoma" w:cs="Tahoma"/>
        </w:rPr>
        <w:t xml:space="preserve"> проводится путем снижения начальной (максимальн</w:t>
      </w:r>
      <w:r w:rsidR="00EA6B38" w:rsidRPr="009F4AE9">
        <w:rPr>
          <w:rFonts w:ascii="Tahoma" w:hAnsi="Tahoma" w:cs="Tahoma"/>
        </w:rPr>
        <w:t>ой) цены договора, указанной в И</w:t>
      </w:r>
      <w:r w:rsidRPr="009F4AE9">
        <w:rPr>
          <w:rFonts w:ascii="Tahoma" w:hAnsi="Tahoma" w:cs="Tahoma"/>
        </w:rPr>
        <w:t>звещении, в порядке, установленном настоящим разделом.</w:t>
      </w:r>
    </w:p>
    <w:p w14:paraId="7F4C60DC" w14:textId="3E6CBCF9" w:rsidR="00BB7A3A" w:rsidRPr="009F4AE9" w:rsidRDefault="00BB7A3A" w:rsidP="00BB7A3A">
      <w:pPr>
        <w:autoSpaceDE w:val="0"/>
        <w:autoSpaceDN w:val="0"/>
        <w:adjustRightInd w:val="0"/>
        <w:spacing w:after="0" w:line="240" w:lineRule="auto"/>
        <w:ind w:firstLine="709"/>
        <w:jc w:val="both"/>
        <w:rPr>
          <w:rFonts w:ascii="Tahoma" w:hAnsi="Tahoma" w:cs="Tahoma"/>
          <w:snapToGrid w:val="0"/>
          <w:color w:val="000000"/>
          <w:spacing w:val="-2"/>
        </w:rPr>
      </w:pPr>
      <w:r w:rsidRPr="009F4AE9">
        <w:rPr>
          <w:rFonts w:ascii="Tahoma" w:hAnsi="Tahoma" w:cs="Tahoma"/>
          <w:snapToGrid w:val="0"/>
          <w:color w:val="000000"/>
          <w:spacing w:val="-2"/>
        </w:rPr>
        <w:t xml:space="preserve">5. </w:t>
      </w:r>
      <w:r w:rsidR="004F52B8" w:rsidRPr="00F06F63">
        <w:rPr>
          <w:rFonts w:ascii="Tahoma" w:hAnsi="Tahoma" w:cs="Tahoma"/>
          <w:snapToGrid w:val="0"/>
          <w:color w:val="000000"/>
          <w:spacing w:val="-2"/>
        </w:rPr>
        <w:t>Процедура проведения запроса котировок предусматривает Отборочную стадию, указанную в п. 1.5.1 настоящего Раздела, п</w:t>
      </w:r>
      <w:r w:rsidR="004F52B8" w:rsidRPr="00F06F63">
        <w:rPr>
          <w:rFonts w:ascii="Tahoma" w:hAnsi="Tahoma" w:cs="Tahoma"/>
        </w:rPr>
        <w:t>орядок сопоставления ценовых предложений и подведения итогов проведения закупки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sidR="004F52B8" w:rsidRPr="00F06F63">
        <w:rPr>
          <w:rFonts w:ascii="Tahoma" w:hAnsi="Tahoma" w:cs="Tahoma"/>
          <w:snapToGrid w:val="0"/>
          <w:color w:val="000000"/>
          <w:spacing w:val="-2"/>
        </w:rPr>
        <w:t>.</w:t>
      </w:r>
    </w:p>
    <w:p w14:paraId="302CC804" w14:textId="77777777" w:rsidR="00BB7A3A" w:rsidRPr="009F4AE9" w:rsidRDefault="00BB7A3A" w:rsidP="00BB7A3A">
      <w:pPr>
        <w:pStyle w:val="14"/>
        <w:spacing w:before="120" w:after="120" w:line="240" w:lineRule="auto"/>
        <w:jc w:val="center"/>
        <w:rPr>
          <w:rFonts w:ascii="Tahoma" w:hAnsi="Tahoma" w:cs="Tahoma"/>
          <w:b/>
          <w:color w:val="auto"/>
          <w:sz w:val="22"/>
          <w:szCs w:val="22"/>
        </w:rPr>
      </w:pPr>
      <w:bookmarkStart w:id="28" w:name="_Toc460404072"/>
      <w:bookmarkStart w:id="29" w:name="_Toc454823348"/>
      <w:bookmarkStart w:id="30" w:name="_Toc475432432"/>
      <w:bookmarkStart w:id="31" w:name="_Toc494195676"/>
      <w:r w:rsidRPr="009F4AE9">
        <w:rPr>
          <w:rFonts w:ascii="Tahoma" w:hAnsi="Tahoma" w:cs="Tahoma"/>
          <w:b/>
          <w:color w:val="auto"/>
          <w:sz w:val="22"/>
          <w:szCs w:val="22"/>
        </w:rPr>
        <w:t>1.5.1 Отборочная стадия рассмотрения Заявок</w:t>
      </w:r>
      <w:bookmarkEnd w:id="28"/>
      <w:bookmarkEnd w:id="29"/>
      <w:bookmarkEnd w:id="30"/>
      <w:bookmarkEnd w:id="31"/>
    </w:p>
    <w:p w14:paraId="4102111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1. Комиссия рассматривает заявки на участие в </w:t>
      </w:r>
      <w:r w:rsidR="00BB43A4" w:rsidRPr="009F4AE9">
        <w:rPr>
          <w:rFonts w:ascii="Tahoma" w:hAnsi="Tahoma" w:cs="Tahoma"/>
        </w:rPr>
        <w:t xml:space="preserve">закупке </w:t>
      </w:r>
      <w:r w:rsidRPr="009F4AE9">
        <w:rPr>
          <w:rFonts w:ascii="Tahoma" w:hAnsi="Tahoma" w:cs="Tahoma"/>
        </w:rPr>
        <w:t xml:space="preserve">на соответствие требованиям, установленным </w:t>
      </w:r>
      <w:r w:rsidR="00BB43A4" w:rsidRPr="009F4AE9">
        <w:rPr>
          <w:rFonts w:ascii="Tahoma" w:hAnsi="Tahoma" w:cs="Tahoma"/>
        </w:rPr>
        <w:t>Извещении</w:t>
      </w:r>
      <w:r w:rsidRPr="009F4AE9">
        <w:rPr>
          <w:rFonts w:ascii="Tahoma" w:hAnsi="Tahoma" w:cs="Tahoma"/>
        </w:rPr>
        <w:t xml:space="preserve">, и осуществляет проверку соответствия участников </w:t>
      </w:r>
      <w:r w:rsidR="00BB43A4" w:rsidRPr="009F4AE9">
        <w:rPr>
          <w:rFonts w:ascii="Tahoma" w:hAnsi="Tahoma" w:cs="Tahoma"/>
        </w:rPr>
        <w:t xml:space="preserve">закупки </w:t>
      </w:r>
      <w:r w:rsidRPr="009F4AE9">
        <w:rPr>
          <w:rFonts w:ascii="Tahoma" w:hAnsi="Tahoma" w:cs="Tahoma"/>
        </w:rPr>
        <w:t xml:space="preserve">требованиям, установленным </w:t>
      </w:r>
      <w:r w:rsidR="00BB43A4" w:rsidRPr="009F4AE9">
        <w:rPr>
          <w:rFonts w:ascii="Tahoma" w:hAnsi="Tahoma" w:cs="Tahoma"/>
        </w:rPr>
        <w:t>Извещением</w:t>
      </w:r>
      <w:r w:rsidRPr="009F4AE9">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9F4AE9">
        <w:rPr>
          <w:rFonts w:ascii="Tahoma" w:hAnsi="Tahoma" w:cs="Tahoma"/>
        </w:rPr>
        <w:t>Извещении</w:t>
      </w:r>
      <w:r w:rsidRPr="009F4AE9">
        <w:rPr>
          <w:rFonts w:ascii="Tahoma" w:hAnsi="Tahoma" w:cs="Tahoma"/>
        </w:rPr>
        <w:t xml:space="preserve"> предусмотрена возможность их привлечения Участником закупки)</w:t>
      </w:r>
      <w:r w:rsidR="00BB43A4" w:rsidRPr="009F4AE9">
        <w:rPr>
          <w:rFonts w:ascii="Tahoma" w:hAnsi="Tahoma" w:cs="Tahoma"/>
        </w:rPr>
        <w:t xml:space="preserve"> </w:t>
      </w:r>
      <w:r w:rsidRPr="009F4AE9">
        <w:rPr>
          <w:rFonts w:ascii="Tahoma" w:hAnsi="Tahoma" w:cs="Tahoma"/>
        </w:rPr>
        <w:t>для подтверждения соответствия установленным требованиям.</w:t>
      </w:r>
    </w:p>
    <w:p w14:paraId="0756EF83" w14:textId="77777777" w:rsidR="00BB7A3A" w:rsidRPr="009F4AE9" w:rsidRDefault="00BB7A3A" w:rsidP="00BB7A3A">
      <w:pPr>
        <w:autoSpaceDE w:val="0"/>
        <w:autoSpaceDN w:val="0"/>
        <w:adjustRightInd w:val="0"/>
        <w:spacing w:after="0" w:line="240" w:lineRule="auto"/>
        <w:ind w:firstLine="709"/>
        <w:jc w:val="both"/>
        <w:rPr>
          <w:rFonts w:ascii="Tahoma" w:hAnsi="Tahoma" w:cs="Tahoma"/>
          <w:color w:val="C00000"/>
        </w:rPr>
      </w:pPr>
      <w:r w:rsidRPr="009F4AE9">
        <w:rPr>
          <w:rFonts w:ascii="Tahoma" w:hAnsi="Tahoma" w:cs="Tahoma"/>
        </w:rPr>
        <w:t xml:space="preserve">2. Дата проведения Отборочной стадии рассмотрения заявок на участие в </w:t>
      </w:r>
      <w:r w:rsidR="00BB43A4" w:rsidRPr="009F4AE9">
        <w:rPr>
          <w:rFonts w:ascii="Tahoma" w:hAnsi="Tahoma" w:cs="Tahoma"/>
        </w:rPr>
        <w:t>закупки</w:t>
      </w:r>
      <w:r w:rsidRPr="009F4AE9">
        <w:rPr>
          <w:rFonts w:ascii="Tahoma" w:hAnsi="Tahoma" w:cs="Tahoma"/>
        </w:rPr>
        <w:t xml:space="preserve"> указана в </w:t>
      </w:r>
      <w:r w:rsidR="00BB43A4" w:rsidRPr="009F4AE9">
        <w:rPr>
          <w:rFonts w:ascii="Tahoma" w:hAnsi="Tahoma" w:cs="Tahoma"/>
        </w:rPr>
        <w:t>Извещении</w:t>
      </w:r>
      <w:r w:rsidRPr="009F4AE9">
        <w:rPr>
          <w:rFonts w:ascii="Tahoma" w:hAnsi="Tahoma" w:cs="Tahoma"/>
        </w:rPr>
        <w:t>.</w:t>
      </w:r>
    </w:p>
    <w:p w14:paraId="2D2F18A2"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3. В рамках рассмотрения заявок на участие в </w:t>
      </w:r>
      <w:r w:rsidR="00BB43A4" w:rsidRPr="009F4AE9">
        <w:rPr>
          <w:rFonts w:ascii="Tahoma" w:hAnsi="Tahoma" w:cs="Tahoma"/>
        </w:rPr>
        <w:t xml:space="preserve">закупке </w:t>
      </w:r>
      <w:r w:rsidRPr="009F4AE9">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4. При рассмотрении заявок на участие в </w:t>
      </w:r>
      <w:r w:rsidR="00BB43A4" w:rsidRPr="009F4AE9">
        <w:rPr>
          <w:rFonts w:ascii="Tahoma" w:hAnsi="Tahoma" w:cs="Tahoma"/>
        </w:rPr>
        <w:t xml:space="preserve">закупке </w:t>
      </w:r>
      <w:r w:rsidRPr="009F4AE9">
        <w:rPr>
          <w:rFonts w:ascii="Tahoma" w:hAnsi="Tahoma" w:cs="Tahoma"/>
        </w:rPr>
        <w:t xml:space="preserve">участник закупки не допускается Комиссией к участию в </w:t>
      </w:r>
      <w:r w:rsidR="00BB43A4" w:rsidRPr="009F4AE9">
        <w:rPr>
          <w:rFonts w:ascii="Tahoma" w:hAnsi="Tahoma" w:cs="Tahoma"/>
        </w:rPr>
        <w:t xml:space="preserve">закупке </w:t>
      </w:r>
      <w:r w:rsidRPr="009F4AE9">
        <w:rPr>
          <w:rFonts w:ascii="Tahoma" w:hAnsi="Tahoma" w:cs="Tahoma"/>
        </w:rPr>
        <w:t>в случае несоответствия требованиям к участникам закупки, предусмотренным п. 1.2</w:t>
      </w:r>
      <w:r w:rsidR="00C06C2C" w:rsidRPr="009F4AE9">
        <w:rPr>
          <w:rFonts w:ascii="Tahoma" w:hAnsi="Tahoma" w:cs="Tahoma"/>
        </w:rPr>
        <w:t xml:space="preserve"> настоящего раздела</w:t>
      </w:r>
      <w:r w:rsidRPr="009F4AE9">
        <w:rPr>
          <w:rFonts w:ascii="Tahoma" w:hAnsi="Tahoma" w:cs="Tahoma"/>
        </w:rPr>
        <w:t xml:space="preserve">, а также при несоответствии заявки на участие в </w:t>
      </w:r>
      <w:r w:rsidR="00BB43A4" w:rsidRPr="009F4AE9">
        <w:rPr>
          <w:rFonts w:ascii="Tahoma" w:hAnsi="Tahoma" w:cs="Tahoma"/>
        </w:rPr>
        <w:t>закупке</w:t>
      </w:r>
      <w:r w:rsidRPr="009F4AE9">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5. В случае установления факта подачи одним участником </w:t>
      </w:r>
      <w:r w:rsidR="0083471B" w:rsidRPr="009F4AE9">
        <w:rPr>
          <w:rFonts w:ascii="Tahoma" w:hAnsi="Tahoma" w:cs="Tahoma"/>
        </w:rPr>
        <w:t xml:space="preserve">закупки </w:t>
      </w:r>
      <w:r w:rsidRPr="009F4AE9">
        <w:rPr>
          <w:rFonts w:ascii="Tahoma" w:hAnsi="Tahoma" w:cs="Tahoma"/>
        </w:rPr>
        <w:t xml:space="preserve">двух и более заявок на участие в </w:t>
      </w:r>
      <w:r w:rsidR="0083471B" w:rsidRPr="009F4AE9">
        <w:rPr>
          <w:rFonts w:ascii="Tahoma" w:hAnsi="Tahoma" w:cs="Tahoma"/>
        </w:rPr>
        <w:t xml:space="preserve">закупки </w:t>
      </w:r>
      <w:r w:rsidRPr="009F4AE9">
        <w:rPr>
          <w:rFonts w:ascii="Tahoma" w:hAnsi="Tahoma" w:cs="Tahoma"/>
        </w:rPr>
        <w:t xml:space="preserve">при условии, что поданные ранее заявки таким участником </w:t>
      </w:r>
      <w:r w:rsidR="0083471B" w:rsidRPr="009F4AE9">
        <w:rPr>
          <w:rFonts w:ascii="Tahoma" w:hAnsi="Tahoma" w:cs="Tahoma"/>
        </w:rPr>
        <w:t xml:space="preserve">закупки </w:t>
      </w:r>
      <w:r w:rsidRPr="009F4AE9">
        <w:rPr>
          <w:rFonts w:ascii="Tahoma" w:hAnsi="Tahoma" w:cs="Tahoma"/>
        </w:rPr>
        <w:t xml:space="preserve">не отозваны, все заявки на участие в </w:t>
      </w:r>
      <w:r w:rsidR="0083471B" w:rsidRPr="009F4AE9">
        <w:rPr>
          <w:rFonts w:ascii="Tahoma" w:hAnsi="Tahoma" w:cs="Tahoma"/>
        </w:rPr>
        <w:t xml:space="preserve">закупке </w:t>
      </w:r>
      <w:r w:rsidRPr="009F4AE9">
        <w:rPr>
          <w:rFonts w:ascii="Tahoma" w:hAnsi="Tahoma" w:cs="Tahoma"/>
        </w:rPr>
        <w:t>такого участника не рассматриваются.</w:t>
      </w:r>
    </w:p>
    <w:p w14:paraId="3A00C22A"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r w:rsidRPr="009F4AE9">
        <w:rPr>
          <w:rFonts w:ascii="Tahoma" w:hAnsi="Tahoma" w:cs="Tahoma"/>
        </w:rPr>
        <w:t xml:space="preserve">6. В случае если в течение времени, установленного для приема предложений участников </w:t>
      </w:r>
      <w:r w:rsidR="0083471B" w:rsidRPr="009F4AE9">
        <w:rPr>
          <w:rFonts w:ascii="Tahoma" w:hAnsi="Tahoma" w:cs="Tahoma"/>
        </w:rPr>
        <w:t xml:space="preserve">закупки </w:t>
      </w:r>
      <w:r w:rsidRPr="009F4AE9">
        <w:rPr>
          <w:rFonts w:ascii="Tahoma" w:hAnsi="Tahoma" w:cs="Tahoma"/>
        </w:rPr>
        <w:t>о цене договора, ни один из его участников не подал п</w:t>
      </w:r>
      <w:r w:rsidR="0083471B" w:rsidRPr="009F4AE9">
        <w:rPr>
          <w:rFonts w:ascii="Tahoma" w:hAnsi="Tahoma" w:cs="Tahoma"/>
        </w:rPr>
        <w:t>редложение о цене договора, такая</w:t>
      </w:r>
      <w:r w:rsidRPr="009F4AE9">
        <w:rPr>
          <w:rFonts w:ascii="Tahoma" w:hAnsi="Tahoma" w:cs="Tahoma"/>
        </w:rPr>
        <w:t xml:space="preserve"> </w:t>
      </w:r>
      <w:r w:rsidR="0083471B" w:rsidRPr="009F4AE9">
        <w:rPr>
          <w:rFonts w:ascii="Tahoma" w:hAnsi="Tahoma" w:cs="Tahoma"/>
        </w:rPr>
        <w:t>закупка признается несостоявшей</w:t>
      </w:r>
      <w:r w:rsidRPr="009F4AE9">
        <w:rPr>
          <w:rFonts w:ascii="Tahoma" w:hAnsi="Tahoma" w:cs="Tahoma"/>
        </w:rPr>
        <w:t xml:space="preserve">ся.  </w:t>
      </w:r>
    </w:p>
    <w:p w14:paraId="4A25A491" w14:textId="77777777" w:rsidR="00BB7A3A" w:rsidRPr="009F4AE9" w:rsidRDefault="00BB7A3A" w:rsidP="00BB7A3A">
      <w:pPr>
        <w:pStyle w:val="45"/>
        <w:ind w:left="0" w:firstLine="709"/>
        <w:rPr>
          <w:rFonts w:ascii="Tahoma" w:hAnsi="Tahoma" w:cs="Tahoma"/>
          <w:sz w:val="22"/>
          <w:szCs w:val="22"/>
        </w:rPr>
      </w:pPr>
      <w:r w:rsidRPr="009F4AE9">
        <w:rPr>
          <w:rFonts w:ascii="Tahoma" w:hAnsi="Tahoma" w:cs="Tahoma"/>
          <w:sz w:val="22"/>
          <w:szCs w:val="22"/>
        </w:rPr>
        <w:t>7. В рамках Отборочной стадии выполняются следующие действия:</w:t>
      </w:r>
    </w:p>
    <w:p w14:paraId="21272A51" w14:textId="77777777" w:rsidR="00BB7A3A" w:rsidRPr="009F4AE9" w:rsidRDefault="00BB7A3A" w:rsidP="00BB7A3A">
      <w:pPr>
        <w:pStyle w:val="45"/>
        <w:suppressAutoHyphens w:val="0"/>
        <w:ind w:left="0" w:firstLine="709"/>
        <w:jc w:val="both"/>
        <w:rPr>
          <w:rFonts w:ascii="Tahoma" w:hAnsi="Tahoma" w:cs="Tahoma"/>
          <w:sz w:val="22"/>
          <w:szCs w:val="22"/>
        </w:rPr>
      </w:pPr>
      <w:r w:rsidRPr="009F4AE9">
        <w:rPr>
          <w:rFonts w:ascii="Tahoma" w:hAnsi="Tahoma" w:cs="Tahoma"/>
          <w:sz w:val="22"/>
          <w:szCs w:val="22"/>
        </w:rPr>
        <w:t xml:space="preserve">7.1. </w:t>
      </w:r>
      <w:r w:rsidRPr="009F4AE9">
        <w:rPr>
          <w:rFonts w:ascii="Tahoma" w:hAnsi="Tahoma" w:cs="Tahoma"/>
          <w:b/>
          <w:sz w:val="22"/>
          <w:szCs w:val="22"/>
        </w:rPr>
        <w:t>Проверка Заявки</w:t>
      </w:r>
      <w:r w:rsidRPr="009F4AE9">
        <w:rPr>
          <w:rFonts w:ascii="Tahoma" w:hAnsi="Tahoma" w:cs="Tahoma"/>
          <w:sz w:val="22"/>
          <w:szCs w:val="22"/>
        </w:rPr>
        <w:t xml:space="preserve"> участника закупки на соответствие:</w:t>
      </w:r>
    </w:p>
    <w:p w14:paraId="768F1E85" w14:textId="77777777" w:rsidR="00BB7A3A" w:rsidRPr="009F4AE9" w:rsidRDefault="00343F5E" w:rsidP="008F0DFC">
      <w:pPr>
        <w:pStyle w:val="53"/>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9F4AE9">
        <w:rPr>
          <w:rFonts w:ascii="Tahoma" w:hAnsi="Tahoma" w:cs="Tahoma"/>
          <w:sz w:val="22"/>
          <w:szCs w:val="22"/>
        </w:rPr>
        <w:t>;</w:t>
      </w:r>
    </w:p>
    <w:p w14:paraId="6B92BDE3" w14:textId="77777777" w:rsidR="00BB7A3A" w:rsidRPr="009F4AE9" w:rsidRDefault="00BB7A3A" w:rsidP="008F0DFC">
      <w:pPr>
        <w:pStyle w:val="53"/>
        <w:numPr>
          <w:ilvl w:val="0"/>
          <w:numId w:val="3"/>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 требованиям </w:t>
      </w:r>
      <w:r w:rsidR="0079007B" w:rsidRPr="009F4AE9">
        <w:rPr>
          <w:rFonts w:ascii="Tahoma" w:hAnsi="Tahoma" w:cs="Tahoma"/>
          <w:sz w:val="22"/>
          <w:szCs w:val="22"/>
        </w:rPr>
        <w:t>Извещения</w:t>
      </w:r>
      <w:r w:rsidRPr="009F4AE9">
        <w:rPr>
          <w:rFonts w:ascii="Tahoma" w:hAnsi="Tahoma" w:cs="Tahoma"/>
          <w:sz w:val="22"/>
          <w:szCs w:val="22"/>
        </w:rPr>
        <w:t xml:space="preserve"> к составу, содержанию и форме оформлению Заявок; </w:t>
      </w:r>
    </w:p>
    <w:p w14:paraId="778BAB1E" w14:textId="61174363" w:rsidR="00BB7A3A" w:rsidRDefault="00BB7A3A" w:rsidP="008F0DFC">
      <w:pPr>
        <w:pStyle w:val="53"/>
        <w:numPr>
          <w:ilvl w:val="0"/>
          <w:numId w:val="3"/>
        </w:numPr>
        <w:tabs>
          <w:tab w:val="left" w:pos="1276"/>
        </w:tabs>
        <w:suppressAutoHyphens w:val="0"/>
        <w:ind w:left="0" w:firstLine="709"/>
        <w:jc w:val="both"/>
        <w:rPr>
          <w:rFonts w:ascii="Tahoma" w:hAnsi="Tahoma" w:cs="Tahoma"/>
          <w:sz w:val="22"/>
          <w:szCs w:val="22"/>
        </w:rPr>
      </w:pPr>
      <w:r w:rsidRPr="009F4AE9">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9F4AE9">
        <w:rPr>
          <w:rFonts w:ascii="Tahoma" w:hAnsi="Tahoma" w:cs="Tahoma"/>
          <w:sz w:val="22"/>
          <w:szCs w:val="22"/>
        </w:rPr>
        <w:t>Извещении</w:t>
      </w:r>
      <w:r w:rsidRPr="009F4AE9">
        <w:rPr>
          <w:rFonts w:ascii="Tahoma" w:hAnsi="Tahoma" w:cs="Tahoma"/>
          <w:sz w:val="22"/>
          <w:szCs w:val="22"/>
        </w:rPr>
        <w:t>;</w:t>
      </w:r>
    </w:p>
    <w:p w14:paraId="40762CC8" w14:textId="58CBAA33" w:rsidR="00176FD3" w:rsidRPr="00176FD3"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176FD3">
        <w:rPr>
          <w:rFonts w:ascii="Tahoma" w:hAnsi="Tahoma" w:cs="Tahoma"/>
        </w:rPr>
        <w:t xml:space="preserve">Не предоставление </w:t>
      </w:r>
      <w:r w:rsidR="000E3AA5" w:rsidRPr="00176FD3">
        <w:rPr>
          <w:rFonts w:ascii="Tahoma" w:hAnsi="Tahoma" w:cs="Tahoma"/>
        </w:rPr>
        <w:t>документов,</w:t>
      </w:r>
      <w:r w:rsidRPr="00176FD3">
        <w:rPr>
          <w:rFonts w:ascii="Tahoma" w:hAnsi="Tahoma" w:cs="Tahoma"/>
        </w:rPr>
        <w:t xml:space="preserve"> </w:t>
      </w:r>
      <w:r>
        <w:rPr>
          <w:rFonts w:ascii="Tahoma" w:hAnsi="Tahoma" w:cs="Tahoma"/>
        </w:rPr>
        <w:t xml:space="preserve">установленных </w:t>
      </w:r>
      <w:r w:rsidRPr="009F4AE9">
        <w:rPr>
          <w:rFonts w:ascii="Tahoma" w:hAnsi="Tahoma" w:cs="Tahoma"/>
        </w:rPr>
        <w:t>требованиям</w:t>
      </w:r>
      <w:r>
        <w:rPr>
          <w:rFonts w:ascii="Tahoma" w:hAnsi="Tahoma" w:cs="Tahoma"/>
        </w:rPr>
        <w:t>и</w:t>
      </w:r>
      <w:r w:rsidRPr="009F4AE9">
        <w:rPr>
          <w:rFonts w:ascii="Tahoma" w:hAnsi="Tahoma" w:cs="Tahoma"/>
        </w:rPr>
        <w:t xml:space="preserve"> Извещения к составу</w:t>
      </w:r>
      <w:r>
        <w:rPr>
          <w:rFonts w:ascii="Tahoma" w:hAnsi="Tahoma" w:cs="Tahoma"/>
        </w:rPr>
        <w:t xml:space="preserve"> Заявки</w:t>
      </w:r>
      <w:r w:rsidRPr="00176FD3">
        <w:rPr>
          <w:rFonts w:ascii="Tahoma" w:hAnsi="Tahoma" w:cs="Tahoma"/>
        </w:rPr>
        <w:t xml:space="preserve"> влечет отклонение Заявки Участника.</w:t>
      </w:r>
    </w:p>
    <w:p w14:paraId="16B0B06B" w14:textId="77777777" w:rsidR="00A25508" w:rsidRDefault="00BB7A3A" w:rsidP="00A25508">
      <w:pPr>
        <w:spacing w:after="0" w:line="240" w:lineRule="auto"/>
        <w:jc w:val="both"/>
        <w:rPr>
          <w:rFonts w:ascii="Tahoma" w:hAnsi="Tahoma" w:cs="Tahoma"/>
        </w:rPr>
      </w:pPr>
      <w:r w:rsidRPr="009F4AE9">
        <w:rPr>
          <w:rFonts w:ascii="Tahoma" w:hAnsi="Tahoma" w:cs="Tahoma"/>
        </w:rPr>
        <w:t xml:space="preserve">7.2. </w:t>
      </w:r>
      <w:r w:rsidRPr="009F4AE9">
        <w:rPr>
          <w:rFonts w:ascii="Tahoma" w:hAnsi="Tahoma" w:cs="Tahoma"/>
          <w:b/>
        </w:rPr>
        <w:t>Проверка участника</w:t>
      </w:r>
      <w:r w:rsidRPr="009F4AE9">
        <w:rPr>
          <w:rFonts w:ascii="Tahoma" w:hAnsi="Tahoma" w:cs="Tahoma"/>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A25508">
        <w:rPr>
          <w:rFonts w:ascii="Tahoma" w:hAnsi="Tahoma" w:cs="Tahoma"/>
        </w:rPr>
        <w:t xml:space="preserve">, </w:t>
      </w:r>
      <w:r w:rsidR="00A25508"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44308F44" w14:textId="40A22EF2" w:rsidR="00BB7A3A" w:rsidRPr="009F4AE9" w:rsidRDefault="00BB7A3A" w:rsidP="00BB7A3A">
      <w:pPr>
        <w:pStyle w:val="45"/>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9F4AE9" w:rsidRDefault="00BB7A3A" w:rsidP="00BB7A3A">
      <w:pPr>
        <w:pStyle w:val="45"/>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7.3. Принятие решения по итогам Отборочной стадии.</w:t>
      </w:r>
    </w:p>
    <w:p w14:paraId="0F5303DB" w14:textId="4ACDA836" w:rsidR="00BB7A3A" w:rsidRPr="009F4AE9" w:rsidRDefault="00BB7A3A" w:rsidP="004F52B8">
      <w:pPr>
        <w:pStyle w:val="45"/>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7.4.</w:t>
      </w:r>
      <w:r w:rsidR="004F52B8">
        <w:rPr>
          <w:rFonts w:ascii="Tahoma" w:hAnsi="Tahoma" w:cs="Tahoma"/>
          <w:sz w:val="22"/>
          <w:szCs w:val="22"/>
        </w:rPr>
        <w:t xml:space="preserve"> </w:t>
      </w:r>
      <w:bookmarkStart w:id="32" w:name="_Ref301361482"/>
      <w:bookmarkStart w:id="33" w:name="_Ref224370374"/>
      <w:r w:rsidRPr="009F4AE9">
        <w:rPr>
          <w:rFonts w:ascii="Tahoma" w:hAnsi="Tahoma" w:cs="Tahoma"/>
          <w:sz w:val="22"/>
          <w:szCs w:val="22"/>
        </w:rPr>
        <w:t>При проведении Отборочной стадии Заказчик закупки вправе:</w:t>
      </w:r>
    </w:p>
    <w:p w14:paraId="7EC79523" w14:textId="77777777" w:rsidR="008B3C22" w:rsidRPr="009F4AE9" w:rsidRDefault="00BB7A3A" w:rsidP="008F0DFC">
      <w:pPr>
        <w:pStyle w:val="53"/>
        <w:numPr>
          <w:ilvl w:val="4"/>
          <w:numId w:val="4"/>
        </w:numPr>
        <w:ind w:left="0" w:firstLine="0"/>
        <w:jc w:val="both"/>
        <w:rPr>
          <w:rFonts w:ascii="Tahoma" w:hAnsi="Tahoma" w:cs="Tahoma"/>
          <w:sz w:val="22"/>
          <w:szCs w:val="22"/>
        </w:rPr>
      </w:pPr>
      <w:r w:rsidRPr="009F4AE9">
        <w:rPr>
          <w:rFonts w:ascii="Tahoma" w:hAnsi="Tahoma" w:cs="Tahoma"/>
          <w:sz w:val="22"/>
          <w:szCs w:val="22"/>
        </w:rPr>
        <w:t xml:space="preserve"> </w:t>
      </w:r>
      <w:bookmarkEnd w:id="32"/>
      <w:bookmarkEnd w:id="33"/>
      <w:r w:rsidR="008B3C22" w:rsidRPr="009F4AE9">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9F4AE9" w:rsidRDefault="008B3C22" w:rsidP="008F0DFC">
      <w:pPr>
        <w:pStyle w:val="53"/>
        <w:numPr>
          <w:ilvl w:val="4"/>
          <w:numId w:val="4"/>
        </w:numPr>
        <w:ind w:left="0" w:firstLine="0"/>
        <w:jc w:val="both"/>
        <w:rPr>
          <w:rFonts w:ascii="Tahoma" w:hAnsi="Tahoma" w:cs="Tahoma"/>
          <w:sz w:val="22"/>
          <w:szCs w:val="22"/>
        </w:rPr>
      </w:pPr>
      <w:r w:rsidRPr="009F4AE9">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9F4AE9" w:rsidRDefault="008B3C22" w:rsidP="008F0DFC">
      <w:pPr>
        <w:pStyle w:val="53"/>
        <w:numPr>
          <w:ilvl w:val="4"/>
          <w:numId w:val="4"/>
        </w:numPr>
        <w:ind w:left="0" w:firstLine="0"/>
        <w:jc w:val="both"/>
        <w:rPr>
          <w:rFonts w:ascii="Tahoma" w:hAnsi="Tahoma" w:cs="Tahoma"/>
          <w:sz w:val="22"/>
          <w:szCs w:val="22"/>
        </w:rPr>
      </w:pPr>
      <w:r w:rsidRPr="009F4AE9">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202368FF" w14:textId="77777777" w:rsidR="00BB7A3A" w:rsidRPr="009F4AE9" w:rsidRDefault="00BB7A3A" w:rsidP="00BB7A3A">
      <w:pPr>
        <w:pStyle w:val="14"/>
        <w:spacing w:before="120" w:after="120" w:line="240" w:lineRule="auto"/>
        <w:jc w:val="center"/>
        <w:rPr>
          <w:rFonts w:ascii="Tahoma" w:hAnsi="Tahoma" w:cs="Tahoma"/>
          <w:b/>
          <w:color w:val="auto"/>
          <w:sz w:val="22"/>
          <w:szCs w:val="22"/>
        </w:rPr>
      </w:pPr>
      <w:bookmarkStart w:id="34" w:name="_Toc475432433"/>
      <w:bookmarkStart w:id="35" w:name="_Toc494195677"/>
      <w:r w:rsidRPr="009F4AE9">
        <w:rPr>
          <w:rFonts w:ascii="Tahoma" w:hAnsi="Tahoma" w:cs="Tahoma"/>
          <w:b/>
          <w:color w:val="auto"/>
          <w:sz w:val="22"/>
          <w:szCs w:val="22"/>
        </w:rPr>
        <w:t>1.5.2. Переторжка</w:t>
      </w:r>
      <w:bookmarkEnd w:id="34"/>
      <w:bookmarkEnd w:id="35"/>
      <w:r w:rsidR="00412F0E" w:rsidRPr="009F4AE9">
        <w:rPr>
          <w:rStyle w:val="afc"/>
          <w:rFonts w:ascii="Tahoma" w:hAnsi="Tahoma" w:cs="Tahoma"/>
          <w:b/>
          <w:color w:val="auto"/>
          <w:sz w:val="22"/>
          <w:szCs w:val="22"/>
        </w:rPr>
        <w:footnoteReference w:id="1"/>
      </w:r>
    </w:p>
    <w:p w14:paraId="097FBB2F" w14:textId="77777777" w:rsidR="00AF4F27" w:rsidRPr="009F4AE9" w:rsidRDefault="00BB7A3A" w:rsidP="00AF4F27">
      <w:pPr>
        <w:pStyle w:val="35"/>
        <w:tabs>
          <w:tab w:val="num" w:pos="0"/>
        </w:tabs>
        <w:ind w:firstLine="709"/>
        <w:rPr>
          <w:rFonts w:ascii="Tahoma" w:hAnsi="Tahoma" w:cs="Tahoma"/>
          <w:sz w:val="22"/>
          <w:szCs w:val="22"/>
        </w:rPr>
      </w:pPr>
      <w:r w:rsidRPr="009F4AE9">
        <w:rPr>
          <w:rFonts w:ascii="Tahoma" w:hAnsi="Tahoma" w:cs="Tahoma"/>
          <w:sz w:val="22"/>
          <w:szCs w:val="22"/>
        </w:rPr>
        <w:t xml:space="preserve">1. </w:t>
      </w:r>
      <w:r w:rsidR="00AF4F27" w:rsidRPr="009F4AE9">
        <w:rPr>
          <w:rFonts w:ascii="Tahoma" w:hAnsi="Tahoma" w:cs="Tahoma"/>
          <w:sz w:val="22"/>
          <w:szCs w:val="22"/>
        </w:rPr>
        <w:t xml:space="preserve">В целях достижения максимального экономического эффекта от реализации Закупок Организатор закупки в обязательном порядке предлагает Участникам закупки, прошедшим Отборочную стадию рассмотрения Заявок, повысить предпочтительность их ценового предложения их Заявок путем снижения первоначальной (указанной в Заявке) цены, при условии сохранения остальных положений Заявки без изменений (переторжка). </w:t>
      </w:r>
    </w:p>
    <w:p w14:paraId="043CA490" w14:textId="77777777" w:rsidR="00AF4F27" w:rsidRPr="009F4AE9" w:rsidRDefault="00AF4F27" w:rsidP="00AF4F27">
      <w:pPr>
        <w:pStyle w:val="35"/>
        <w:tabs>
          <w:tab w:val="num" w:pos="0"/>
        </w:tabs>
        <w:ind w:firstLine="709"/>
        <w:rPr>
          <w:rFonts w:ascii="Tahoma" w:hAnsi="Tahoma" w:cs="Tahoma"/>
          <w:sz w:val="22"/>
          <w:szCs w:val="22"/>
        </w:rPr>
      </w:pPr>
      <w:r w:rsidRPr="009F4AE9">
        <w:rPr>
          <w:rFonts w:ascii="Tahoma" w:hAnsi="Tahoma" w:cs="Tahoma"/>
          <w:sz w:val="22"/>
          <w:szCs w:val="22"/>
        </w:rPr>
        <w:t>2. При многоэтапной Закупке переторжка может проводиться только среди Участников закупки последнего этапа Закупки.</w:t>
      </w:r>
    </w:p>
    <w:p w14:paraId="2581DB6A" w14:textId="77777777" w:rsidR="00AF4F27" w:rsidRPr="009F4AE9" w:rsidRDefault="00AF4F27" w:rsidP="00AF4F27">
      <w:pPr>
        <w:pStyle w:val="35"/>
        <w:tabs>
          <w:tab w:val="num" w:pos="0"/>
        </w:tabs>
        <w:ind w:firstLine="709"/>
        <w:rPr>
          <w:rFonts w:ascii="Tahoma" w:hAnsi="Tahoma" w:cs="Tahoma"/>
          <w:sz w:val="22"/>
          <w:szCs w:val="22"/>
        </w:rPr>
      </w:pPr>
      <w:r w:rsidRPr="009F4AE9">
        <w:rPr>
          <w:rFonts w:ascii="Tahoma" w:hAnsi="Tahoma" w:cs="Tahoma"/>
          <w:sz w:val="22"/>
          <w:szCs w:val="22"/>
        </w:rPr>
        <w:t>3. Оценка улучшенных Участниками закупки Заявок и принятие решения о выборе Победителя закупки принимается на основании критериев, установленных в Матрице оценки предложений.</w:t>
      </w:r>
    </w:p>
    <w:p w14:paraId="01CB46B5" w14:textId="77777777" w:rsidR="00BB7A3A" w:rsidRPr="009F4AE9" w:rsidRDefault="00AF4F27" w:rsidP="00AF4F27">
      <w:pPr>
        <w:pStyle w:val="35"/>
        <w:tabs>
          <w:tab w:val="num" w:pos="0"/>
        </w:tabs>
        <w:ind w:firstLine="709"/>
        <w:rPr>
          <w:rFonts w:ascii="Tahoma" w:hAnsi="Tahoma" w:cs="Tahoma"/>
          <w:i/>
          <w:sz w:val="22"/>
          <w:szCs w:val="22"/>
        </w:rPr>
      </w:pPr>
      <w:r w:rsidRPr="009F4AE9">
        <w:rPr>
          <w:rFonts w:ascii="Tahoma" w:hAnsi="Tahoma" w:cs="Tahoma"/>
          <w:sz w:val="22"/>
          <w:szCs w:val="22"/>
        </w:rPr>
        <w:t>4. Результаты проведения переторжки оформляются протоколом ЦЗК / Закупочной комиссии</w:t>
      </w:r>
      <w:r w:rsidR="008312F0" w:rsidRPr="009F4AE9">
        <w:rPr>
          <w:rFonts w:ascii="Tahoma" w:hAnsi="Tahoma" w:cs="Tahoma"/>
          <w:sz w:val="22"/>
          <w:szCs w:val="22"/>
        </w:rPr>
        <w:t>.</w:t>
      </w:r>
    </w:p>
    <w:p w14:paraId="6E642F05" w14:textId="77777777" w:rsidR="00BB7A3A" w:rsidRPr="009F4AE9" w:rsidRDefault="00BB7A3A" w:rsidP="009D4D95">
      <w:pPr>
        <w:pStyle w:val="14"/>
        <w:spacing w:before="120" w:after="120" w:line="240" w:lineRule="auto"/>
        <w:jc w:val="center"/>
        <w:rPr>
          <w:rFonts w:ascii="Tahoma" w:hAnsi="Tahoma" w:cs="Tahoma"/>
          <w:b/>
          <w:color w:val="auto"/>
          <w:sz w:val="22"/>
          <w:szCs w:val="22"/>
        </w:rPr>
      </w:pPr>
      <w:bookmarkStart w:id="36" w:name="_Toc454823349"/>
      <w:bookmarkStart w:id="37" w:name="_Toc460404073"/>
      <w:bookmarkStart w:id="38" w:name="_Toc476821886"/>
      <w:bookmarkStart w:id="39" w:name="_Toc494195678"/>
      <w:r w:rsidRPr="009F4AE9">
        <w:rPr>
          <w:rFonts w:ascii="Tahoma" w:hAnsi="Tahoma" w:cs="Tahoma"/>
          <w:b/>
          <w:color w:val="auto"/>
          <w:sz w:val="22"/>
          <w:szCs w:val="22"/>
        </w:rPr>
        <w:t>1.5.3. Оценочная стадия рассмотрения Заявок</w:t>
      </w:r>
      <w:bookmarkEnd w:id="36"/>
      <w:bookmarkEnd w:id="37"/>
      <w:bookmarkEnd w:id="38"/>
      <w:bookmarkEnd w:id="39"/>
    </w:p>
    <w:p w14:paraId="146CC589" w14:textId="77777777" w:rsidR="00AF4F27" w:rsidRPr="009F4AE9" w:rsidRDefault="00BB7A3A" w:rsidP="00AF4F27">
      <w:pPr>
        <w:pStyle w:val="45"/>
        <w:tabs>
          <w:tab w:val="left" w:pos="1701"/>
        </w:tabs>
        <w:ind w:left="0" w:firstLine="709"/>
        <w:jc w:val="both"/>
        <w:rPr>
          <w:rFonts w:ascii="Tahoma" w:hAnsi="Tahoma" w:cs="Tahoma"/>
          <w:sz w:val="22"/>
          <w:szCs w:val="22"/>
        </w:rPr>
      </w:pPr>
      <w:bookmarkStart w:id="40" w:name="_Toc454823350"/>
      <w:r w:rsidRPr="009F4AE9">
        <w:rPr>
          <w:rFonts w:ascii="Tahoma" w:hAnsi="Tahoma" w:cs="Tahoma"/>
          <w:sz w:val="22"/>
          <w:szCs w:val="22"/>
        </w:rPr>
        <w:t>1</w:t>
      </w:r>
      <w:r w:rsidR="00AF4F27" w:rsidRPr="009F4AE9">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9F4AE9">
        <w:rPr>
          <w:rFonts w:ascii="Tahoma" w:hAnsi="Tahoma" w:cs="Tahoma"/>
          <w:sz w:val="22"/>
          <w:szCs w:val="22"/>
        </w:rPr>
        <w:t>Разделе 4</w:t>
      </w:r>
      <w:r w:rsidRPr="009F4AE9">
        <w:rPr>
          <w:rFonts w:ascii="Tahoma" w:hAnsi="Tahoma" w:cs="Tahoma"/>
          <w:sz w:val="22"/>
          <w:szCs w:val="22"/>
        </w:rPr>
        <w:t xml:space="preserve"> к </w:t>
      </w:r>
      <w:r w:rsidR="009D4D95" w:rsidRPr="009F4AE9">
        <w:rPr>
          <w:rFonts w:ascii="Tahoma" w:hAnsi="Tahoma" w:cs="Tahoma"/>
          <w:sz w:val="22"/>
          <w:szCs w:val="22"/>
        </w:rPr>
        <w:t>Извещению</w:t>
      </w:r>
      <w:r w:rsidRPr="009F4AE9">
        <w:rPr>
          <w:rFonts w:ascii="Tahoma" w:hAnsi="Tahoma" w:cs="Tahoma"/>
          <w:sz w:val="22"/>
          <w:szCs w:val="22"/>
        </w:rPr>
        <w:t>.</w:t>
      </w:r>
    </w:p>
    <w:p w14:paraId="3ABBF0C7"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3.</w:t>
      </w:r>
      <w:r w:rsidR="00887AA5" w:rsidRPr="009F4AE9">
        <w:rPr>
          <w:rFonts w:ascii="Tahoma" w:hAnsi="Tahoma" w:cs="Tahoma"/>
          <w:sz w:val="22"/>
          <w:szCs w:val="22"/>
        </w:rPr>
        <w:t xml:space="preserve"> </w:t>
      </w:r>
      <w:r w:rsidRPr="009F4AE9">
        <w:rPr>
          <w:rFonts w:ascii="Tahoma" w:hAnsi="Tahoma" w:cs="Tahoma"/>
          <w:sz w:val="22"/>
          <w:szCs w:val="22"/>
        </w:rPr>
        <w:t>Основные критерии, составляющие Матрицу оценки предложений:</w:t>
      </w:r>
    </w:p>
    <w:p w14:paraId="5710DAA2"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б) техническая составляющая Заявки Участника, которая основывается на оценке качества технического решения, предложенного Участником; </w:t>
      </w:r>
    </w:p>
    <w:p w14:paraId="6E7437C1"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в) дополнительные критерии в зависимости от Предмета закупки.</w:t>
      </w:r>
    </w:p>
    <w:p w14:paraId="7B8BD435"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9F4AE9">
        <w:rPr>
          <w:rFonts w:ascii="Tahoma" w:hAnsi="Tahoma" w:cs="Tahoma"/>
          <w:sz w:val="22"/>
          <w:szCs w:val="22"/>
        </w:rPr>
        <w:t>Извещении</w:t>
      </w:r>
      <w:r w:rsidRPr="009F4AE9">
        <w:rPr>
          <w:rFonts w:ascii="Tahoma" w:hAnsi="Tahoma" w:cs="Tahoma"/>
          <w:sz w:val="22"/>
          <w:szCs w:val="22"/>
        </w:rPr>
        <w:t xml:space="preserve">. </w:t>
      </w:r>
    </w:p>
    <w:p w14:paraId="72BF7E6D"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9F4AE9" w:rsidRDefault="0046779F"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6. </w:t>
      </w:r>
      <w:r w:rsidR="00AF4F27" w:rsidRPr="009F4AE9">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а) дату подписания протокола;</w:t>
      </w:r>
    </w:p>
    <w:p w14:paraId="2B4401CC"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б) количество поданных на участие в Закупке Заявок, а также дата и время регистрации каждой такой Заявки;</w:t>
      </w:r>
    </w:p>
    <w:p w14:paraId="6B05B2EB" w14:textId="77777777" w:rsidR="00AF4F27" w:rsidRPr="009F4AE9" w:rsidRDefault="00AF4F27" w:rsidP="00AF4F27">
      <w:pPr>
        <w:pStyle w:val="45"/>
        <w:tabs>
          <w:tab w:val="left" w:pos="1701"/>
        </w:tabs>
        <w:ind w:left="0" w:firstLine="709"/>
        <w:jc w:val="both"/>
        <w:rPr>
          <w:rFonts w:ascii="Tahoma" w:hAnsi="Tahoma" w:cs="Tahoma"/>
          <w:sz w:val="22"/>
          <w:szCs w:val="22"/>
        </w:rPr>
      </w:pPr>
      <w:r w:rsidRPr="009F4AE9">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9F4AE9">
        <w:rPr>
          <w:rFonts w:ascii="Tahoma" w:hAnsi="Tahoma" w:cs="Tahoma"/>
          <w:sz w:val="22"/>
          <w:szCs w:val="22"/>
        </w:rPr>
        <w:t>Извещения</w:t>
      </w:r>
      <w:r w:rsidRPr="009F4AE9">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Default="00AF4F27" w:rsidP="00AF4F27">
      <w:pPr>
        <w:pStyle w:val="45"/>
        <w:tabs>
          <w:tab w:val="left" w:pos="1701"/>
        </w:tabs>
        <w:suppressAutoHyphens w:val="0"/>
        <w:ind w:left="0" w:firstLine="709"/>
        <w:jc w:val="both"/>
        <w:rPr>
          <w:rFonts w:ascii="Tahoma" w:hAnsi="Tahoma" w:cs="Tahoma"/>
          <w:sz w:val="22"/>
          <w:szCs w:val="22"/>
        </w:rPr>
      </w:pPr>
      <w:r w:rsidRPr="009F4AE9">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852A9E" w:rsidRDefault="00104DA8" w:rsidP="00104DA8">
      <w:pPr>
        <w:pStyle w:val="ac"/>
        <w:autoSpaceDE w:val="0"/>
        <w:autoSpaceDN w:val="0"/>
        <w:spacing w:after="0" w:line="240" w:lineRule="auto"/>
        <w:ind w:left="0" w:firstLine="709"/>
        <w:contextualSpacing w:val="0"/>
        <w:jc w:val="both"/>
        <w:rPr>
          <w:rFonts w:ascii="Tahoma" w:hAnsi="Tahoma" w:cs="Tahoma"/>
          <w:lang w:val="x-none"/>
        </w:rPr>
      </w:pPr>
      <w:r w:rsidRPr="001F3EC3">
        <w:rPr>
          <w:rFonts w:ascii="Tahoma" w:hAnsi="Tahoma" w:cs="Tahoma"/>
        </w:rPr>
        <w:t>7</w:t>
      </w:r>
      <w:r w:rsidRPr="00852A9E">
        <w:rPr>
          <w:rFonts w:ascii="Tahoma" w:hAnsi="Tahoma" w:cs="Tahoma"/>
        </w:rPr>
        <w:t xml:space="preserve">. </w:t>
      </w:r>
      <w:r w:rsidRPr="00852A9E">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0478EDB" w14:textId="14B087FB" w:rsidR="000E3AA5" w:rsidRPr="0022564B" w:rsidRDefault="00104DA8" w:rsidP="0022564B">
      <w:pPr>
        <w:pStyle w:val="ac"/>
        <w:autoSpaceDE w:val="0"/>
        <w:autoSpaceDN w:val="0"/>
        <w:spacing w:after="0" w:line="240" w:lineRule="auto"/>
        <w:ind w:left="0" w:firstLine="709"/>
        <w:contextualSpacing w:val="0"/>
        <w:jc w:val="both"/>
        <w:rPr>
          <w:rFonts w:ascii="Tahoma" w:hAnsi="Tahoma" w:cs="Tahoma"/>
        </w:rPr>
      </w:pPr>
      <w:r w:rsidRPr="00852A9E">
        <w:rPr>
          <w:rFonts w:ascii="Tahoma" w:hAnsi="Tahoma" w:cs="Tahoma"/>
        </w:rPr>
        <w:t>Информация о мерах предоставления национального режима устанавливается в Извещении.</w:t>
      </w:r>
    </w:p>
    <w:p w14:paraId="24C518D2" w14:textId="77777777" w:rsidR="00BB7A3A" w:rsidRPr="009F4AE9" w:rsidRDefault="00BB7A3A" w:rsidP="009D4D95">
      <w:pPr>
        <w:pStyle w:val="14"/>
        <w:spacing w:before="120" w:after="120" w:line="240" w:lineRule="auto"/>
        <w:jc w:val="center"/>
        <w:rPr>
          <w:rFonts w:ascii="Tahoma" w:hAnsi="Tahoma" w:cs="Tahoma"/>
          <w:b/>
          <w:color w:val="auto"/>
          <w:sz w:val="22"/>
          <w:szCs w:val="22"/>
        </w:rPr>
      </w:pPr>
      <w:bookmarkStart w:id="41" w:name="_Toc475432435"/>
      <w:bookmarkStart w:id="42" w:name="_Toc476821887"/>
      <w:bookmarkStart w:id="43" w:name="_Toc494195679"/>
      <w:bookmarkEnd w:id="40"/>
      <w:r w:rsidRPr="009F4AE9">
        <w:rPr>
          <w:rFonts w:ascii="Tahoma" w:hAnsi="Tahoma" w:cs="Tahoma"/>
          <w:b/>
          <w:color w:val="auto"/>
          <w:sz w:val="22"/>
          <w:szCs w:val="22"/>
        </w:rPr>
        <w:t xml:space="preserve">1.6. </w:t>
      </w:r>
      <w:r w:rsidR="005D1899" w:rsidRPr="009F4AE9">
        <w:rPr>
          <w:rFonts w:ascii="Tahoma" w:hAnsi="Tahoma" w:cs="Tahoma"/>
          <w:b/>
          <w:color w:val="auto"/>
          <w:sz w:val="22"/>
          <w:szCs w:val="22"/>
        </w:rPr>
        <w:t>Определение победителя</w:t>
      </w:r>
      <w:r w:rsidRPr="009F4AE9">
        <w:rPr>
          <w:rFonts w:ascii="Tahoma" w:hAnsi="Tahoma" w:cs="Tahoma"/>
          <w:b/>
          <w:color w:val="auto"/>
          <w:sz w:val="22"/>
          <w:szCs w:val="22"/>
        </w:rPr>
        <w:t xml:space="preserve"> закупки</w:t>
      </w:r>
      <w:bookmarkEnd w:id="41"/>
      <w:bookmarkEnd w:id="42"/>
      <w:bookmarkEnd w:id="43"/>
    </w:p>
    <w:p w14:paraId="385606C2" w14:textId="77777777" w:rsidR="005D1899" w:rsidRPr="009F4AE9" w:rsidRDefault="00BB7A3A" w:rsidP="005D1899">
      <w:pPr>
        <w:spacing w:after="0" w:line="240" w:lineRule="auto"/>
        <w:ind w:firstLine="709"/>
        <w:jc w:val="both"/>
        <w:rPr>
          <w:rFonts w:ascii="Tahoma" w:hAnsi="Tahoma" w:cs="Tahoma"/>
        </w:rPr>
      </w:pPr>
      <w:r w:rsidRPr="009F4AE9">
        <w:rPr>
          <w:rFonts w:ascii="Tahoma" w:hAnsi="Tahoma" w:cs="Tahoma"/>
        </w:rPr>
        <w:t xml:space="preserve">1. </w:t>
      </w:r>
      <w:bookmarkStart w:id="44" w:name="_Toc475432436"/>
      <w:bookmarkStart w:id="45" w:name="_Toc476821888"/>
      <w:bookmarkStart w:id="46" w:name="_Toc494195680"/>
      <w:r w:rsidR="005D1899" w:rsidRPr="009F4AE9">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9F4AE9">
        <w:rPr>
          <w:rFonts w:ascii="Tahoma" w:hAnsi="Tahoma" w:cs="Tahoma"/>
        </w:rPr>
        <w:t>Извещения</w:t>
      </w:r>
      <w:r w:rsidRPr="009F4AE9">
        <w:rPr>
          <w:rFonts w:ascii="Tahoma" w:hAnsi="Tahoma" w:cs="Tahoma"/>
        </w:rPr>
        <w:t>.</w:t>
      </w:r>
    </w:p>
    <w:p w14:paraId="681B40B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3.</w:t>
      </w:r>
      <w:r w:rsidR="007F4F75" w:rsidRPr="009F4AE9">
        <w:rPr>
          <w:rFonts w:ascii="Tahoma" w:hAnsi="Tahoma" w:cs="Tahoma"/>
        </w:rPr>
        <w:t xml:space="preserve"> </w:t>
      </w:r>
      <w:r w:rsidRPr="009F4AE9">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4.</w:t>
      </w:r>
      <w:r w:rsidR="001B3B20" w:rsidRPr="009F4AE9">
        <w:rPr>
          <w:rFonts w:ascii="Tahoma" w:hAnsi="Tahoma" w:cs="Tahoma"/>
        </w:rPr>
        <w:t xml:space="preserve"> </w:t>
      </w:r>
      <w:r w:rsidRPr="009F4AE9">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9F4AE9" w:rsidRDefault="0046779F" w:rsidP="005D1899">
      <w:pPr>
        <w:spacing w:after="0" w:line="240" w:lineRule="auto"/>
        <w:ind w:firstLine="709"/>
        <w:jc w:val="both"/>
        <w:rPr>
          <w:rFonts w:ascii="Tahoma" w:hAnsi="Tahoma" w:cs="Tahoma"/>
        </w:rPr>
      </w:pPr>
      <w:r w:rsidRPr="009F4AE9">
        <w:rPr>
          <w:rFonts w:ascii="Tahoma" w:hAnsi="Tahoma" w:cs="Tahoma"/>
        </w:rPr>
        <w:t xml:space="preserve">5. </w:t>
      </w:r>
      <w:r w:rsidR="005D1899" w:rsidRPr="009F4AE9">
        <w:rPr>
          <w:rFonts w:ascii="Tahoma" w:hAnsi="Tahoma" w:cs="Tahoma"/>
        </w:rPr>
        <w:t>В протоколе о результатах закупки должны содержаться следующие сведения:</w:t>
      </w:r>
    </w:p>
    <w:p w14:paraId="3DE7CEEA"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а) дата подписания протокола;</w:t>
      </w:r>
    </w:p>
    <w:p w14:paraId="00F9CE57"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д) результаты рассмотрения Заявок (если Извещением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9F4AE9">
        <w:rPr>
          <w:rFonts w:ascii="Tahoma" w:hAnsi="Tahoma" w:cs="Tahoma"/>
        </w:rPr>
        <w:t>Извещения</w:t>
      </w:r>
      <w:r w:rsidRPr="009F4AE9">
        <w:rPr>
          <w:rFonts w:ascii="Tahoma" w:hAnsi="Tahoma" w:cs="Tahoma"/>
        </w:rPr>
        <w:t>, которым не соответствуют такие Заявки;</w:t>
      </w:r>
    </w:p>
    <w:p w14:paraId="7342B96C"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9F4AE9">
        <w:rPr>
          <w:rFonts w:ascii="Tahoma" w:hAnsi="Tahoma" w:cs="Tahoma"/>
        </w:rPr>
        <w:t>Извещения</w:t>
      </w:r>
      <w:r w:rsidRPr="009F4AE9">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з) цена и иные существенные условия договора (в зависимости от его вида);</w:t>
      </w:r>
    </w:p>
    <w:p w14:paraId="2609E474"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и) стороны договора, заключаемого по результатам Закупки; </w:t>
      </w:r>
    </w:p>
    <w:p w14:paraId="648DFEBF" w14:textId="77777777" w:rsidR="005D1899" w:rsidRPr="009F4AE9" w:rsidRDefault="005D1899" w:rsidP="005D1899">
      <w:pPr>
        <w:spacing w:after="0" w:line="240" w:lineRule="auto"/>
        <w:ind w:firstLine="709"/>
        <w:jc w:val="both"/>
        <w:rPr>
          <w:rFonts w:ascii="Tahoma" w:hAnsi="Tahoma" w:cs="Tahoma"/>
        </w:rPr>
      </w:pPr>
      <w:r w:rsidRPr="009F4AE9">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6</w:t>
      </w:r>
      <w:r w:rsidR="00AB5A92" w:rsidRPr="009F4AE9">
        <w:rPr>
          <w:rFonts w:ascii="Tahoma" w:hAnsi="Tahoma" w:cs="Tahoma"/>
        </w:rPr>
        <w:t xml:space="preserve">. </w:t>
      </w:r>
      <w:r w:rsidR="005D1899" w:rsidRPr="009F4AE9">
        <w:rPr>
          <w:rFonts w:ascii="Tahoma" w:hAnsi="Tahoma" w:cs="Tahoma"/>
        </w:rPr>
        <w:t xml:space="preserve">Протокол о результатах </w:t>
      </w:r>
      <w:r w:rsidR="0046779F" w:rsidRPr="009F4AE9">
        <w:rPr>
          <w:rFonts w:ascii="Tahoma" w:hAnsi="Tahoma" w:cs="Tahoma"/>
        </w:rPr>
        <w:t>закупки</w:t>
      </w:r>
      <w:r w:rsidR="005D1899" w:rsidRPr="009F4AE9">
        <w:rPr>
          <w:rFonts w:ascii="Tahoma" w:hAnsi="Tahoma" w:cs="Tahoma"/>
        </w:rPr>
        <w:t xml:space="preserve"> направляется Победителю закупки с проектом договора. </w:t>
      </w:r>
    </w:p>
    <w:p w14:paraId="6B2D4518" w14:textId="5EE3A778"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7</w:t>
      </w:r>
      <w:r w:rsidR="00AB5A92" w:rsidRPr="009F4AE9">
        <w:rPr>
          <w:rFonts w:ascii="Tahoma" w:hAnsi="Tahoma" w:cs="Tahoma"/>
        </w:rPr>
        <w:t xml:space="preserve">. </w:t>
      </w:r>
      <w:r w:rsidR="005D1899" w:rsidRPr="009F4AE9">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Pr>
          <w:rFonts w:ascii="Tahoma" w:hAnsi="Tahoma" w:cs="Tahoma"/>
        </w:rPr>
        <w:t>отказе</w:t>
      </w:r>
      <w:r w:rsidR="005D1899" w:rsidRPr="009F4AE9">
        <w:rPr>
          <w:rFonts w:ascii="Tahoma" w:hAnsi="Tahoma" w:cs="Tahoma"/>
        </w:rPr>
        <w:t xml:space="preserve"> от заключения договора в следующих случаях:</w:t>
      </w:r>
    </w:p>
    <w:p w14:paraId="711BD8E5" w14:textId="1DE62FBA" w:rsidR="005D1899" w:rsidRPr="009F4AE9" w:rsidRDefault="008335E0" w:rsidP="005D1899">
      <w:pPr>
        <w:spacing w:after="0" w:line="240" w:lineRule="auto"/>
        <w:ind w:firstLine="709"/>
        <w:jc w:val="both"/>
        <w:rPr>
          <w:rFonts w:ascii="Tahoma" w:hAnsi="Tahoma" w:cs="Tahoma"/>
        </w:rPr>
      </w:pPr>
      <w:r>
        <w:rPr>
          <w:rFonts w:ascii="Tahoma" w:hAnsi="Tahoma" w:cs="Tahoma"/>
        </w:rPr>
        <w:t>а</w:t>
      </w:r>
      <w:r w:rsidR="001B3B20" w:rsidRPr="009F4AE9">
        <w:rPr>
          <w:rFonts w:ascii="Tahoma" w:hAnsi="Tahoma" w:cs="Tahoma"/>
        </w:rPr>
        <w:t xml:space="preserve">) </w:t>
      </w:r>
      <w:r w:rsidR="005D1899" w:rsidRPr="009F4AE9">
        <w:rPr>
          <w:rFonts w:ascii="Tahoma" w:hAnsi="Tahoma" w:cs="Tahoma"/>
        </w:rPr>
        <w:t xml:space="preserve">не подписал по итогам проведения </w:t>
      </w:r>
      <w:r w:rsidR="00AB5A92" w:rsidRPr="009F4AE9">
        <w:rPr>
          <w:rFonts w:ascii="Tahoma" w:hAnsi="Tahoma" w:cs="Tahoma"/>
        </w:rPr>
        <w:t xml:space="preserve">закупки </w:t>
      </w:r>
      <w:r w:rsidR="005D1899" w:rsidRPr="009F4AE9">
        <w:rPr>
          <w:rFonts w:ascii="Tahoma" w:hAnsi="Tahoma" w:cs="Tahoma"/>
        </w:rPr>
        <w:t xml:space="preserve">договор в срок, определенный </w:t>
      </w:r>
      <w:r w:rsidR="00C3190A" w:rsidRPr="009F4AE9">
        <w:rPr>
          <w:rFonts w:ascii="Tahoma" w:hAnsi="Tahoma" w:cs="Tahoma"/>
        </w:rPr>
        <w:t>Извещением</w:t>
      </w:r>
      <w:r w:rsidR="005D1899" w:rsidRPr="009F4AE9">
        <w:rPr>
          <w:rFonts w:ascii="Tahoma" w:hAnsi="Tahoma" w:cs="Tahoma"/>
        </w:rPr>
        <w:t>;</w:t>
      </w:r>
    </w:p>
    <w:p w14:paraId="545CB7A3" w14:textId="576AF0FD" w:rsidR="005D1899" w:rsidRPr="009F4AE9" w:rsidRDefault="008335E0" w:rsidP="005D1899">
      <w:pPr>
        <w:spacing w:after="0" w:line="240" w:lineRule="auto"/>
        <w:ind w:firstLine="709"/>
        <w:jc w:val="both"/>
        <w:rPr>
          <w:rFonts w:ascii="Tahoma" w:hAnsi="Tahoma" w:cs="Tahoma"/>
        </w:rPr>
      </w:pPr>
      <w:r>
        <w:rPr>
          <w:rFonts w:ascii="Tahoma" w:hAnsi="Tahoma" w:cs="Tahoma"/>
        </w:rPr>
        <w:t>б</w:t>
      </w:r>
      <w:r w:rsidR="001B3B20" w:rsidRPr="009F4AE9">
        <w:rPr>
          <w:rFonts w:ascii="Tahoma" w:hAnsi="Tahoma" w:cs="Tahoma"/>
        </w:rPr>
        <w:t xml:space="preserve">) </w:t>
      </w:r>
      <w:r w:rsidR="005D1899" w:rsidRPr="009F4AE9">
        <w:rPr>
          <w:rFonts w:ascii="Tahoma" w:hAnsi="Tahoma" w:cs="Tahoma"/>
        </w:rPr>
        <w:t>внес в договор существенные изменения, ухудшающие условия договора.</w:t>
      </w:r>
    </w:p>
    <w:p w14:paraId="03FDB82B" w14:textId="77777777" w:rsidR="005D1899" w:rsidRPr="009F4AE9" w:rsidRDefault="003A5147" w:rsidP="005D1899">
      <w:pPr>
        <w:spacing w:after="0" w:line="240" w:lineRule="auto"/>
        <w:ind w:firstLine="709"/>
        <w:jc w:val="both"/>
        <w:rPr>
          <w:rFonts w:ascii="Tahoma" w:hAnsi="Tahoma" w:cs="Tahoma"/>
        </w:rPr>
      </w:pPr>
      <w:r w:rsidRPr="009F4AE9">
        <w:rPr>
          <w:rFonts w:ascii="Tahoma" w:hAnsi="Tahoma" w:cs="Tahoma"/>
        </w:rPr>
        <w:t>8</w:t>
      </w:r>
      <w:r w:rsidR="00AB5A92" w:rsidRPr="009F4AE9">
        <w:rPr>
          <w:rFonts w:ascii="Tahoma" w:hAnsi="Tahoma" w:cs="Tahoma"/>
        </w:rPr>
        <w:t xml:space="preserve">. </w:t>
      </w:r>
      <w:r w:rsidR="005D1899" w:rsidRPr="009F4AE9">
        <w:rPr>
          <w:rFonts w:ascii="Tahoma" w:hAnsi="Tahoma" w:cs="Tahoma"/>
        </w:rPr>
        <w:t xml:space="preserve">При наступлении случаев, определенных в п. </w:t>
      </w:r>
      <w:r w:rsidRPr="009F4AE9">
        <w:rPr>
          <w:rFonts w:ascii="Tahoma" w:hAnsi="Tahoma" w:cs="Tahoma"/>
        </w:rPr>
        <w:t>7</w:t>
      </w:r>
      <w:r w:rsidR="005D1899" w:rsidRPr="009F4AE9">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4D01FDE4" w:rsidR="00AB5A92" w:rsidRDefault="005D1899" w:rsidP="005D1899">
      <w:pPr>
        <w:spacing w:after="0" w:line="240" w:lineRule="auto"/>
        <w:ind w:firstLine="709"/>
        <w:jc w:val="both"/>
        <w:rPr>
          <w:rFonts w:ascii="Tahoma" w:hAnsi="Tahoma" w:cs="Tahoma"/>
        </w:rPr>
      </w:pPr>
      <w:r w:rsidRPr="009F4AE9">
        <w:rPr>
          <w:rFonts w:ascii="Tahoma" w:hAnsi="Tahoma" w:cs="Tahoma"/>
        </w:rPr>
        <w:t>9</w:t>
      </w:r>
      <w:r w:rsidR="00AB5A92" w:rsidRPr="009F4AE9">
        <w:rPr>
          <w:rFonts w:ascii="Tahoma" w:hAnsi="Tahoma" w:cs="Tahoma"/>
        </w:rPr>
        <w:t xml:space="preserve">. </w:t>
      </w:r>
      <w:r w:rsidRPr="009F4AE9">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6075F143" w14:textId="77777777" w:rsidR="002330A2" w:rsidRPr="009F4AE9" w:rsidRDefault="002330A2" w:rsidP="005D1899">
      <w:pPr>
        <w:spacing w:after="0" w:line="240" w:lineRule="auto"/>
        <w:ind w:firstLine="709"/>
        <w:jc w:val="both"/>
        <w:rPr>
          <w:rFonts w:ascii="Tahoma" w:hAnsi="Tahoma" w:cs="Tahoma"/>
        </w:rPr>
      </w:pPr>
    </w:p>
    <w:p w14:paraId="0279A64D" w14:textId="77777777" w:rsidR="00AB5A92" w:rsidRPr="009F4AE9" w:rsidRDefault="001E6C13" w:rsidP="009D4D95">
      <w:pPr>
        <w:pStyle w:val="14"/>
        <w:spacing w:before="120" w:after="120" w:line="240" w:lineRule="auto"/>
        <w:jc w:val="center"/>
        <w:rPr>
          <w:rFonts w:ascii="Tahoma" w:hAnsi="Tahoma" w:cs="Tahoma"/>
          <w:b/>
          <w:color w:val="auto"/>
          <w:sz w:val="22"/>
          <w:szCs w:val="22"/>
        </w:rPr>
      </w:pPr>
      <w:bookmarkStart w:id="47" w:name="_Ref270077595"/>
      <w:bookmarkStart w:id="48" w:name="_Toc274777486"/>
      <w:bookmarkStart w:id="49" w:name="_Toc517700303"/>
      <w:bookmarkStart w:id="50" w:name="_Toc517700618"/>
      <w:bookmarkStart w:id="51" w:name="_Toc517705832"/>
      <w:bookmarkStart w:id="52" w:name="_Toc517710746"/>
      <w:r w:rsidRPr="009F4AE9">
        <w:rPr>
          <w:rFonts w:ascii="Tahoma" w:hAnsi="Tahoma" w:cs="Tahoma"/>
          <w:b/>
          <w:color w:val="auto"/>
          <w:sz w:val="22"/>
          <w:szCs w:val="22"/>
        </w:rPr>
        <w:t>1.</w:t>
      </w:r>
      <w:r w:rsidR="00AB5A92" w:rsidRPr="009F4AE9">
        <w:rPr>
          <w:rFonts w:ascii="Tahoma" w:hAnsi="Tahoma" w:cs="Tahoma"/>
          <w:b/>
          <w:color w:val="auto"/>
          <w:sz w:val="22"/>
          <w:szCs w:val="22"/>
        </w:rPr>
        <w:t xml:space="preserve">7. Отстранение Участника </w:t>
      </w:r>
      <w:bookmarkEnd w:id="47"/>
      <w:bookmarkEnd w:id="48"/>
      <w:bookmarkEnd w:id="49"/>
      <w:bookmarkEnd w:id="50"/>
      <w:bookmarkEnd w:id="51"/>
      <w:bookmarkEnd w:id="52"/>
      <w:r w:rsidR="00A466D2" w:rsidRPr="009F4AE9">
        <w:rPr>
          <w:rFonts w:ascii="Tahoma" w:hAnsi="Tahoma" w:cs="Tahoma"/>
          <w:b/>
          <w:color w:val="auto"/>
          <w:sz w:val="22"/>
          <w:szCs w:val="22"/>
        </w:rPr>
        <w:t>закупки</w:t>
      </w:r>
    </w:p>
    <w:p w14:paraId="0FED9B1D" w14:textId="77777777" w:rsidR="00AB5A92" w:rsidRPr="009F4AE9" w:rsidRDefault="00AB5A92" w:rsidP="00AB5A92">
      <w:pPr>
        <w:pStyle w:val="45"/>
        <w:tabs>
          <w:tab w:val="left" w:pos="1560"/>
        </w:tabs>
        <w:suppressAutoHyphens w:val="0"/>
        <w:ind w:left="0" w:firstLine="709"/>
        <w:jc w:val="both"/>
        <w:rPr>
          <w:rFonts w:ascii="Tahoma" w:hAnsi="Tahoma" w:cs="Tahoma"/>
          <w:sz w:val="22"/>
          <w:szCs w:val="22"/>
        </w:rPr>
      </w:pPr>
      <w:r w:rsidRPr="009F4AE9">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9F4AE9">
        <w:rPr>
          <w:rFonts w:ascii="Tahoma" w:hAnsi="Tahoma" w:cs="Tahoma"/>
          <w:sz w:val="22"/>
          <w:szCs w:val="22"/>
        </w:rPr>
        <w:t>закупке</w:t>
      </w:r>
      <w:r w:rsidRPr="009F4AE9">
        <w:rPr>
          <w:rFonts w:ascii="Tahoma" w:hAnsi="Tahoma" w:cs="Tahoma"/>
          <w:sz w:val="22"/>
          <w:szCs w:val="22"/>
        </w:rPr>
        <w:t xml:space="preserve"> или установления его места в ранжировке; </w:t>
      </w:r>
    </w:p>
    <w:p w14:paraId="08947B52"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сведений, позволяющих обоснованно отменить ранее принятое решение о допуске;</w:t>
      </w:r>
    </w:p>
    <w:p w14:paraId="434BBF86" w14:textId="77777777" w:rsidR="00AB5A92" w:rsidRPr="009F4AE9" w:rsidRDefault="00AB5A92" w:rsidP="008F0DFC">
      <w:pPr>
        <w:pStyle w:val="-6"/>
        <w:numPr>
          <w:ilvl w:val="5"/>
          <w:numId w:val="6"/>
        </w:numPr>
        <w:tabs>
          <w:tab w:val="left" w:pos="1134"/>
        </w:tabs>
        <w:spacing w:line="240" w:lineRule="auto"/>
        <w:ind w:left="0" w:firstLine="709"/>
        <w:rPr>
          <w:rFonts w:ascii="Tahoma" w:hAnsi="Tahoma" w:cs="Tahoma"/>
          <w:sz w:val="22"/>
          <w:szCs w:val="22"/>
        </w:rPr>
      </w:pPr>
      <w:r w:rsidRPr="009F4AE9">
        <w:rPr>
          <w:rFonts w:ascii="Tahoma" w:hAnsi="Tahoma" w:cs="Tahoma"/>
          <w:sz w:val="22"/>
          <w:szCs w:val="22"/>
        </w:rPr>
        <w:t xml:space="preserve">наличия иных оснований, прямо предусмотренных </w:t>
      </w:r>
      <w:r w:rsidR="00C3190A" w:rsidRPr="009F4AE9">
        <w:rPr>
          <w:rFonts w:ascii="Tahoma" w:hAnsi="Tahoma" w:cs="Tahoma"/>
          <w:sz w:val="22"/>
          <w:szCs w:val="22"/>
        </w:rPr>
        <w:t>Извещением</w:t>
      </w:r>
      <w:r w:rsidR="00984CF4" w:rsidRPr="009F4AE9">
        <w:rPr>
          <w:rFonts w:ascii="Tahoma" w:hAnsi="Tahoma" w:cs="Tahoma"/>
          <w:sz w:val="22"/>
          <w:szCs w:val="22"/>
        </w:rPr>
        <w:t>.</w:t>
      </w:r>
    </w:p>
    <w:p w14:paraId="4BFF3D23" w14:textId="77777777" w:rsidR="00BB7A3A" w:rsidRPr="009F4AE9" w:rsidRDefault="00AB5A92" w:rsidP="009D4D95">
      <w:pPr>
        <w:pStyle w:val="14"/>
        <w:spacing w:before="120" w:after="120" w:line="240" w:lineRule="auto"/>
        <w:jc w:val="center"/>
        <w:rPr>
          <w:rFonts w:ascii="Tahoma" w:hAnsi="Tahoma" w:cs="Tahoma"/>
          <w:b/>
          <w:color w:val="auto"/>
          <w:sz w:val="22"/>
          <w:szCs w:val="22"/>
        </w:rPr>
      </w:pPr>
      <w:r w:rsidRPr="009F4AE9">
        <w:rPr>
          <w:rFonts w:ascii="Tahoma" w:hAnsi="Tahoma" w:cs="Tahoma"/>
          <w:b/>
          <w:color w:val="auto"/>
          <w:sz w:val="22"/>
          <w:szCs w:val="22"/>
        </w:rPr>
        <w:t>1.8</w:t>
      </w:r>
      <w:r w:rsidR="00BB7A3A" w:rsidRPr="009F4AE9">
        <w:rPr>
          <w:rFonts w:ascii="Tahoma" w:hAnsi="Tahoma" w:cs="Tahoma"/>
          <w:b/>
          <w:color w:val="auto"/>
          <w:sz w:val="22"/>
          <w:szCs w:val="22"/>
        </w:rPr>
        <w:t>. Основания и последствия признания закупки несостоявшейся.</w:t>
      </w:r>
      <w:bookmarkEnd w:id="44"/>
      <w:bookmarkEnd w:id="45"/>
      <w:bookmarkEnd w:id="46"/>
    </w:p>
    <w:p w14:paraId="19D9502B" w14:textId="77777777" w:rsidR="00BB7A3A" w:rsidRPr="009F4AE9" w:rsidRDefault="00BB7A3A" w:rsidP="00BB7A3A">
      <w:pPr>
        <w:autoSpaceDE w:val="0"/>
        <w:autoSpaceDN w:val="0"/>
        <w:adjustRightInd w:val="0"/>
        <w:spacing w:after="0" w:line="240" w:lineRule="auto"/>
        <w:ind w:firstLine="709"/>
        <w:jc w:val="both"/>
        <w:rPr>
          <w:rFonts w:ascii="Tahoma" w:hAnsi="Tahoma" w:cs="Tahoma"/>
        </w:rPr>
      </w:pPr>
      <w:bookmarkStart w:id="53" w:name="_Toc460404075"/>
      <w:bookmarkStart w:id="54" w:name="_Toc475432437"/>
      <w:r w:rsidRPr="009F4AE9">
        <w:rPr>
          <w:rFonts w:ascii="Tahoma" w:hAnsi="Tahoma" w:cs="Tahoma"/>
        </w:rPr>
        <w:t xml:space="preserve">1. </w:t>
      </w:r>
      <w:r w:rsidR="005208B2" w:rsidRPr="009F4AE9">
        <w:rPr>
          <w:rFonts w:ascii="Tahoma" w:hAnsi="Tahoma" w:cs="Tahoma"/>
        </w:rPr>
        <w:t>Закупка</w:t>
      </w:r>
      <w:r w:rsidRPr="009F4AE9">
        <w:rPr>
          <w:rFonts w:ascii="Tahoma" w:hAnsi="Tahoma" w:cs="Tahoma"/>
        </w:rPr>
        <w:t xml:space="preserve"> признается несостоявш</w:t>
      </w:r>
      <w:r w:rsidR="005208B2" w:rsidRPr="009F4AE9">
        <w:rPr>
          <w:rFonts w:ascii="Tahoma" w:hAnsi="Tahoma" w:cs="Tahoma"/>
        </w:rPr>
        <w:t>ей</w:t>
      </w:r>
      <w:r w:rsidRPr="009F4AE9">
        <w:rPr>
          <w:rFonts w:ascii="Tahoma" w:hAnsi="Tahoma" w:cs="Tahoma"/>
        </w:rPr>
        <w:t>ся, если по окончании срока подачи заявок:</w:t>
      </w:r>
    </w:p>
    <w:p w14:paraId="40E53D0A" w14:textId="77777777" w:rsidR="00BB7A3A" w:rsidRPr="009F4AE9" w:rsidRDefault="00BB7A3A" w:rsidP="008F0DFC">
      <w:pPr>
        <w:pStyle w:val="35"/>
        <w:numPr>
          <w:ilvl w:val="0"/>
          <w:numId w:val="5"/>
        </w:numPr>
        <w:tabs>
          <w:tab w:val="left" w:pos="1134"/>
        </w:tabs>
        <w:ind w:left="0" w:firstLine="709"/>
        <w:rPr>
          <w:rFonts w:ascii="Tahoma" w:hAnsi="Tahoma" w:cs="Tahoma"/>
          <w:sz w:val="22"/>
          <w:szCs w:val="22"/>
        </w:rPr>
      </w:pPr>
      <w:bookmarkStart w:id="55" w:name="_Ref298429652"/>
      <w:r w:rsidRPr="009F4AE9">
        <w:rPr>
          <w:rFonts w:ascii="Tahoma" w:hAnsi="Tahoma" w:cs="Tahoma"/>
          <w:sz w:val="22"/>
          <w:szCs w:val="22"/>
        </w:rPr>
        <w:t>подана только одна Заявка;</w:t>
      </w:r>
      <w:bookmarkEnd w:id="55"/>
    </w:p>
    <w:p w14:paraId="3563840C" w14:textId="77777777" w:rsidR="00BB7A3A" w:rsidRPr="009F4AE9" w:rsidRDefault="00BB7A3A" w:rsidP="008F0DFC">
      <w:pPr>
        <w:pStyle w:val="35"/>
        <w:numPr>
          <w:ilvl w:val="0"/>
          <w:numId w:val="5"/>
        </w:numPr>
        <w:tabs>
          <w:tab w:val="left" w:pos="1134"/>
        </w:tabs>
        <w:ind w:left="0" w:firstLine="709"/>
        <w:rPr>
          <w:rFonts w:ascii="Tahoma" w:hAnsi="Tahoma" w:cs="Tahoma"/>
          <w:sz w:val="22"/>
          <w:szCs w:val="22"/>
        </w:rPr>
      </w:pPr>
      <w:r w:rsidRPr="009F4AE9">
        <w:rPr>
          <w:rFonts w:ascii="Tahoma" w:hAnsi="Tahoma" w:cs="Tahoma"/>
          <w:sz w:val="22"/>
          <w:szCs w:val="22"/>
        </w:rPr>
        <w:t>не подана ни одна Заявка;</w:t>
      </w:r>
    </w:p>
    <w:p w14:paraId="45CD8AEA" w14:textId="77777777" w:rsidR="00BB7A3A" w:rsidRPr="009F4AE9" w:rsidRDefault="00BB7A3A" w:rsidP="008F0DFC">
      <w:pPr>
        <w:pStyle w:val="45"/>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прошел только один </w:t>
      </w:r>
      <w:r w:rsidR="00AB5A92" w:rsidRPr="009F4AE9">
        <w:rPr>
          <w:rFonts w:ascii="Tahoma" w:hAnsi="Tahoma" w:cs="Tahoma"/>
          <w:sz w:val="22"/>
          <w:szCs w:val="22"/>
        </w:rPr>
        <w:t>У</w:t>
      </w:r>
      <w:r w:rsidRPr="009F4AE9">
        <w:rPr>
          <w:rFonts w:ascii="Tahoma" w:hAnsi="Tahoma" w:cs="Tahoma"/>
          <w:sz w:val="22"/>
          <w:szCs w:val="22"/>
        </w:rPr>
        <w:t>частник</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79570294" w14:textId="77777777" w:rsidR="00BB7A3A" w:rsidRPr="009F4AE9" w:rsidRDefault="00BB7A3A" w:rsidP="008F0DFC">
      <w:pPr>
        <w:pStyle w:val="45"/>
        <w:numPr>
          <w:ilvl w:val="0"/>
          <w:numId w:val="5"/>
        </w:numPr>
        <w:tabs>
          <w:tab w:val="left" w:pos="1134"/>
        </w:tabs>
        <w:suppressAutoHyphens w:val="0"/>
        <w:ind w:left="0" w:firstLine="709"/>
        <w:jc w:val="both"/>
        <w:rPr>
          <w:rFonts w:ascii="Tahoma" w:hAnsi="Tahoma" w:cs="Tahoma"/>
          <w:sz w:val="22"/>
          <w:szCs w:val="22"/>
        </w:rPr>
      </w:pPr>
      <w:r w:rsidRPr="009F4AE9">
        <w:rPr>
          <w:rFonts w:ascii="Tahoma" w:hAnsi="Tahoma" w:cs="Tahoma"/>
          <w:sz w:val="22"/>
          <w:szCs w:val="22"/>
        </w:rPr>
        <w:t xml:space="preserve">Отборочную стадию рассмотрения заявок не прошел никто из </w:t>
      </w:r>
      <w:r w:rsidR="00AB5A92" w:rsidRPr="009F4AE9">
        <w:rPr>
          <w:rFonts w:ascii="Tahoma" w:hAnsi="Tahoma" w:cs="Tahoma"/>
          <w:sz w:val="22"/>
          <w:szCs w:val="22"/>
        </w:rPr>
        <w:t>У</w:t>
      </w:r>
      <w:r w:rsidRPr="009F4AE9">
        <w:rPr>
          <w:rFonts w:ascii="Tahoma" w:hAnsi="Tahoma" w:cs="Tahoma"/>
          <w:sz w:val="22"/>
          <w:szCs w:val="22"/>
        </w:rPr>
        <w:t>частников</w:t>
      </w:r>
      <w:r w:rsidR="00AB5A92" w:rsidRPr="009F4AE9">
        <w:rPr>
          <w:rFonts w:ascii="Tahoma" w:hAnsi="Tahoma" w:cs="Tahoma"/>
          <w:sz w:val="22"/>
          <w:szCs w:val="22"/>
        </w:rPr>
        <w:t xml:space="preserve"> закупки</w:t>
      </w:r>
      <w:r w:rsidRPr="009F4AE9">
        <w:rPr>
          <w:rFonts w:ascii="Tahoma" w:hAnsi="Tahoma" w:cs="Tahoma"/>
          <w:sz w:val="22"/>
          <w:szCs w:val="22"/>
        </w:rPr>
        <w:t>.</w:t>
      </w:r>
    </w:p>
    <w:p w14:paraId="1A0AE439" w14:textId="3B279CDF" w:rsidR="00BB7A3A" w:rsidRPr="009F4AE9" w:rsidRDefault="00BB7A3A" w:rsidP="00BB7A3A">
      <w:pPr>
        <w:pStyle w:val="35"/>
        <w:ind w:firstLine="709"/>
        <w:rPr>
          <w:rFonts w:ascii="Tahoma" w:hAnsi="Tahoma" w:cs="Tahoma"/>
          <w:sz w:val="22"/>
          <w:szCs w:val="22"/>
        </w:rPr>
      </w:pPr>
      <w:r w:rsidRPr="009F4AE9">
        <w:rPr>
          <w:rFonts w:ascii="Tahoma" w:hAnsi="Tahoma" w:cs="Tahoma"/>
          <w:sz w:val="22"/>
          <w:szCs w:val="22"/>
        </w:rPr>
        <w:t xml:space="preserve">2. Если в </w:t>
      </w:r>
      <w:r w:rsidR="00AB5A92" w:rsidRPr="009F4AE9">
        <w:rPr>
          <w:rFonts w:ascii="Tahoma" w:hAnsi="Tahoma" w:cs="Tahoma"/>
          <w:sz w:val="22"/>
          <w:szCs w:val="22"/>
        </w:rPr>
        <w:t>Извещении</w:t>
      </w:r>
      <w:r w:rsidRPr="009F4AE9">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9F4AE9">
        <w:rPr>
          <w:rFonts w:ascii="Tahoma" w:hAnsi="Tahoma" w:cs="Tahoma"/>
          <w:sz w:val="22"/>
          <w:szCs w:val="22"/>
        </w:rPr>
        <w:t xml:space="preserve">п. </w:t>
      </w:r>
      <w:r w:rsidR="00BC688F">
        <w:rPr>
          <w:rFonts w:ascii="Tahoma" w:hAnsi="Tahoma" w:cs="Tahoma"/>
          <w:sz w:val="22"/>
          <w:szCs w:val="22"/>
        </w:rPr>
        <w:t>7.14</w:t>
      </w:r>
      <w:r w:rsidRPr="009F4AE9">
        <w:rPr>
          <w:rFonts w:ascii="Tahoma" w:hAnsi="Tahoma" w:cs="Tahoma"/>
          <w:sz w:val="22"/>
          <w:szCs w:val="22"/>
        </w:rPr>
        <w:t>.</w:t>
      </w:r>
    </w:p>
    <w:p w14:paraId="2EE22D4F" w14:textId="77777777" w:rsidR="00BB7A3A" w:rsidRPr="009F4AE9" w:rsidRDefault="00BB7A3A" w:rsidP="009D4D95">
      <w:pPr>
        <w:pStyle w:val="14"/>
        <w:spacing w:before="120" w:after="120" w:line="240" w:lineRule="auto"/>
        <w:jc w:val="center"/>
        <w:rPr>
          <w:rFonts w:ascii="Tahoma" w:hAnsi="Tahoma" w:cs="Tahoma"/>
          <w:b/>
          <w:color w:val="auto"/>
          <w:sz w:val="22"/>
          <w:szCs w:val="22"/>
        </w:rPr>
      </w:pPr>
      <w:bookmarkStart w:id="56" w:name="_Toc476821889"/>
      <w:bookmarkStart w:id="57" w:name="_Toc494195681"/>
      <w:r w:rsidRPr="009F4AE9">
        <w:rPr>
          <w:rFonts w:ascii="Tahoma" w:hAnsi="Tahoma" w:cs="Tahoma"/>
          <w:b/>
          <w:color w:val="auto"/>
          <w:sz w:val="22"/>
          <w:szCs w:val="22"/>
        </w:rPr>
        <w:t>1.</w:t>
      </w:r>
      <w:r w:rsidR="00AB5A92" w:rsidRPr="009F4AE9">
        <w:rPr>
          <w:rFonts w:ascii="Tahoma" w:hAnsi="Tahoma" w:cs="Tahoma"/>
          <w:b/>
          <w:color w:val="auto"/>
          <w:sz w:val="22"/>
          <w:szCs w:val="22"/>
        </w:rPr>
        <w:t>9</w:t>
      </w:r>
      <w:r w:rsidRPr="009F4AE9">
        <w:rPr>
          <w:rFonts w:ascii="Tahoma" w:hAnsi="Tahoma" w:cs="Tahoma"/>
          <w:b/>
          <w:color w:val="auto"/>
          <w:sz w:val="22"/>
          <w:szCs w:val="22"/>
        </w:rPr>
        <w:t>. Порядок заключения и исполнения договора</w:t>
      </w:r>
      <w:bookmarkEnd w:id="53"/>
      <w:bookmarkEnd w:id="54"/>
      <w:bookmarkEnd w:id="56"/>
      <w:bookmarkEnd w:id="57"/>
    </w:p>
    <w:p w14:paraId="35F0F7EE" w14:textId="77777777" w:rsidR="00BB7A3A" w:rsidRPr="009F4AE9" w:rsidRDefault="00BB7A3A" w:rsidP="00BB7A3A">
      <w:pPr>
        <w:pStyle w:val="45"/>
        <w:suppressAutoHyphens w:val="0"/>
        <w:ind w:left="0" w:firstLine="709"/>
        <w:jc w:val="both"/>
        <w:rPr>
          <w:rFonts w:ascii="Tahoma" w:hAnsi="Tahoma" w:cs="Tahoma"/>
          <w:sz w:val="22"/>
          <w:szCs w:val="22"/>
        </w:rPr>
      </w:pPr>
      <w:r w:rsidRPr="009F4AE9">
        <w:rPr>
          <w:rFonts w:ascii="Tahoma" w:hAnsi="Tahoma" w:cs="Tahoma"/>
          <w:sz w:val="22"/>
          <w:szCs w:val="22"/>
        </w:rPr>
        <w:t xml:space="preserve">1. </w:t>
      </w:r>
      <w:r w:rsidR="00AB5A92" w:rsidRPr="009F4AE9">
        <w:rPr>
          <w:rFonts w:ascii="Tahoma" w:hAnsi="Tahoma" w:cs="Tahoma"/>
          <w:sz w:val="22"/>
          <w:szCs w:val="22"/>
        </w:rPr>
        <w:t>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w:t>
      </w:r>
      <w:r w:rsidRPr="009F4AE9">
        <w:rPr>
          <w:rFonts w:ascii="Tahoma" w:hAnsi="Tahoma" w:cs="Tahoma"/>
          <w:sz w:val="22"/>
          <w:szCs w:val="22"/>
        </w:rPr>
        <w:t xml:space="preserve">. </w:t>
      </w:r>
    </w:p>
    <w:p w14:paraId="78644331"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2</w:t>
      </w:r>
      <w:r w:rsidR="00BB7A3A" w:rsidRPr="009F4AE9">
        <w:rPr>
          <w:rFonts w:ascii="Tahoma" w:hAnsi="Tahoma" w:cs="Tahoma"/>
        </w:rPr>
        <w:t xml:space="preserve">. </w:t>
      </w:r>
      <w:r w:rsidRPr="009F4AE9">
        <w:rPr>
          <w:rFonts w:ascii="Tahoma" w:hAnsi="Tahoma" w:cs="Tahoma"/>
        </w:rPr>
        <w:t>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r w:rsidR="00BB7A3A" w:rsidRPr="009F4AE9">
        <w:rPr>
          <w:rFonts w:ascii="Tahoma" w:hAnsi="Tahoma" w:cs="Tahoma"/>
        </w:rPr>
        <w:t>.</w:t>
      </w:r>
    </w:p>
    <w:p w14:paraId="3972B7EC"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3</w:t>
      </w:r>
      <w:r w:rsidR="00BB7A3A" w:rsidRPr="009F4AE9">
        <w:rPr>
          <w:rFonts w:ascii="Tahoma" w:hAnsi="Tahoma" w:cs="Tahoma"/>
        </w:rPr>
        <w:t xml:space="preserve">. </w:t>
      </w:r>
      <w:r w:rsidRPr="009F4AE9">
        <w:rPr>
          <w:rFonts w:ascii="Tahoma" w:hAnsi="Tahoma" w:cs="Tahoma"/>
        </w:rPr>
        <w:t>В случае если в Извещении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r w:rsidR="00BB7A3A" w:rsidRPr="009F4AE9">
        <w:rPr>
          <w:rFonts w:ascii="Tahoma" w:hAnsi="Tahoma" w:cs="Tahoma"/>
        </w:rPr>
        <w:t>.</w:t>
      </w:r>
    </w:p>
    <w:p w14:paraId="01069BCD" w14:textId="77777777" w:rsidR="00BB7A3A" w:rsidRPr="009F4AE9" w:rsidRDefault="00AB5A92" w:rsidP="00BB7A3A">
      <w:pPr>
        <w:spacing w:after="0" w:line="240" w:lineRule="auto"/>
        <w:ind w:firstLine="709"/>
        <w:jc w:val="both"/>
        <w:rPr>
          <w:rFonts w:ascii="Tahoma" w:hAnsi="Tahoma" w:cs="Tahoma"/>
        </w:rPr>
      </w:pPr>
      <w:r w:rsidRPr="009F4AE9">
        <w:rPr>
          <w:rFonts w:ascii="Tahoma" w:hAnsi="Tahoma" w:cs="Tahoma"/>
        </w:rPr>
        <w:t>4</w:t>
      </w:r>
      <w:r w:rsidR="00BB7A3A" w:rsidRPr="009F4AE9">
        <w:rPr>
          <w:rFonts w:ascii="Tahoma" w:hAnsi="Tahoma" w:cs="Tahoma"/>
        </w:rPr>
        <w:t xml:space="preserve">. </w:t>
      </w:r>
      <w:r w:rsidRPr="009F4AE9">
        <w:rPr>
          <w:rFonts w:ascii="Tahoma" w:hAnsi="Tahoma" w:cs="Tahoma"/>
        </w:rPr>
        <w:t>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w:t>
      </w:r>
      <w:r w:rsidR="00BB7A3A" w:rsidRPr="009F4AE9">
        <w:rPr>
          <w:rFonts w:ascii="Tahoma" w:hAnsi="Tahoma" w:cs="Tahoma"/>
        </w:rPr>
        <w:t xml:space="preserve">. </w:t>
      </w:r>
    </w:p>
    <w:p w14:paraId="7593AA63" w14:textId="77777777" w:rsidR="00BB7A3A" w:rsidRPr="009F4AE9" w:rsidRDefault="00BB7A3A" w:rsidP="009D4D95">
      <w:pPr>
        <w:pStyle w:val="14"/>
        <w:spacing w:before="120" w:after="120" w:line="240" w:lineRule="auto"/>
        <w:jc w:val="center"/>
        <w:rPr>
          <w:rFonts w:ascii="Tahoma" w:hAnsi="Tahoma" w:cs="Tahoma"/>
          <w:b/>
          <w:color w:val="auto"/>
          <w:sz w:val="22"/>
          <w:szCs w:val="22"/>
        </w:rPr>
      </w:pPr>
      <w:bookmarkStart w:id="58" w:name="_Toc460404076"/>
      <w:bookmarkStart w:id="59" w:name="_Toc475432438"/>
      <w:bookmarkStart w:id="60" w:name="_Toc476821890"/>
      <w:bookmarkStart w:id="61" w:name="_Toc494195682"/>
      <w:r w:rsidRPr="009F4AE9">
        <w:rPr>
          <w:rFonts w:ascii="Tahoma" w:hAnsi="Tahoma" w:cs="Tahoma"/>
          <w:b/>
          <w:color w:val="auto"/>
          <w:sz w:val="22"/>
          <w:szCs w:val="22"/>
        </w:rPr>
        <w:t>1.</w:t>
      </w:r>
      <w:r w:rsidR="004E5E14" w:rsidRPr="009F4AE9">
        <w:rPr>
          <w:rFonts w:ascii="Tahoma" w:hAnsi="Tahoma" w:cs="Tahoma"/>
          <w:b/>
          <w:color w:val="auto"/>
          <w:sz w:val="22"/>
          <w:szCs w:val="22"/>
        </w:rPr>
        <w:t>10</w:t>
      </w:r>
      <w:r w:rsidRPr="009F4AE9">
        <w:rPr>
          <w:rFonts w:ascii="Tahoma" w:hAnsi="Tahoma" w:cs="Tahoma"/>
          <w:b/>
          <w:color w:val="auto"/>
          <w:sz w:val="22"/>
          <w:szCs w:val="22"/>
        </w:rPr>
        <w:t>. Обеспечение исполнения обязательств</w:t>
      </w:r>
      <w:bookmarkEnd w:id="58"/>
      <w:bookmarkEnd w:id="59"/>
      <w:bookmarkEnd w:id="60"/>
      <w:bookmarkEnd w:id="61"/>
    </w:p>
    <w:p w14:paraId="3CFC8A88" w14:textId="24F27541" w:rsidR="00301A5C" w:rsidRPr="009F4AE9" w:rsidRDefault="00BB7A3A"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1. </w:t>
      </w:r>
      <w:r w:rsidR="00301A5C" w:rsidRPr="009F4AE9">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Pr>
          <w:rFonts w:ascii="Tahoma" w:eastAsia="Times New Roman" w:hAnsi="Tahoma" w:cs="Tahoma"/>
          <w:bCs/>
          <w:color w:val="000000" w:themeColor="text1"/>
        </w:rPr>
        <w:t xml:space="preserve">независимой </w:t>
      </w:r>
      <w:r w:rsidR="00301A5C" w:rsidRPr="009F4AE9">
        <w:rPr>
          <w:rFonts w:ascii="Tahoma" w:eastAsia="Times New Roman" w:hAnsi="Tahoma" w:cs="Tahoma"/>
          <w:bCs/>
          <w:color w:val="000000" w:themeColor="text1"/>
        </w:rPr>
        <w:t xml:space="preserve">банковской гарантии / векселя). </w:t>
      </w:r>
    </w:p>
    <w:p w14:paraId="3F5B5E72" w14:textId="77777777" w:rsidR="00301A5C" w:rsidRPr="009F4AE9" w:rsidRDefault="00301A5C" w:rsidP="00301A5C">
      <w:pPr>
        <w:spacing w:after="0" w:line="240" w:lineRule="auto"/>
        <w:ind w:firstLine="708"/>
        <w:jc w:val="both"/>
        <w:rPr>
          <w:rFonts w:ascii="Tahoma" w:eastAsia="Times New Roman" w:hAnsi="Tahoma" w:cs="Tahoma"/>
          <w:bCs/>
          <w:color w:val="000000" w:themeColor="text1"/>
        </w:rPr>
      </w:pPr>
      <w:r w:rsidRPr="009F4AE9">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Извещение</w:t>
      </w:r>
      <w:r w:rsidR="00151E84" w:rsidRPr="009F4AE9">
        <w:rPr>
          <w:rFonts w:ascii="Tahoma" w:eastAsia="Times New Roman" w:hAnsi="Tahoma" w:cs="Tahoma"/>
          <w:bCs/>
          <w:color w:val="000000" w:themeColor="text1"/>
        </w:rPr>
        <w:t xml:space="preserve"> должно</w:t>
      </w:r>
      <w:r w:rsidRPr="009F4AE9">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9F4AE9">
        <w:rPr>
          <w:rFonts w:ascii="Tahoma" w:eastAsia="Times New Roman" w:hAnsi="Tahoma" w:cs="Tahoma"/>
          <w:bCs/>
          <w:color w:val="000000" w:themeColor="text1"/>
        </w:rPr>
        <w:t xml:space="preserve">, удержания, замены и сроку действия </w:t>
      </w:r>
      <w:r w:rsidRPr="009F4AE9">
        <w:rPr>
          <w:rFonts w:ascii="Tahoma" w:eastAsia="Times New Roman" w:hAnsi="Tahoma" w:cs="Tahoma"/>
          <w:bCs/>
          <w:color w:val="000000" w:themeColor="text1"/>
        </w:rPr>
        <w:t>обеспечения;</w:t>
      </w:r>
    </w:p>
    <w:p w14:paraId="77814912" w14:textId="7322B5B9"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в виде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9F4AE9" w:rsidRDefault="00301A5C" w:rsidP="008F0DFC">
      <w:pPr>
        <w:numPr>
          <w:ilvl w:val="2"/>
          <w:numId w:val="7"/>
        </w:numPr>
        <w:spacing w:after="0" w:line="240" w:lineRule="auto"/>
        <w:ind w:left="0" w:firstLine="0"/>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3. Заказчик вправе установить в Извещении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обеспечения. Размер обеспечения Заявки, установленный в Извещении, не должен превышать пять процентов Начальной (максимальной) цены.</w:t>
      </w:r>
    </w:p>
    <w:p w14:paraId="6E8C35B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Извещением могут быть предусмотрены следующие виды обеспечения Заявки: </w:t>
      </w:r>
    </w:p>
    <w:p w14:paraId="13F67D3D"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 </w:t>
      </w:r>
      <w:r w:rsidR="008335E0">
        <w:rPr>
          <w:rFonts w:ascii="Tahoma" w:eastAsia="Times New Roman" w:hAnsi="Tahoma" w:cs="Tahoma"/>
          <w:bCs/>
          <w:color w:val="000000" w:themeColor="text1"/>
        </w:rPr>
        <w:t xml:space="preserve">независимой </w:t>
      </w:r>
      <w:r w:rsidRPr="009F4AE9">
        <w:rPr>
          <w:rFonts w:ascii="Tahoma" w:eastAsia="Times New Roman" w:hAnsi="Tahoma" w:cs="Tahoma"/>
          <w:bCs/>
          <w:color w:val="000000" w:themeColor="text1"/>
        </w:rPr>
        <w:t>банковской гарантией.</w:t>
      </w:r>
    </w:p>
    <w:p w14:paraId="196DC3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9F4AE9"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18ECBE04" w14:textId="4810F8F8" w:rsidR="00BB7A3A" w:rsidRDefault="00301A5C" w:rsidP="00301A5C">
      <w:pPr>
        <w:spacing w:after="0" w:line="240" w:lineRule="auto"/>
        <w:ind w:firstLine="709"/>
        <w:jc w:val="both"/>
        <w:rPr>
          <w:rFonts w:ascii="Tahoma" w:eastAsia="Times New Roman" w:hAnsi="Tahoma" w:cs="Tahoma"/>
          <w:bCs/>
          <w:color w:val="000000" w:themeColor="text1"/>
        </w:rPr>
      </w:pPr>
      <w:r w:rsidRPr="009F4AE9">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9F4AE9">
        <w:rPr>
          <w:rFonts w:ascii="Tahoma" w:eastAsia="Times New Roman" w:hAnsi="Tahoma" w:cs="Tahoma"/>
          <w:bCs/>
          <w:color w:val="000000" w:themeColor="text1"/>
        </w:rPr>
        <w:t>).</w:t>
      </w:r>
    </w:p>
    <w:p w14:paraId="0FB90FED" w14:textId="77777777" w:rsidR="00A07CF2" w:rsidRPr="00F06F63" w:rsidRDefault="00A07CF2" w:rsidP="00CB4763">
      <w:pPr>
        <w:pStyle w:val="ac"/>
        <w:widowControl w:val="0"/>
        <w:numPr>
          <w:ilvl w:val="1"/>
          <w:numId w:val="24"/>
        </w:numPr>
        <w:autoSpaceDE w:val="0"/>
        <w:autoSpaceDN w:val="0"/>
        <w:adjustRightInd w:val="0"/>
        <w:spacing w:before="120" w:after="120" w:line="240" w:lineRule="auto"/>
        <w:ind w:left="0" w:firstLine="0"/>
        <w:jc w:val="center"/>
        <w:rPr>
          <w:rFonts w:ascii="Tahoma" w:hAnsi="Tahoma" w:cs="Tahoma"/>
          <w:b/>
        </w:rPr>
      </w:pPr>
      <w:bookmarkStart w:id="62" w:name="_Hlk187348693"/>
      <w:r w:rsidRPr="00F06F63">
        <w:rPr>
          <w:rFonts w:ascii="Tahoma" w:hAnsi="Tahoma" w:cs="Tahoma"/>
          <w:b/>
        </w:rPr>
        <w:t>Предоставление национального режима при осуществлении закупок товаров, работ, услуг.</w:t>
      </w:r>
      <w:bookmarkEnd w:id="62"/>
    </w:p>
    <w:p w14:paraId="49A4BC08" w14:textId="6B828F3D" w:rsidR="00A07CF2" w:rsidRPr="00F06F63" w:rsidRDefault="00A07CF2" w:rsidP="00CB4763">
      <w:pPr>
        <w:pStyle w:val="ac"/>
        <w:numPr>
          <w:ilvl w:val="1"/>
          <w:numId w:val="25"/>
        </w:numPr>
        <w:spacing w:after="0" w:line="240" w:lineRule="auto"/>
        <w:ind w:left="0" w:firstLine="360"/>
        <w:jc w:val="both"/>
        <w:rPr>
          <w:rFonts w:ascii="Tahoma" w:hAnsi="Tahoma" w:cs="Tahoma"/>
        </w:rPr>
      </w:pPr>
      <w:r w:rsidRPr="00F06F63">
        <w:rPr>
          <w:rFonts w:ascii="Tahoma" w:hAnsi="Tahoma" w:cs="Tahoma"/>
        </w:rPr>
        <w:t xml:space="preserve">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w:t>
      </w:r>
      <w:r w:rsidRPr="00C93918">
        <w:rPr>
          <w:rFonts w:ascii="Tahoma" w:hAnsi="Tahoma" w:cs="Tahoma"/>
        </w:rPr>
        <w:t>в АО «</w:t>
      </w:r>
      <w:r w:rsidR="005D70DD">
        <w:rPr>
          <w:rFonts w:ascii="Tahoma" w:hAnsi="Tahoma" w:cs="Tahoma"/>
        </w:rPr>
        <w:t>КРП</w:t>
      </w:r>
      <w:r w:rsidRPr="00F06F63">
        <w:rPr>
          <w:rFonts w:ascii="Tahoma" w:hAnsi="Tahoma" w:cs="Tahoma"/>
        </w:rPr>
        <w:t>»,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4FCE5CF1"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3AD061D1"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4567B7"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Предоставление национального режима осуществляется в следующих формах:</w:t>
      </w:r>
    </w:p>
    <w:p w14:paraId="6CA8BAAF"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1 к Постановлению № 1875);</w:t>
      </w:r>
    </w:p>
    <w:p w14:paraId="200EB84C"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6FC104A9"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5ADCCB6B"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6374A3CE" w14:textId="77777777" w:rsidR="00A07CF2" w:rsidRPr="00F06F63" w:rsidRDefault="00A07CF2" w:rsidP="00CB4763">
      <w:pPr>
        <w:pStyle w:val="ac"/>
        <w:numPr>
          <w:ilvl w:val="0"/>
          <w:numId w:val="26"/>
        </w:numPr>
        <w:spacing w:after="0" w:line="240" w:lineRule="auto"/>
        <w:ind w:left="0" w:firstLine="709"/>
        <w:jc w:val="both"/>
        <w:rPr>
          <w:rFonts w:ascii="Tahoma" w:hAnsi="Tahoma" w:cs="Tahoma"/>
        </w:rPr>
      </w:pPr>
      <w:r w:rsidRPr="00F06F63">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CBD112C"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4C4877B6"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132559D6" w14:textId="77777777" w:rsidR="00A07CF2" w:rsidRPr="00F06F63" w:rsidRDefault="00A07CF2" w:rsidP="00CB4763">
      <w:pPr>
        <w:pStyle w:val="ac"/>
        <w:numPr>
          <w:ilvl w:val="0"/>
          <w:numId w:val="26"/>
        </w:numPr>
        <w:spacing w:after="0" w:line="240" w:lineRule="auto"/>
        <w:ind w:left="0" w:firstLine="709"/>
        <w:jc w:val="both"/>
        <w:rPr>
          <w:rFonts w:ascii="Tahoma" w:hAnsi="Tahoma" w:cs="Tahoma"/>
        </w:rPr>
      </w:pPr>
      <w:r w:rsidRPr="00F06F63">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1AF41C9E" w14:textId="77777777" w:rsidR="00A07CF2" w:rsidRPr="00F06F63" w:rsidRDefault="00A07CF2" w:rsidP="00CB4763">
      <w:pPr>
        <w:pStyle w:val="ac"/>
        <w:numPr>
          <w:ilvl w:val="0"/>
          <w:numId w:val="26"/>
        </w:numPr>
        <w:spacing w:after="0" w:line="240" w:lineRule="auto"/>
        <w:ind w:left="0" w:firstLine="709"/>
        <w:jc w:val="both"/>
        <w:rPr>
          <w:rFonts w:ascii="Tahoma" w:hAnsi="Tahoma" w:cs="Tahoma"/>
        </w:rPr>
      </w:pPr>
      <w:r w:rsidRPr="00F06F63">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21FAA3E1"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Общие положения.</w:t>
      </w:r>
    </w:p>
    <w:p w14:paraId="276DB758"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371F852F"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4F452A39"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услуг) только российского происхождения, применяется предусмотренное подпунктом в) пункт 4 настоящего Раздела 2 Общие положения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2B71B7DB"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44A71CA8" w14:textId="77777777" w:rsidR="00A07CF2" w:rsidRPr="00F06F63" w:rsidRDefault="00A07CF2" w:rsidP="00A07CF2">
      <w:pPr>
        <w:spacing w:after="0" w:line="240" w:lineRule="auto"/>
        <w:ind w:firstLine="708"/>
        <w:jc w:val="both"/>
        <w:rPr>
          <w:rFonts w:ascii="Tahoma" w:hAnsi="Tahoma" w:cs="Tahoma"/>
        </w:rPr>
      </w:pPr>
      <w:r w:rsidRPr="00F06F63">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5A03398A"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48C33B2C"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04C1F13D"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1F505401"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к включенным в закупку товарам, не указанным в приложениях № 1 и № 2 к Постановлению № 1875, применяются условия, касающиеся преимущества;</w:t>
      </w:r>
    </w:p>
    <w:p w14:paraId="67B36F98"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преимущество предоставляется при условии, указанном в пункте 9 настоящего Раздела 2 Общие положения,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69CD1420"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7B89FDC4"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ограничение, преимущество распространяются на товары, являющиеся предметом финансовой аренды (лизинга).</w:t>
      </w:r>
    </w:p>
    <w:p w14:paraId="77D948DA"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5CCCEC0"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7D2489D1"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закупок программного обеспечения, указанных в подпункте «о» пункта 4 Постановления № 1875:</w:t>
      </w:r>
    </w:p>
    <w:p w14:paraId="7DC8109B"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применяется также, если такое программное обеспечение включено в состав закупки наряду с иными товарами;</w:t>
      </w:r>
    </w:p>
    <w:p w14:paraId="7F3209E8"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3DB3165F"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не применяется, если сведения о таком программном обеспечении составляют государственную тайну.</w:t>
      </w:r>
    </w:p>
    <w:p w14:paraId="1A6E158D"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0C3D904D"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0D597CA"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0D2CF49B"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Ограничение может не применяться при осуществлении закупок:</w:t>
      </w:r>
    </w:p>
    <w:p w14:paraId="10B09815"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61C712D4" w14:textId="77777777" w:rsidR="00A07CF2" w:rsidRPr="00F06F63" w:rsidRDefault="00A07CF2" w:rsidP="00A07CF2">
      <w:pPr>
        <w:spacing w:after="0" w:line="240" w:lineRule="auto"/>
        <w:ind w:firstLine="709"/>
        <w:jc w:val="both"/>
        <w:rPr>
          <w:rFonts w:ascii="Tahoma" w:hAnsi="Tahoma" w:cs="Tahoma"/>
        </w:rPr>
      </w:pPr>
      <w:r w:rsidRPr="00F06F63">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2D2A2782"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453A6D8F" w14:textId="77777777" w:rsidR="00A07CF2" w:rsidRPr="00F06F63" w:rsidRDefault="00A07CF2" w:rsidP="00CB4763">
      <w:pPr>
        <w:pStyle w:val="ac"/>
        <w:numPr>
          <w:ilvl w:val="1"/>
          <w:numId w:val="25"/>
        </w:numPr>
        <w:spacing w:after="0" w:line="240" w:lineRule="auto"/>
        <w:ind w:left="0" w:firstLine="709"/>
        <w:jc w:val="both"/>
        <w:rPr>
          <w:rFonts w:ascii="Tahoma" w:hAnsi="Tahoma" w:cs="Tahoma"/>
        </w:rPr>
      </w:pPr>
      <w:r w:rsidRPr="00F06F63">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4E2C0F92" w14:textId="77777777" w:rsidR="00A07CF2" w:rsidRPr="009F4AE9" w:rsidRDefault="00A07CF2" w:rsidP="00301A5C">
      <w:pPr>
        <w:spacing w:after="0" w:line="240" w:lineRule="auto"/>
        <w:ind w:firstLine="709"/>
        <w:jc w:val="both"/>
        <w:rPr>
          <w:rFonts w:ascii="Tahoma" w:eastAsia="Times New Roman" w:hAnsi="Tahoma" w:cs="Tahoma"/>
          <w:bCs/>
          <w:color w:val="000000" w:themeColor="text1"/>
        </w:rPr>
      </w:pPr>
    </w:p>
    <w:bookmarkEnd w:id="4"/>
    <w:p w14:paraId="4D425B78" w14:textId="20038DFC" w:rsidR="00A466D2" w:rsidRDefault="00A466D2">
      <w:pPr>
        <w:rPr>
          <w:rFonts w:ascii="Tahoma" w:hAnsi="Tahoma" w:cs="Tahoma"/>
          <w:b/>
          <w:bCs/>
        </w:rPr>
      </w:pPr>
      <w:r w:rsidRPr="009F4AE9">
        <w:rPr>
          <w:rFonts w:ascii="Tahoma" w:hAnsi="Tahoma" w:cs="Tahoma"/>
          <w:b/>
          <w:bCs/>
        </w:rPr>
        <w:br w:type="page"/>
      </w:r>
    </w:p>
    <w:p w14:paraId="240AC8CB" w14:textId="77777777" w:rsidR="001C3C1D" w:rsidRPr="002330A2" w:rsidRDefault="001C3C1D" w:rsidP="001C3C1D">
      <w:pPr>
        <w:spacing w:after="0" w:line="240" w:lineRule="auto"/>
        <w:jc w:val="right"/>
        <w:rPr>
          <w:rFonts w:ascii="Tahoma" w:eastAsia="Times New Roman" w:hAnsi="Tahoma" w:cs="Tahoma"/>
          <w:lang w:eastAsia="ru-RU"/>
        </w:rPr>
      </w:pPr>
      <w:r w:rsidRPr="002330A2">
        <w:rPr>
          <w:rFonts w:ascii="Tahoma" w:eastAsia="Times New Roman" w:hAnsi="Tahoma" w:cs="Tahoma"/>
          <w:lang w:eastAsia="ru-RU"/>
        </w:rPr>
        <w:t xml:space="preserve">Приложение № 1 </w:t>
      </w:r>
    </w:p>
    <w:p w14:paraId="4CC5CB91" w14:textId="77777777" w:rsidR="001C3C1D" w:rsidRPr="002330A2" w:rsidRDefault="001C3C1D" w:rsidP="001C3C1D">
      <w:pPr>
        <w:pStyle w:val="43"/>
        <w:jc w:val="right"/>
        <w:rPr>
          <w:rFonts w:ascii="Tahoma" w:eastAsia="Times New Roman" w:hAnsi="Tahoma" w:cs="Tahoma"/>
          <w:bCs/>
          <w:i w:val="0"/>
          <w:color w:val="auto"/>
        </w:rPr>
      </w:pPr>
      <w:r w:rsidRPr="002330A2">
        <w:rPr>
          <w:rFonts w:ascii="Tahoma" w:eastAsia="Times New Roman" w:hAnsi="Tahoma" w:cs="Tahoma"/>
          <w:i w:val="0"/>
          <w:color w:val="auto"/>
          <w:lang w:eastAsia="ru-RU"/>
        </w:rPr>
        <w:t>к Информационной карте</w:t>
      </w:r>
    </w:p>
    <w:p w14:paraId="5B1F5FE0" w14:textId="77777777" w:rsidR="001C3C1D" w:rsidRPr="002330A2" w:rsidRDefault="001C3C1D" w:rsidP="001C3C1D">
      <w:pPr>
        <w:jc w:val="center"/>
        <w:rPr>
          <w:rFonts w:ascii="Tahoma" w:eastAsia="Times New Roman" w:hAnsi="Tahoma" w:cs="Tahoma"/>
          <w:b/>
          <w:lang w:eastAsia="ru-RU"/>
        </w:rPr>
      </w:pPr>
      <w:r w:rsidRPr="002330A2">
        <w:rPr>
          <w:rFonts w:ascii="Tahoma" w:eastAsia="Times New Roman" w:hAnsi="Tahoma" w:cs="Tahoma"/>
          <w:b/>
          <w:lang w:eastAsia="ru-RU"/>
        </w:rPr>
        <w:t>Отборочные критерии</w:t>
      </w:r>
    </w:p>
    <w:p w14:paraId="5DAE0B49" w14:textId="77777777" w:rsidR="001C3C1D" w:rsidRPr="002330A2" w:rsidRDefault="001C3C1D" w:rsidP="001C3C1D">
      <w:pPr>
        <w:spacing w:after="0" w:line="240" w:lineRule="auto"/>
        <w:ind w:right="110" w:firstLine="851"/>
        <w:jc w:val="both"/>
        <w:rPr>
          <w:rFonts w:ascii="Tahoma" w:eastAsia="Times New Roman" w:hAnsi="Tahoma" w:cs="Tahoma"/>
          <w:lang w:eastAsia="ru-RU"/>
        </w:rPr>
      </w:pPr>
      <w:r w:rsidRPr="002330A2">
        <w:rPr>
          <w:rFonts w:ascii="Tahoma" w:eastAsia="Times New Roman" w:hAnsi="Tahoma" w:cs="Tahoma"/>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78F3D379" w14:textId="77777777" w:rsidR="001C3C1D" w:rsidRDefault="001C3C1D" w:rsidP="001C3C1D">
      <w:pPr>
        <w:spacing w:after="0" w:line="240" w:lineRule="auto"/>
        <w:ind w:left="851" w:firstLine="851"/>
        <w:jc w:val="both"/>
        <w:rPr>
          <w:rFonts w:ascii="Tahoma" w:eastAsia="Times New Roman" w:hAnsi="Tahoma" w:cs="Tahoma"/>
          <w:sz w:val="20"/>
          <w:szCs w:val="20"/>
          <w:lang w:eastAsia="ru-RU"/>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10"/>
        <w:gridCol w:w="5239"/>
        <w:gridCol w:w="4252"/>
      </w:tblGrid>
      <w:tr w:rsidR="001C3C1D" w:rsidRPr="00CA7C64" w14:paraId="6A9A9E73" w14:textId="77777777" w:rsidTr="008F2693">
        <w:trPr>
          <w:trHeight w:val="440"/>
          <w:tblHeader/>
          <w:jc w:val="center"/>
        </w:trPr>
        <w:tc>
          <w:tcPr>
            <w:tcW w:w="710" w:type="dxa"/>
            <w:tcBorders>
              <w:left w:val="single" w:sz="4" w:space="0" w:color="auto"/>
              <w:right w:val="single" w:sz="4" w:space="0" w:color="auto"/>
            </w:tcBorders>
            <w:shd w:val="clear" w:color="auto" w:fill="auto"/>
            <w:vAlign w:val="center"/>
          </w:tcPr>
          <w:p w14:paraId="3D04AEA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w:t>
            </w:r>
          </w:p>
          <w:p w14:paraId="77AC696B"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п/п</w:t>
            </w:r>
          </w:p>
        </w:tc>
        <w:tc>
          <w:tcPr>
            <w:tcW w:w="5239" w:type="dxa"/>
            <w:tcBorders>
              <w:left w:val="single" w:sz="4" w:space="0" w:color="auto"/>
              <w:right w:val="single" w:sz="4" w:space="0" w:color="auto"/>
            </w:tcBorders>
            <w:shd w:val="clear" w:color="auto" w:fill="auto"/>
            <w:vAlign w:val="center"/>
          </w:tcPr>
          <w:p w14:paraId="2C5535A5"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Критерии</w:t>
            </w:r>
          </w:p>
        </w:tc>
        <w:tc>
          <w:tcPr>
            <w:tcW w:w="4252" w:type="dxa"/>
            <w:tcBorders>
              <w:left w:val="single" w:sz="4" w:space="0" w:color="auto"/>
            </w:tcBorders>
            <w:shd w:val="clear" w:color="auto" w:fill="auto"/>
            <w:vAlign w:val="center"/>
          </w:tcPr>
          <w:p w14:paraId="5BF7B383"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Документы, подтверждающие соответствие</w:t>
            </w:r>
          </w:p>
          <w:p w14:paraId="48AE87C0" w14:textId="77777777" w:rsidR="001C3C1D" w:rsidRPr="00CA7C64" w:rsidRDefault="001C3C1D" w:rsidP="00C740E8">
            <w:pPr>
              <w:spacing w:after="0" w:line="240" w:lineRule="auto"/>
              <w:jc w:val="center"/>
              <w:rPr>
                <w:rFonts w:ascii="Tahoma" w:eastAsia="Times New Roman" w:hAnsi="Tahoma" w:cs="Tahoma"/>
                <w:b/>
                <w:i/>
                <w:sz w:val="20"/>
                <w:szCs w:val="20"/>
                <w:lang w:eastAsia="ru-RU"/>
              </w:rPr>
            </w:pPr>
            <w:r w:rsidRPr="00CA7C64">
              <w:rPr>
                <w:rFonts w:ascii="Tahoma" w:eastAsia="Times New Roman" w:hAnsi="Tahoma" w:cs="Tahoma"/>
                <w:b/>
                <w:i/>
                <w:sz w:val="20"/>
                <w:szCs w:val="20"/>
                <w:lang w:eastAsia="ru-RU"/>
              </w:rPr>
              <w:t>установленным критериям</w:t>
            </w:r>
          </w:p>
        </w:tc>
      </w:tr>
      <w:tr w:rsidR="001C3C1D" w:rsidRPr="00CA7C64" w14:paraId="50D9C7F8" w14:textId="77777777" w:rsidTr="008F2693">
        <w:trPr>
          <w:trHeight w:val="699"/>
          <w:jc w:val="center"/>
        </w:trPr>
        <w:tc>
          <w:tcPr>
            <w:tcW w:w="710" w:type="dxa"/>
            <w:tcBorders>
              <w:top w:val="single" w:sz="4" w:space="0" w:color="auto"/>
            </w:tcBorders>
            <w:shd w:val="clear" w:color="auto" w:fill="FFFFFF"/>
            <w:vAlign w:val="center"/>
          </w:tcPr>
          <w:p w14:paraId="48BD897A"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p>
        </w:tc>
        <w:tc>
          <w:tcPr>
            <w:tcW w:w="5239" w:type="dxa"/>
            <w:tcBorders>
              <w:top w:val="single" w:sz="4" w:space="0" w:color="auto"/>
            </w:tcBorders>
            <w:vAlign w:val="center"/>
          </w:tcPr>
          <w:p w14:paraId="2A4FF626"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Правильность оформления заявки и порядка ее представления.</w:t>
            </w:r>
          </w:p>
          <w:p w14:paraId="58A2C7B3"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Соответствие требованиям к поставляемому товару, выполняемым работам, оказываемым услугам, а также иным требованиям Извещения (Технического задания), которые являются предметом Закупки/условиями закупочной процедуры на основании предложения Участника.</w:t>
            </w:r>
          </w:p>
        </w:tc>
        <w:tc>
          <w:tcPr>
            <w:tcW w:w="4252" w:type="dxa"/>
            <w:tcBorders>
              <w:top w:val="single" w:sz="4" w:space="0" w:color="auto"/>
            </w:tcBorders>
            <w:vAlign w:val="center"/>
          </w:tcPr>
          <w:p w14:paraId="77D40B32"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(п.21.1, п. 21.2 Информационной карты).</w:t>
            </w:r>
          </w:p>
          <w:p w14:paraId="1CBE6FF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1C3C1D" w:rsidRPr="00CA7C64" w14:paraId="3A9D4AC7" w14:textId="77777777" w:rsidTr="008F2693">
        <w:trPr>
          <w:trHeight w:val="699"/>
          <w:jc w:val="center"/>
        </w:trPr>
        <w:tc>
          <w:tcPr>
            <w:tcW w:w="710" w:type="dxa"/>
            <w:tcBorders>
              <w:top w:val="single" w:sz="4" w:space="0" w:color="auto"/>
            </w:tcBorders>
            <w:shd w:val="clear" w:color="auto" w:fill="FFFFFF"/>
            <w:vAlign w:val="center"/>
          </w:tcPr>
          <w:p w14:paraId="4DD9574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2</w:t>
            </w:r>
          </w:p>
        </w:tc>
        <w:tc>
          <w:tcPr>
            <w:tcW w:w="5239" w:type="dxa"/>
            <w:tcBorders>
              <w:top w:val="single" w:sz="4" w:space="0" w:color="auto"/>
            </w:tcBorders>
            <w:vAlign w:val="center"/>
          </w:tcPr>
          <w:p w14:paraId="25F50A2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252" w:type="dxa"/>
            <w:tcBorders>
              <w:top w:val="single" w:sz="4" w:space="0" w:color="auto"/>
            </w:tcBorders>
            <w:vAlign w:val="center"/>
          </w:tcPr>
          <w:p w14:paraId="4492E364" w14:textId="5AE97D59"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522A44C6"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12EA7026" w14:textId="77777777" w:rsidTr="008F2693">
        <w:trPr>
          <w:trHeight w:val="440"/>
          <w:jc w:val="center"/>
        </w:trPr>
        <w:tc>
          <w:tcPr>
            <w:tcW w:w="710" w:type="dxa"/>
            <w:shd w:val="clear" w:color="auto" w:fill="FFFFFF"/>
            <w:vAlign w:val="center"/>
          </w:tcPr>
          <w:p w14:paraId="3F4A8EE2"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3</w:t>
            </w:r>
          </w:p>
        </w:tc>
        <w:tc>
          <w:tcPr>
            <w:tcW w:w="5239" w:type="dxa"/>
            <w:vAlign w:val="center"/>
          </w:tcPr>
          <w:p w14:paraId="2A583EBB"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Участник не должен являться организацией, на имущество которой наложен арест по решению суда, административного органа и (или) деятельность которой приостановлена.</w:t>
            </w:r>
          </w:p>
        </w:tc>
        <w:tc>
          <w:tcPr>
            <w:tcW w:w="4252" w:type="dxa"/>
            <w:vAlign w:val="center"/>
          </w:tcPr>
          <w:p w14:paraId="166B627B" w14:textId="38AA62EF"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30ADB44B" w14:textId="77777777" w:rsidR="001C3C1D" w:rsidRPr="00CA7C64" w:rsidRDefault="001C3C1D" w:rsidP="00C740E8">
            <w:pPr>
              <w:spacing w:after="0" w:line="240" w:lineRule="auto"/>
              <w:jc w:val="both"/>
              <w:rPr>
                <w:rFonts w:ascii="Tahoma" w:eastAsia="Times New Roman" w:hAnsi="Tahoma" w:cs="Tahoma"/>
                <w:sz w:val="20"/>
                <w:szCs w:val="20"/>
                <w:lang w:eastAsia="ru-RU"/>
              </w:rPr>
            </w:pPr>
          </w:p>
        </w:tc>
      </w:tr>
      <w:tr w:rsidR="001C3C1D" w:rsidRPr="00CA7C64" w14:paraId="0775E81C" w14:textId="77777777" w:rsidTr="008F2693">
        <w:trPr>
          <w:trHeight w:val="70"/>
          <w:jc w:val="center"/>
        </w:trPr>
        <w:tc>
          <w:tcPr>
            <w:tcW w:w="710" w:type="dxa"/>
            <w:shd w:val="clear" w:color="auto" w:fill="FFFFFF"/>
            <w:vAlign w:val="center"/>
          </w:tcPr>
          <w:p w14:paraId="46DD1F8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4</w:t>
            </w:r>
          </w:p>
        </w:tc>
        <w:tc>
          <w:tcPr>
            <w:tcW w:w="5239" w:type="dxa"/>
            <w:vAlign w:val="center"/>
          </w:tcPr>
          <w:p w14:paraId="2C100B1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hAnsi="Tahoma" w:cs="Tahoma"/>
                <w:sz w:val="20"/>
                <w:szCs w:val="20"/>
              </w:rPr>
              <w:t>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Извещением</w:t>
            </w:r>
          </w:p>
        </w:tc>
        <w:tc>
          <w:tcPr>
            <w:tcW w:w="4252" w:type="dxa"/>
            <w:tcBorders>
              <w:top w:val="single" w:sz="4" w:space="0" w:color="auto"/>
              <w:bottom w:val="single" w:sz="4" w:space="0" w:color="auto"/>
            </w:tcBorders>
            <w:vAlign w:val="center"/>
          </w:tcPr>
          <w:p w14:paraId="7E87156C" w14:textId="07E22093" w:rsidR="001C3C1D"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74A636C9" w14:textId="77777777" w:rsidR="005F2B1E" w:rsidRPr="00E26874" w:rsidRDefault="005F2B1E" w:rsidP="005F2B1E">
            <w:pPr>
              <w:spacing w:after="0" w:line="240" w:lineRule="auto"/>
              <w:jc w:val="both"/>
              <w:rPr>
                <w:rFonts w:ascii="Tahoma" w:eastAsia="Times New Roman" w:hAnsi="Tahoma" w:cs="Tahoma"/>
                <w:sz w:val="20"/>
                <w:szCs w:val="20"/>
                <w:lang w:eastAsia="ru-RU"/>
              </w:rPr>
            </w:pPr>
            <w:r>
              <w:rPr>
                <w:rFonts w:ascii="Tahoma" w:eastAsia="Times New Roman" w:hAnsi="Tahoma" w:cs="Tahoma"/>
                <w:sz w:val="20"/>
                <w:szCs w:val="20"/>
                <w:lang w:eastAsia="ru-RU"/>
              </w:rPr>
              <w:t xml:space="preserve">Справка </w:t>
            </w:r>
            <w:r w:rsidRPr="0083527D">
              <w:rPr>
                <w:rFonts w:ascii="Tahoma" w:eastAsia="Times New Roman" w:hAnsi="Tahoma" w:cs="Tahoma"/>
                <w:sz w:val="20"/>
                <w:szCs w:val="20"/>
                <w:lang w:eastAsia="ru-RU"/>
              </w:rPr>
              <w:t>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r>
              <w:rPr>
                <w:rFonts w:ascii="Tahoma" w:eastAsia="Times New Roman" w:hAnsi="Tahoma" w:cs="Tahoma"/>
                <w:sz w:val="20"/>
                <w:szCs w:val="20"/>
                <w:lang w:eastAsia="ru-RU"/>
              </w:rPr>
              <w:t>.</w:t>
            </w:r>
          </w:p>
          <w:p w14:paraId="1F4DD1CA"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1C3C1D" w:rsidRPr="00CA7C64" w14:paraId="3769B887" w14:textId="77777777" w:rsidTr="008F2693">
        <w:trPr>
          <w:trHeight w:val="70"/>
          <w:jc w:val="center"/>
        </w:trPr>
        <w:tc>
          <w:tcPr>
            <w:tcW w:w="710" w:type="dxa"/>
            <w:shd w:val="clear" w:color="auto" w:fill="FFFFFF"/>
            <w:vAlign w:val="center"/>
          </w:tcPr>
          <w:p w14:paraId="515636B7"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5</w:t>
            </w:r>
          </w:p>
        </w:tc>
        <w:tc>
          <w:tcPr>
            <w:tcW w:w="5239" w:type="dxa"/>
            <w:vAlign w:val="center"/>
          </w:tcPr>
          <w:p w14:paraId="737DDB53"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tc>
        <w:tc>
          <w:tcPr>
            <w:tcW w:w="4252" w:type="dxa"/>
            <w:tcBorders>
              <w:top w:val="single" w:sz="4" w:space="0" w:color="auto"/>
              <w:bottom w:val="single" w:sz="4" w:space="0" w:color="auto"/>
            </w:tcBorders>
            <w:vAlign w:val="center"/>
          </w:tcPr>
          <w:p w14:paraId="3E53FEFB" w14:textId="38708B46" w:rsidR="001C3C1D" w:rsidRPr="00CA7C64" w:rsidRDefault="001C3C1D" w:rsidP="00E10E1C">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p>
        </w:tc>
      </w:tr>
      <w:tr w:rsidR="001C3C1D" w:rsidRPr="00CA7C64" w14:paraId="0EC57055" w14:textId="77777777" w:rsidTr="008F2693">
        <w:trPr>
          <w:trHeight w:val="70"/>
          <w:jc w:val="center"/>
        </w:trPr>
        <w:tc>
          <w:tcPr>
            <w:tcW w:w="710" w:type="dxa"/>
            <w:shd w:val="clear" w:color="auto" w:fill="FFFFFF"/>
            <w:vAlign w:val="center"/>
          </w:tcPr>
          <w:p w14:paraId="6DD8E89C"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6</w:t>
            </w:r>
          </w:p>
        </w:tc>
        <w:tc>
          <w:tcPr>
            <w:tcW w:w="5239" w:type="dxa"/>
            <w:vAlign w:val="center"/>
          </w:tcPr>
          <w:p w14:paraId="35609325"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tc>
        <w:tc>
          <w:tcPr>
            <w:tcW w:w="4252" w:type="dxa"/>
            <w:tcBorders>
              <w:top w:val="single" w:sz="4" w:space="0" w:color="auto"/>
              <w:bottom w:val="single" w:sz="4" w:space="0" w:color="auto"/>
            </w:tcBorders>
            <w:vAlign w:val="center"/>
          </w:tcPr>
          <w:p w14:paraId="54F9D0A0" w14:textId="2606AC74" w:rsidR="001C3C1D" w:rsidRPr="00CA7C64" w:rsidRDefault="001C3C1D" w:rsidP="00E10E1C">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sidDel="00E26874">
              <w:rPr>
                <w:rFonts w:ascii="Tahoma" w:eastAsia="Times New Roman" w:hAnsi="Tahoma" w:cs="Tahoma"/>
                <w:sz w:val="20"/>
                <w:szCs w:val="20"/>
                <w:lang w:eastAsia="ru-RU"/>
              </w:rPr>
              <w:t xml:space="preserve"> </w:t>
            </w:r>
          </w:p>
        </w:tc>
      </w:tr>
      <w:tr w:rsidR="001C3C1D" w:rsidRPr="00CA7C64" w14:paraId="25B89FB4" w14:textId="77777777" w:rsidTr="008F2693">
        <w:trPr>
          <w:trHeight w:val="70"/>
          <w:jc w:val="center"/>
        </w:trPr>
        <w:tc>
          <w:tcPr>
            <w:tcW w:w="710" w:type="dxa"/>
            <w:shd w:val="clear" w:color="auto" w:fill="FFFFFF"/>
            <w:vAlign w:val="center"/>
          </w:tcPr>
          <w:p w14:paraId="47731710"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7</w:t>
            </w:r>
          </w:p>
        </w:tc>
        <w:tc>
          <w:tcPr>
            <w:tcW w:w="5239" w:type="dxa"/>
            <w:vAlign w:val="center"/>
          </w:tcPr>
          <w:p w14:paraId="2548A4C5"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Отсутствие сведений об Участнике закупки в следующих реестрах недобросовестных поставщиков:</w:t>
            </w:r>
          </w:p>
          <w:p w14:paraId="6EE5D8E1"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18.07.2011 № 223-ФЗ «О закупках товаров, работ, услуг отдельными видами юридических лиц»;</w:t>
            </w:r>
          </w:p>
          <w:p w14:paraId="02BE1C3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в реестре,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524E043C" w14:textId="77777777" w:rsidR="001C3C1D" w:rsidRPr="00CA7C64" w:rsidRDefault="001C3C1D" w:rsidP="00C740E8">
            <w:pPr>
              <w:spacing w:after="0" w:line="240" w:lineRule="auto"/>
              <w:jc w:val="both"/>
              <w:rPr>
                <w:rFonts w:ascii="Tahoma" w:hAnsi="Tahoma" w:cs="Tahoma"/>
                <w:sz w:val="20"/>
                <w:szCs w:val="20"/>
                <w:lang w:eastAsia="ru-RU"/>
              </w:rPr>
            </w:pPr>
            <w:r w:rsidRPr="00CA7C64">
              <w:rPr>
                <w:rFonts w:ascii="Tahoma" w:eastAsia="Times New Roman" w:hAnsi="Tahoma" w:cs="Tahoma"/>
                <w:sz w:val="20"/>
                <w:szCs w:val="20"/>
                <w:lang w:eastAsia="ru-RU"/>
              </w:rPr>
              <w:t xml:space="preserve">- </w:t>
            </w:r>
            <w:r w:rsidRPr="00CA7C64">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160554DB"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252" w:type="dxa"/>
            <w:tcBorders>
              <w:top w:val="single" w:sz="4" w:space="0" w:color="auto"/>
              <w:bottom w:val="single" w:sz="4" w:space="0" w:color="auto"/>
            </w:tcBorders>
            <w:vAlign w:val="center"/>
          </w:tcPr>
          <w:p w14:paraId="659524FB" w14:textId="13CCD2EB" w:rsidR="001C3C1D" w:rsidRPr="00CA7C64" w:rsidRDefault="001C3C1D" w:rsidP="00E10E1C">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61A133BC" w14:textId="77777777" w:rsidTr="008F2693">
        <w:trPr>
          <w:trHeight w:val="70"/>
          <w:jc w:val="center"/>
        </w:trPr>
        <w:tc>
          <w:tcPr>
            <w:tcW w:w="710" w:type="dxa"/>
            <w:shd w:val="clear" w:color="auto" w:fill="FFFFFF"/>
            <w:vAlign w:val="center"/>
          </w:tcPr>
          <w:p w14:paraId="36D39329" w14:textId="77777777" w:rsidR="001C3C1D" w:rsidRPr="00CA7C64" w:rsidRDefault="001C3C1D"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8</w:t>
            </w:r>
          </w:p>
        </w:tc>
        <w:tc>
          <w:tcPr>
            <w:tcW w:w="5239" w:type="dxa"/>
            <w:vAlign w:val="center"/>
          </w:tcPr>
          <w:p w14:paraId="6DC14C68" w14:textId="5BC765F8" w:rsidR="001C3C1D" w:rsidRPr="00CA7C64" w:rsidRDefault="000D1CD3" w:rsidP="000D1CD3">
            <w:pPr>
              <w:spacing w:after="0" w:line="240" w:lineRule="auto"/>
              <w:jc w:val="both"/>
              <w:rPr>
                <w:rFonts w:ascii="Tahoma" w:eastAsia="Times New Roman" w:hAnsi="Tahoma" w:cs="Tahoma"/>
                <w:sz w:val="20"/>
                <w:szCs w:val="20"/>
                <w:lang w:eastAsia="ru-RU"/>
              </w:rPr>
            </w:pPr>
            <w:r w:rsidRPr="00CA7C64">
              <w:rPr>
                <w:rFonts w:ascii="Tahoma" w:hAnsi="Tahoma" w:cs="Tahoma"/>
                <w:snapToGrid w:val="0"/>
                <w:sz w:val="20"/>
                <w:szCs w:val="20"/>
              </w:rPr>
              <w:t xml:space="preserve">Не </w:t>
            </w:r>
            <w:r w:rsidR="00A512B7" w:rsidRPr="00CA7C64">
              <w:rPr>
                <w:rFonts w:ascii="Tahoma" w:hAnsi="Tahoma" w:cs="Tahoma"/>
                <w:snapToGrid w:val="0"/>
                <w:sz w:val="20"/>
                <w:szCs w:val="20"/>
              </w:rPr>
              <w:t>приостановлени</w:t>
            </w:r>
            <w:r w:rsidRPr="00CA7C64">
              <w:rPr>
                <w:rFonts w:ascii="Tahoma" w:hAnsi="Tahoma" w:cs="Tahoma"/>
                <w:snapToGrid w:val="0"/>
                <w:sz w:val="20"/>
                <w:szCs w:val="20"/>
              </w:rPr>
              <w:t>е</w:t>
            </w:r>
            <w:r w:rsidR="00A512B7" w:rsidRPr="00CA7C64">
              <w:rPr>
                <w:rFonts w:ascii="Tahoma" w:hAnsi="Tahoma" w:cs="Tahoma"/>
                <w:snapToGrid w:val="0"/>
                <w:sz w:val="20"/>
                <w:szCs w:val="2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00CA7C64" w:rsidRPr="00CA7C64">
              <w:rPr>
                <w:rFonts w:ascii="Tahoma" w:hAnsi="Tahoma" w:cs="Tahoma"/>
                <w:snapToGrid w:val="0"/>
                <w:sz w:val="20"/>
                <w:szCs w:val="20"/>
              </w:rPr>
              <w:t>.</w:t>
            </w:r>
          </w:p>
        </w:tc>
        <w:tc>
          <w:tcPr>
            <w:tcW w:w="4252" w:type="dxa"/>
            <w:tcBorders>
              <w:top w:val="single" w:sz="4" w:space="0" w:color="auto"/>
              <w:bottom w:val="single" w:sz="4" w:space="0" w:color="auto"/>
            </w:tcBorders>
            <w:vAlign w:val="center"/>
          </w:tcPr>
          <w:p w14:paraId="2B9D1AAF" w14:textId="037F06CA"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Указывается в заявке на участие по форме №</w:t>
            </w:r>
            <w:r w:rsidR="00E10E1C">
              <w:rPr>
                <w:rFonts w:ascii="Tahoma" w:eastAsia="Times New Roman" w:hAnsi="Tahoma" w:cs="Tahoma"/>
                <w:sz w:val="20"/>
                <w:szCs w:val="20"/>
                <w:lang w:eastAsia="ru-RU"/>
              </w:rPr>
              <w:t>2</w:t>
            </w:r>
            <w:r w:rsidRPr="00CA7C64">
              <w:rPr>
                <w:rFonts w:ascii="Tahoma" w:eastAsia="Times New Roman" w:hAnsi="Tahoma" w:cs="Tahoma"/>
                <w:sz w:val="20"/>
                <w:szCs w:val="20"/>
                <w:lang w:eastAsia="ru-RU"/>
              </w:rPr>
              <w:t xml:space="preserve">, предусмотренной Разделом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 xml:space="preserve">. </w:t>
            </w:r>
          </w:p>
          <w:p w14:paraId="45156A70" w14:textId="77777777" w:rsidR="001C3C1D" w:rsidRPr="00CA7C64" w:rsidRDefault="001C3C1D" w:rsidP="00C740E8">
            <w:pPr>
              <w:spacing w:after="0" w:line="240" w:lineRule="auto"/>
              <w:jc w:val="both"/>
              <w:rPr>
                <w:rFonts w:ascii="Tahoma" w:eastAsia="Times New Roman" w:hAnsi="Tahoma" w:cs="Tahoma"/>
                <w:sz w:val="20"/>
                <w:szCs w:val="20"/>
                <w:highlight w:val="yellow"/>
                <w:lang w:eastAsia="ru-RU"/>
              </w:rPr>
            </w:pPr>
          </w:p>
        </w:tc>
      </w:tr>
      <w:tr w:rsidR="001C3C1D" w:rsidRPr="00CA7C64" w14:paraId="68804834" w14:textId="77777777" w:rsidTr="008F2693">
        <w:trPr>
          <w:trHeight w:val="70"/>
          <w:jc w:val="center"/>
        </w:trPr>
        <w:tc>
          <w:tcPr>
            <w:tcW w:w="710" w:type="dxa"/>
            <w:shd w:val="clear" w:color="auto" w:fill="FFFFFF"/>
            <w:vAlign w:val="center"/>
          </w:tcPr>
          <w:p w14:paraId="004AA677" w14:textId="66DB0359" w:rsidR="001C3C1D" w:rsidRPr="00CA7C64" w:rsidRDefault="00E30EEE" w:rsidP="00C740E8">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9</w:t>
            </w:r>
          </w:p>
        </w:tc>
        <w:tc>
          <w:tcPr>
            <w:tcW w:w="5239" w:type="dxa"/>
            <w:vAlign w:val="center"/>
          </w:tcPr>
          <w:p w14:paraId="4AE0DDAD"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 xml:space="preserve">Достоверность представляемой Участником закупки </w:t>
            </w:r>
            <w:r w:rsidRPr="00CA7C64">
              <w:rPr>
                <w:rFonts w:ascii="Tahoma" w:hAnsi="Tahoma" w:cs="Tahoma"/>
                <w:sz w:val="20"/>
                <w:szCs w:val="20"/>
              </w:rPr>
              <w:t>в составе заявки на участие в закупочной процедуре информации</w:t>
            </w:r>
            <w:r w:rsidRPr="00CA7C64">
              <w:rPr>
                <w:rFonts w:ascii="Tahoma" w:eastAsia="Times New Roman" w:hAnsi="Tahoma" w:cs="Tahoma"/>
                <w:sz w:val="20"/>
                <w:szCs w:val="20"/>
                <w:lang w:eastAsia="ru-RU"/>
              </w:rPr>
              <w:t>, касающейся соответствия заявки Участника отборочным критериям, предусмотренным настоящим Извещением, и/или имеющей значение для оценки заявки участника по оценочным критериям, предусмотренным настоящим Извещением.</w:t>
            </w:r>
          </w:p>
        </w:tc>
        <w:tc>
          <w:tcPr>
            <w:tcW w:w="4252" w:type="dxa"/>
            <w:tcBorders>
              <w:top w:val="single" w:sz="4" w:space="0" w:color="auto"/>
              <w:bottom w:val="single" w:sz="4" w:space="0" w:color="auto"/>
            </w:tcBorders>
            <w:vAlign w:val="center"/>
          </w:tcPr>
          <w:p w14:paraId="2FA50367" w14:textId="77777777" w:rsidR="001C3C1D" w:rsidRPr="00CA7C64" w:rsidRDefault="001C3C1D" w:rsidP="00C740E8">
            <w:pPr>
              <w:spacing w:after="0" w:line="240" w:lineRule="auto"/>
              <w:jc w:val="both"/>
              <w:rPr>
                <w:rFonts w:ascii="Tahoma" w:eastAsia="Times New Roman" w:hAnsi="Tahoma" w:cs="Tahoma"/>
                <w:i/>
                <w:sz w:val="20"/>
                <w:szCs w:val="20"/>
                <w:lang w:eastAsia="ru-RU"/>
              </w:rPr>
            </w:pPr>
            <w:r w:rsidRPr="00CA7C64">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1C3C1D" w:rsidRPr="00CA7C64" w14:paraId="216F6536" w14:textId="77777777" w:rsidTr="008F2693">
        <w:trPr>
          <w:trHeight w:val="371"/>
          <w:jc w:val="center"/>
        </w:trPr>
        <w:tc>
          <w:tcPr>
            <w:tcW w:w="710" w:type="dxa"/>
            <w:shd w:val="clear" w:color="auto" w:fill="FFFFFF"/>
            <w:vAlign w:val="center"/>
          </w:tcPr>
          <w:p w14:paraId="1C5EDF2A" w14:textId="7B1C59FA" w:rsidR="001C3C1D" w:rsidRPr="00CA7C64" w:rsidRDefault="00E30EEE" w:rsidP="00E30EEE">
            <w:pPr>
              <w:spacing w:after="0" w:line="240" w:lineRule="auto"/>
              <w:jc w:val="center"/>
              <w:rPr>
                <w:rFonts w:ascii="Tahoma" w:eastAsia="Times New Roman" w:hAnsi="Tahoma" w:cs="Tahoma"/>
                <w:sz w:val="20"/>
                <w:szCs w:val="20"/>
                <w:lang w:val="en-US" w:eastAsia="ru-RU"/>
              </w:rPr>
            </w:pPr>
            <w:r w:rsidRPr="00CA7C64">
              <w:rPr>
                <w:rFonts w:ascii="Tahoma" w:eastAsia="Times New Roman" w:hAnsi="Tahoma" w:cs="Tahoma"/>
                <w:sz w:val="20"/>
                <w:szCs w:val="20"/>
                <w:lang w:eastAsia="ru-RU"/>
              </w:rPr>
              <w:t>10</w:t>
            </w:r>
          </w:p>
        </w:tc>
        <w:tc>
          <w:tcPr>
            <w:tcW w:w="5239" w:type="dxa"/>
            <w:vAlign w:val="center"/>
          </w:tcPr>
          <w:p w14:paraId="7EA413CA" w14:textId="77777777" w:rsidR="001C3C1D" w:rsidRPr="00CA7C64" w:rsidRDefault="001C3C1D" w:rsidP="00C740E8">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252" w:type="dxa"/>
            <w:tcBorders>
              <w:top w:val="single" w:sz="4" w:space="0" w:color="auto"/>
              <w:bottom w:val="single" w:sz="4" w:space="0" w:color="auto"/>
            </w:tcBorders>
            <w:vAlign w:val="center"/>
          </w:tcPr>
          <w:p w14:paraId="77981BCC" w14:textId="161A9C01" w:rsidR="001C3C1D" w:rsidRPr="00CA7C64" w:rsidRDefault="001C3C1D" w:rsidP="00E10E1C">
            <w:pPr>
              <w:spacing w:after="0" w:line="240" w:lineRule="auto"/>
              <w:jc w:val="both"/>
              <w:rPr>
                <w:rFonts w:ascii="Tahoma" w:eastAsia="Times New Roman" w:hAnsi="Tahoma" w:cs="Tahoma"/>
                <w:sz w:val="20"/>
                <w:szCs w:val="20"/>
                <w:lang w:eastAsia="ru-RU"/>
              </w:rPr>
            </w:pPr>
            <w:r w:rsidRPr="00CA7C64">
              <w:rPr>
                <w:rFonts w:ascii="Tahoma" w:eastAsia="Times New Roman" w:hAnsi="Tahoma" w:cs="Tahoma"/>
                <w:sz w:val="20"/>
                <w:szCs w:val="20"/>
                <w:lang w:eastAsia="ru-RU"/>
              </w:rPr>
              <w:t>Коммерческое предложение Участника закупки по форме №</w:t>
            </w:r>
            <w:r w:rsidR="00E10E1C">
              <w:rPr>
                <w:rFonts w:ascii="Tahoma" w:eastAsia="Times New Roman" w:hAnsi="Tahoma" w:cs="Tahoma"/>
                <w:sz w:val="20"/>
                <w:szCs w:val="20"/>
                <w:lang w:eastAsia="ru-RU"/>
              </w:rPr>
              <w:t>4</w:t>
            </w:r>
            <w:r w:rsidRPr="00CA7C64">
              <w:rPr>
                <w:rFonts w:ascii="Tahoma" w:eastAsia="Times New Roman" w:hAnsi="Tahoma" w:cs="Tahoma"/>
                <w:sz w:val="20"/>
                <w:szCs w:val="20"/>
                <w:lang w:eastAsia="ru-RU"/>
              </w:rPr>
              <w:t xml:space="preserve"> Раздела 6 к </w:t>
            </w:r>
            <w:r w:rsidR="00372099" w:rsidRPr="00CA7C64">
              <w:rPr>
                <w:rFonts w:ascii="Tahoma" w:eastAsia="Times New Roman" w:hAnsi="Tahoma" w:cs="Tahoma"/>
                <w:sz w:val="20"/>
                <w:szCs w:val="20"/>
                <w:lang w:eastAsia="ru-RU"/>
              </w:rPr>
              <w:t>Извещению</w:t>
            </w:r>
            <w:r w:rsidRPr="00CA7C64">
              <w:rPr>
                <w:rFonts w:ascii="Tahoma" w:eastAsia="Times New Roman" w:hAnsi="Tahoma" w:cs="Tahoma"/>
                <w:sz w:val="20"/>
                <w:szCs w:val="20"/>
                <w:lang w:eastAsia="ru-RU"/>
              </w:rPr>
              <w:t>.</w:t>
            </w:r>
          </w:p>
        </w:tc>
      </w:tr>
      <w:tr w:rsidR="001C3C1D" w:rsidRPr="00CA7C64" w14:paraId="5E7B0571" w14:textId="77777777" w:rsidTr="008F2693">
        <w:trPr>
          <w:trHeight w:val="70"/>
          <w:jc w:val="center"/>
        </w:trPr>
        <w:tc>
          <w:tcPr>
            <w:tcW w:w="710" w:type="dxa"/>
            <w:shd w:val="clear" w:color="auto" w:fill="FFFFFF"/>
            <w:vAlign w:val="center"/>
          </w:tcPr>
          <w:p w14:paraId="05F1D400" w14:textId="09B4B433" w:rsidR="001C3C1D" w:rsidRPr="00CA7C64" w:rsidRDefault="005B49B5" w:rsidP="00E30EEE">
            <w:pPr>
              <w:spacing w:after="0" w:line="240" w:lineRule="auto"/>
              <w:jc w:val="center"/>
              <w:rPr>
                <w:rFonts w:ascii="Tahoma" w:eastAsia="Times New Roman" w:hAnsi="Tahoma" w:cs="Tahoma"/>
                <w:sz w:val="20"/>
                <w:szCs w:val="20"/>
                <w:lang w:eastAsia="ru-RU"/>
              </w:rPr>
            </w:pPr>
            <w:r w:rsidRPr="00CA7C64">
              <w:rPr>
                <w:rFonts w:ascii="Tahoma" w:eastAsia="Times New Roman" w:hAnsi="Tahoma" w:cs="Tahoma"/>
                <w:sz w:val="20"/>
                <w:szCs w:val="20"/>
                <w:lang w:eastAsia="ru-RU"/>
              </w:rPr>
              <w:t>1</w:t>
            </w:r>
            <w:r w:rsidR="00E30EEE" w:rsidRPr="00CA7C64">
              <w:rPr>
                <w:rFonts w:ascii="Tahoma" w:eastAsia="Times New Roman" w:hAnsi="Tahoma" w:cs="Tahoma"/>
                <w:sz w:val="20"/>
                <w:szCs w:val="20"/>
                <w:lang w:eastAsia="ru-RU"/>
              </w:rPr>
              <w:t>1</w:t>
            </w:r>
          </w:p>
        </w:tc>
        <w:tc>
          <w:tcPr>
            <w:tcW w:w="5239" w:type="dxa"/>
            <w:vAlign w:val="center"/>
          </w:tcPr>
          <w:p w14:paraId="295EB920" w14:textId="77777777" w:rsidR="001C3C1D" w:rsidRPr="00CA7C64" w:rsidRDefault="001C3C1D" w:rsidP="00C740E8">
            <w:pPr>
              <w:spacing w:after="0" w:line="240" w:lineRule="auto"/>
              <w:jc w:val="both"/>
              <w:rPr>
                <w:rFonts w:ascii="Tahoma" w:hAnsi="Tahoma" w:cs="Tahoma"/>
                <w:sz w:val="20"/>
                <w:szCs w:val="20"/>
              </w:rPr>
            </w:pPr>
            <w:r w:rsidRPr="00CA7C64">
              <w:rPr>
                <w:rFonts w:ascii="Tahoma" w:hAnsi="Tahoma" w:cs="Tahoma"/>
                <w:sz w:val="20"/>
                <w:szCs w:val="20"/>
              </w:rPr>
              <w:t>Соответствие Технического предложения в части функциональных, технических, качественных, количественных и эксплуатационных характеристик товара/работ/услуг, указанных в Техническом задании Заказчика</w:t>
            </w:r>
          </w:p>
        </w:tc>
        <w:tc>
          <w:tcPr>
            <w:tcW w:w="4252" w:type="dxa"/>
            <w:vAlign w:val="center"/>
          </w:tcPr>
          <w:p w14:paraId="31F0D226" w14:textId="77777777" w:rsidR="001C3C1D" w:rsidRPr="00CA7C64" w:rsidRDefault="001C3C1D" w:rsidP="00C740E8">
            <w:pPr>
              <w:pStyle w:val="45"/>
              <w:tabs>
                <w:tab w:val="left" w:pos="1560"/>
              </w:tabs>
              <w:suppressAutoHyphens w:val="0"/>
              <w:ind w:left="0" w:right="57" w:firstLine="0"/>
              <w:jc w:val="both"/>
              <w:rPr>
                <w:rFonts w:ascii="Tahoma" w:hAnsi="Tahoma" w:cs="Tahoma"/>
              </w:rPr>
            </w:pPr>
            <w:r w:rsidRPr="00CA7C64">
              <w:rPr>
                <w:rFonts w:ascii="Tahoma" w:hAnsi="Tahoma" w:cs="Tahoma"/>
              </w:rPr>
              <w:t xml:space="preserve">Предложение участника должно соответствовать требованиям, установленным Заказчиком в Техническом задании (Раздел 3 Извещения). </w:t>
            </w:r>
          </w:p>
          <w:p w14:paraId="7EBAC741" w14:textId="77777777" w:rsidR="001C3C1D" w:rsidRPr="00CA7C64" w:rsidRDefault="001C3C1D" w:rsidP="00C740E8">
            <w:pPr>
              <w:spacing w:after="0" w:line="240" w:lineRule="auto"/>
              <w:jc w:val="both"/>
              <w:rPr>
                <w:rFonts w:ascii="Tahoma" w:hAnsi="Tahoma" w:cs="Tahoma"/>
                <w:sz w:val="20"/>
                <w:szCs w:val="20"/>
              </w:rPr>
            </w:pPr>
          </w:p>
        </w:tc>
      </w:tr>
      <w:tr w:rsidR="00D82BA7" w:rsidRPr="00CA7C64" w14:paraId="584046BF" w14:textId="77777777" w:rsidTr="00E2544F">
        <w:trPr>
          <w:trHeight w:val="70"/>
          <w:jc w:val="center"/>
        </w:trPr>
        <w:tc>
          <w:tcPr>
            <w:tcW w:w="710" w:type="dxa"/>
            <w:shd w:val="clear" w:color="auto" w:fill="FFFFFF"/>
            <w:vAlign w:val="center"/>
          </w:tcPr>
          <w:p w14:paraId="69B607EB" w14:textId="4715C7E6" w:rsidR="00D82BA7" w:rsidRPr="00CA7C64" w:rsidRDefault="00D82BA7" w:rsidP="00D82BA7">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12</w:t>
            </w:r>
          </w:p>
        </w:tc>
        <w:tc>
          <w:tcPr>
            <w:tcW w:w="5239" w:type="dxa"/>
          </w:tcPr>
          <w:p w14:paraId="075AABA6" w14:textId="21CA72E6" w:rsidR="00D82BA7" w:rsidRPr="00CA7C64" w:rsidRDefault="00D82BA7" w:rsidP="00D82BA7">
            <w:pPr>
              <w:spacing w:after="0" w:line="240" w:lineRule="auto"/>
              <w:jc w:val="both"/>
              <w:rPr>
                <w:rFonts w:ascii="Tahoma" w:hAnsi="Tahoma" w:cs="Tahoma"/>
                <w:sz w:val="20"/>
                <w:szCs w:val="20"/>
              </w:rPr>
            </w:pPr>
            <w:r w:rsidRPr="001F5ECD">
              <w:rPr>
                <w:rFonts w:ascii="Tahoma" w:hAnsi="Tahoma" w:cs="Tahoma"/>
                <w:sz w:val="20"/>
                <w:szCs w:val="20"/>
              </w:rPr>
              <w:t>Предложение о поставке товара российского происхождения/ государств-членов Евразийского экономического союза (в том числе поставляемого при выполнении закупаемых работ, оказании закупаемых услуг)</w:t>
            </w:r>
          </w:p>
        </w:tc>
        <w:tc>
          <w:tcPr>
            <w:tcW w:w="4252" w:type="dxa"/>
          </w:tcPr>
          <w:p w14:paraId="3C77BAA6" w14:textId="6EA6A2BD" w:rsidR="00D82BA7" w:rsidRPr="00CA7C64" w:rsidRDefault="00D82BA7" w:rsidP="00D82BA7">
            <w:pPr>
              <w:pStyle w:val="45"/>
              <w:tabs>
                <w:tab w:val="left" w:pos="1560"/>
              </w:tabs>
              <w:suppressAutoHyphens w:val="0"/>
              <w:ind w:left="0" w:right="57" w:firstLine="0"/>
              <w:jc w:val="both"/>
              <w:rPr>
                <w:rFonts w:ascii="Tahoma" w:hAnsi="Tahoma" w:cs="Tahoma"/>
              </w:rPr>
            </w:pPr>
            <w:r w:rsidRPr="001F5ECD">
              <w:rPr>
                <w:rFonts w:ascii="Tahoma" w:hAnsi="Tahoma" w:cs="Tahoma"/>
              </w:rPr>
              <w:t>В случае установления требований, предусмотренных п.6 Информационной карты Извещения, и не предоставления сведений, указанных в п. 6 Информационной карты Извещения, хотя бы по одному из предлагаемых к поставке Товаров</w:t>
            </w:r>
            <w:r>
              <w:rPr>
                <w:rFonts w:ascii="Tahoma" w:hAnsi="Tahoma" w:cs="Tahoma"/>
              </w:rPr>
              <w:t>, в отношении которых применяется национальный режим «Ограничение»</w:t>
            </w:r>
            <w:r w:rsidRPr="0042247E">
              <w:rPr>
                <w:rFonts w:ascii="Tahoma" w:hAnsi="Tahoma" w:cs="Tahoma"/>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r w:rsidRPr="001F5ECD">
              <w:rPr>
                <w:rFonts w:ascii="Tahoma" w:hAnsi="Tahoma" w:cs="Tahoma"/>
              </w:rPr>
              <w:t xml:space="preserve"> (включая товары, поставляемые при выполнении закупаемых работ, оказании закупаемых услуг), вся такая заявка участника приравнивается к иностранной и, если подана заявка на участие в закупке, признанная по результатам ее рассмотрения соответствующей требованиям извещения об осуществлении закупки (документации о закупке) и содержащая предложение о поставке товара российского происхождения, - иностранная заявка подлежит отклонению.</w:t>
            </w:r>
          </w:p>
        </w:tc>
      </w:tr>
    </w:tbl>
    <w:p w14:paraId="12128672" w14:textId="77777777" w:rsidR="001C3C1D" w:rsidRPr="004D20DD" w:rsidRDefault="001C3C1D" w:rsidP="001C3C1D">
      <w:pPr>
        <w:spacing w:after="0" w:line="240" w:lineRule="auto"/>
        <w:jc w:val="both"/>
        <w:rPr>
          <w:rFonts w:ascii="Tahoma" w:eastAsia="Times New Roman" w:hAnsi="Tahoma" w:cs="Tahoma"/>
          <w:i/>
          <w:sz w:val="20"/>
          <w:szCs w:val="20"/>
          <w:lang w:eastAsia="ru-RU"/>
        </w:rPr>
      </w:pPr>
    </w:p>
    <w:p w14:paraId="6BBC7384"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37A88052" w14:textId="77777777" w:rsidR="001C3C1D" w:rsidRPr="002330A2" w:rsidRDefault="001C3C1D" w:rsidP="001C3C1D">
      <w:pPr>
        <w:spacing w:after="0" w:line="240" w:lineRule="auto"/>
        <w:ind w:firstLine="567"/>
        <w:jc w:val="both"/>
        <w:rPr>
          <w:rFonts w:ascii="Tahoma" w:eastAsia="Times New Roman" w:hAnsi="Tahoma" w:cs="Tahoma"/>
          <w:lang w:eastAsia="ru-RU"/>
        </w:rPr>
      </w:pPr>
      <w:r w:rsidRPr="002330A2">
        <w:rPr>
          <w:rFonts w:ascii="Tahoma" w:eastAsia="Times New Roman" w:hAnsi="Tahoma" w:cs="Tahoma"/>
          <w:lang w:eastAsia="ru-RU"/>
        </w:rPr>
        <w:t>Заявка Участника закупки подлежит отклонению на любой стадии проведения закупки (до заключения договора) в случае, если Заказчик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36AB5CB" w14:textId="781D1571" w:rsidR="001C3C1D" w:rsidRDefault="001C3C1D">
      <w:pPr>
        <w:rPr>
          <w:rFonts w:ascii="Tahoma" w:hAnsi="Tahoma" w:cs="Tahoma"/>
          <w:b/>
          <w:bCs/>
        </w:rPr>
      </w:pPr>
    </w:p>
    <w:p w14:paraId="0ECC81A5" w14:textId="0643DF82" w:rsidR="00C23E3A" w:rsidRDefault="00C23E3A">
      <w:pPr>
        <w:rPr>
          <w:rFonts w:ascii="Tahoma" w:hAnsi="Tahoma" w:cs="Tahoma"/>
          <w:b/>
          <w:bCs/>
        </w:rPr>
      </w:pPr>
    </w:p>
    <w:p w14:paraId="74E22E7A" w14:textId="16F62D80" w:rsidR="0022564B" w:rsidRDefault="0022564B">
      <w:pPr>
        <w:rPr>
          <w:rFonts w:ascii="Tahoma" w:hAnsi="Tahoma" w:cs="Tahoma"/>
          <w:b/>
          <w:bCs/>
        </w:rPr>
      </w:pPr>
    </w:p>
    <w:p w14:paraId="7D3C373A" w14:textId="60173E27" w:rsidR="008F2693" w:rsidRDefault="008F2693">
      <w:pPr>
        <w:rPr>
          <w:rFonts w:ascii="Tahoma" w:hAnsi="Tahoma" w:cs="Tahoma"/>
          <w:b/>
          <w:bCs/>
        </w:rPr>
      </w:pPr>
    </w:p>
    <w:p w14:paraId="76B848CA" w14:textId="661027B8" w:rsidR="008F2693" w:rsidRDefault="008F2693">
      <w:pPr>
        <w:rPr>
          <w:rFonts w:ascii="Tahoma" w:hAnsi="Tahoma" w:cs="Tahoma"/>
          <w:b/>
          <w:bCs/>
        </w:rPr>
      </w:pPr>
    </w:p>
    <w:p w14:paraId="14D09969" w14:textId="77777777" w:rsidR="008F2693" w:rsidRDefault="008F2693">
      <w:pPr>
        <w:rPr>
          <w:rFonts w:ascii="Tahoma" w:hAnsi="Tahoma" w:cs="Tahoma"/>
          <w:b/>
          <w:bCs/>
        </w:rPr>
      </w:pPr>
    </w:p>
    <w:p w14:paraId="05BBF765" w14:textId="447BE1D9" w:rsidR="00C3190A" w:rsidRPr="002330A2" w:rsidRDefault="00C3190A" w:rsidP="009D4D95">
      <w:pPr>
        <w:pStyle w:val="43"/>
        <w:jc w:val="center"/>
        <w:rPr>
          <w:rFonts w:ascii="Tahoma" w:hAnsi="Tahoma" w:cs="Tahoma"/>
          <w:b/>
          <w:i w:val="0"/>
          <w:color w:val="auto"/>
        </w:rPr>
      </w:pPr>
      <w:bookmarkStart w:id="63" w:name="_Toc494195685"/>
      <w:r w:rsidRPr="002330A2">
        <w:rPr>
          <w:rFonts w:ascii="Tahoma" w:eastAsia="Times New Roman" w:hAnsi="Tahoma" w:cs="Tahoma"/>
          <w:b/>
          <w:i w:val="0"/>
          <w:color w:val="auto"/>
        </w:rPr>
        <w:t xml:space="preserve">Раздел 3. </w:t>
      </w:r>
      <w:r w:rsidRPr="002330A2">
        <w:rPr>
          <w:rFonts w:ascii="Tahoma" w:hAnsi="Tahoma" w:cs="Tahoma"/>
          <w:b/>
          <w:i w:val="0"/>
          <w:color w:val="auto"/>
        </w:rPr>
        <w:t>Техническое задание</w:t>
      </w:r>
      <w:bookmarkEnd w:id="63"/>
    </w:p>
    <w:p w14:paraId="4E03703A" w14:textId="77777777" w:rsidR="008F2693" w:rsidRPr="00970F1A" w:rsidRDefault="008F2693" w:rsidP="008F2693">
      <w:pPr>
        <w:tabs>
          <w:tab w:val="left" w:pos="1418"/>
        </w:tabs>
        <w:spacing w:before="120" w:after="60"/>
        <w:ind w:firstLine="567"/>
        <w:jc w:val="both"/>
        <w:outlineLvl w:val="3"/>
        <w:rPr>
          <w:rFonts w:ascii="Tahoma" w:hAnsi="Tahoma" w:cs="Tahoma"/>
          <w:bCs/>
        </w:rPr>
      </w:pPr>
      <w:bookmarkStart w:id="64" w:name="_Toc454813218"/>
      <w:bookmarkStart w:id="65" w:name="_Toc456089758"/>
      <w:bookmarkStart w:id="66" w:name="_Toc456254323"/>
      <w:bookmarkStart w:id="67" w:name="_Toc494195686"/>
      <w:r>
        <w:rPr>
          <w:rFonts w:ascii="Tahoma" w:hAnsi="Tahoma" w:cs="Tahoma"/>
          <w:bCs/>
        </w:rPr>
        <w:t>Техническое задание</w:t>
      </w:r>
      <w:r w:rsidRPr="00970F1A">
        <w:rPr>
          <w:rFonts w:ascii="Tahoma" w:hAnsi="Tahoma" w:cs="Tahoma"/>
          <w:bCs/>
        </w:rPr>
        <w:t xml:space="preserve"> представлен</w:t>
      </w:r>
      <w:r>
        <w:rPr>
          <w:rFonts w:ascii="Tahoma" w:hAnsi="Tahoma" w:cs="Tahoma"/>
          <w:bCs/>
        </w:rPr>
        <w:t>о</w:t>
      </w:r>
      <w:r w:rsidRPr="00970F1A">
        <w:rPr>
          <w:rFonts w:ascii="Tahoma" w:hAnsi="Tahoma" w:cs="Tahoma"/>
          <w:bCs/>
        </w:rPr>
        <w:t xml:space="preserve">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w:t>
      </w:r>
    </w:p>
    <w:p w14:paraId="37D4322D" w14:textId="784EE694" w:rsidR="005F2B1E" w:rsidRDefault="005F2B1E" w:rsidP="002A2B1B">
      <w:pPr>
        <w:pStyle w:val="af7"/>
        <w:spacing w:before="0" w:beforeAutospacing="0" w:after="0" w:afterAutospacing="0"/>
        <w:ind w:firstLine="510"/>
        <w:jc w:val="both"/>
        <w:rPr>
          <w:rFonts w:ascii="Tahoma" w:eastAsia="Calibri" w:hAnsi="Tahoma" w:cs="Tahoma"/>
          <w:sz w:val="22"/>
          <w:szCs w:val="22"/>
        </w:rPr>
      </w:pPr>
    </w:p>
    <w:p w14:paraId="05F0C6C3" w14:textId="30FE43DB"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257E059F" w14:textId="4EEC4572"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593110D0" w14:textId="17480D8E"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423CB39D" w14:textId="5288BAA9"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626DCF0B" w14:textId="1B5C37C3"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3BD3E2BF" w14:textId="5E2B1BA8"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36D0D5B9" w14:textId="2E2E56CD"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42C4C5D2" w14:textId="3D96069A"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3F882048" w14:textId="3A40E367"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6660BAA3" w14:textId="56748631"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4F4CF18C" w14:textId="6231D1F2"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2C501518" w14:textId="14A593FC"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2F2AF6FA" w14:textId="470ADED4"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07134742" w14:textId="1E35DCC7"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13638A46" w14:textId="2C7873E8"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240355FD" w14:textId="4111E849"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6708FDAD" w14:textId="060B913E"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04CFBD96" w14:textId="0847C483"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444A925B" w14:textId="23A9A787"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3E8CA5A8" w14:textId="6CA5019B"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113B81A3" w14:textId="300B79F3"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43522988" w14:textId="311E9955"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7DED1097" w14:textId="73627C4B"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24474D92" w14:textId="266054AD"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589D40A5" w14:textId="4346AE6C" w:rsidR="008F2693" w:rsidRDefault="008F2693" w:rsidP="002A2B1B">
      <w:pPr>
        <w:pStyle w:val="af7"/>
        <w:spacing w:before="0" w:beforeAutospacing="0" w:after="0" w:afterAutospacing="0"/>
        <w:ind w:firstLine="510"/>
        <w:jc w:val="both"/>
        <w:rPr>
          <w:rFonts w:ascii="Tahoma" w:eastAsia="Calibri" w:hAnsi="Tahoma" w:cs="Tahoma"/>
          <w:sz w:val="22"/>
          <w:szCs w:val="22"/>
        </w:rPr>
      </w:pPr>
    </w:p>
    <w:p w14:paraId="10866291" w14:textId="6F9EB1F2" w:rsidR="00C3190A" w:rsidRPr="009F4AE9" w:rsidRDefault="00C3190A" w:rsidP="00C3190A">
      <w:pPr>
        <w:pStyle w:val="33"/>
        <w:jc w:val="center"/>
        <w:rPr>
          <w:rFonts w:ascii="Tahoma" w:hAnsi="Tahoma" w:cs="Tahoma"/>
          <w:b/>
          <w:sz w:val="22"/>
          <w:szCs w:val="22"/>
        </w:rPr>
      </w:pPr>
      <w:r w:rsidRPr="009F4AE9">
        <w:rPr>
          <w:rFonts w:ascii="Tahoma" w:eastAsia="Times New Roman" w:hAnsi="Tahoma" w:cs="Tahoma"/>
          <w:b/>
          <w:bCs/>
          <w:color w:val="auto"/>
          <w:sz w:val="22"/>
          <w:szCs w:val="22"/>
        </w:rPr>
        <w:t xml:space="preserve">Раздел 4. </w:t>
      </w:r>
      <w:bookmarkEnd w:id="64"/>
      <w:bookmarkEnd w:id="65"/>
      <w:bookmarkEnd w:id="66"/>
      <w:r w:rsidRPr="009F4AE9">
        <w:rPr>
          <w:rFonts w:ascii="Tahoma" w:hAnsi="Tahoma" w:cs="Tahoma"/>
          <w:b/>
          <w:color w:val="auto"/>
          <w:sz w:val="22"/>
          <w:szCs w:val="22"/>
        </w:rPr>
        <w:t>Матрица оценки предложений</w:t>
      </w:r>
      <w:bookmarkEnd w:id="67"/>
    </w:p>
    <w:p w14:paraId="0E801D96" w14:textId="77777777" w:rsidR="00C3190A" w:rsidRPr="009F4AE9" w:rsidRDefault="00C3190A" w:rsidP="00C3190A">
      <w:pPr>
        <w:rPr>
          <w:rFonts w:ascii="Tahoma" w:hAnsi="Tahoma" w:cs="Tahoma"/>
        </w:rPr>
      </w:pPr>
    </w:p>
    <w:tbl>
      <w:tblPr>
        <w:tblW w:w="989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814"/>
        <w:gridCol w:w="1842"/>
        <w:gridCol w:w="5670"/>
      </w:tblGrid>
      <w:tr w:rsidR="00C3190A" w:rsidRPr="009F4AE9" w14:paraId="6E65303A"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814"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5670"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22564B">
        <w:tc>
          <w:tcPr>
            <w:tcW w:w="568"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814" w:type="dxa"/>
            <w:tcBorders>
              <w:top w:val="single" w:sz="4" w:space="0" w:color="auto"/>
              <w:left w:val="single" w:sz="4" w:space="0" w:color="auto"/>
              <w:bottom w:val="single" w:sz="4" w:space="0" w:color="auto"/>
              <w:right w:val="single" w:sz="4" w:space="0" w:color="auto"/>
            </w:tcBorders>
            <w:hideMark/>
          </w:tcPr>
          <w:p w14:paraId="59C88747" w14:textId="77777777" w:rsidR="00C3190A" w:rsidRPr="009F4AE9" w:rsidRDefault="00C3190A" w:rsidP="001E6C13">
            <w:pPr>
              <w:spacing w:after="0" w:line="240" w:lineRule="auto"/>
              <w:rPr>
                <w:rFonts w:ascii="Tahoma" w:hAnsi="Tahoma" w:cs="Tahoma"/>
              </w:rPr>
            </w:pPr>
            <w:r w:rsidRPr="009F4AE9">
              <w:rPr>
                <w:rFonts w:ascii="Tahoma" w:hAnsi="Tahoma" w:cs="Tahoma"/>
              </w:rPr>
              <w:t>Ценовое предложение</w:t>
            </w:r>
          </w:p>
        </w:tc>
        <w:tc>
          <w:tcPr>
            <w:tcW w:w="1842" w:type="dxa"/>
            <w:tcBorders>
              <w:top w:val="single" w:sz="4" w:space="0" w:color="auto"/>
              <w:left w:val="single" w:sz="4" w:space="0" w:color="auto"/>
              <w:bottom w:val="single" w:sz="4" w:space="0" w:color="auto"/>
              <w:right w:val="single" w:sz="4" w:space="0" w:color="auto"/>
            </w:tcBorders>
            <w:hideMark/>
          </w:tcPr>
          <w:p w14:paraId="7CFAA76D" w14:textId="77777777" w:rsidR="00C3190A" w:rsidRPr="009F4AE9" w:rsidRDefault="00C3190A" w:rsidP="001E6C13">
            <w:pPr>
              <w:spacing w:after="0" w:line="240" w:lineRule="auto"/>
              <w:rPr>
                <w:rFonts w:ascii="Tahoma" w:hAnsi="Tahoma" w:cs="Tahoma"/>
              </w:rPr>
            </w:pPr>
            <w:r w:rsidRPr="009F4AE9">
              <w:rPr>
                <w:rFonts w:ascii="Tahoma" w:hAnsi="Tahoma" w:cs="Tahoma"/>
                <w:lang w:val="en-US"/>
              </w:rPr>
              <w:t>[</w:t>
            </w:r>
            <w:r w:rsidRPr="009F4AE9">
              <w:rPr>
                <w:rFonts w:ascii="Tahoma" w:hAnsi="Tahoma" w:cs="Tahoma"/>
              </w:rPr>
              <w:t>100</w:t>
            </w:r>
            <w:r w:rsidRPr="009F4AE9">
              <w:rPr>
                <w:rFonts w:ascii="Tahoma" w:hAnsi="Tahoma" w:cs="Tahoma"/>
                <w:lang w:val="en-US"/>
              </w:rPr>
              <w:t>]</w:t>
            </w:r>
            <w:r w:rsidRPr="009F4AE9">
              <w:rPr>
                <w:rFonts w:ascii="Tahoma" w:hAnsi="Tahoma" w:cs="Tahoma"/>
              </w:rPr>
              <w:t>%</w:t>
            </w:r>
          </w:p>
        </w:tc>
        <w:tc>
          <w:tcPr>
            <w:tcW w:w="5670" w:type="dxa"/>
            <w:tcBorders>
              <w:top w:val="single" w:sz="4" w:space="0" w:color="auto"/>
              <w:left w:val="single" w:sz="4" w:space="0" w:color="auto"/>
              <w:bottom w:val="single" w:sz="4" w:space="0" w:color="auto"/>
              <w:right w:val="single" w:sz="4" w:space="0" w:color="auto"/>
            </w:tcBorders>
            <w:hideMark/>
          </w:tcPr>
          <w:p w14:paraId="36F5EB5F" w14:textId="77777777" w:rsidR="00C3190A" w:rsidRPr="009F4AE9" w:rsidRDefault="00C3190A" w:rsidP="001E6C13">
            <w:pPr>
              <w:spacing w:after="0" w:line="240" w:lineRule="auto"/>
              <w:rPr>
                <w:rFonts w:ascii="Tahoma" w:hAnsi="Tahoma" w:cs="Tahoma"/>
              </w:rPr>
            </w:pPr>
            <w:r w:rsidRPr="009F4AE9">
              <w:rPr>
                <w:rFonts w:ascii="Tahoma" w:hAnsi="Tahoma" w:cs="Tahoma"/>
              </w:rPr>
              <w:t>Сравнивается ценовой показатель ТКП</w:t>
            </w: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F0DFC">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59B96DFB" w14:textId="77777777" w:rsidR="00C3190A" w:rsidRPr="009F4AE9" w:rsidRDefault="00C3190A" w:rsidP="00C3190A">
      <w:pPr>
        <w:rPr>
          <w:rFonts w:ascii="Tahoma" w:hAnsi="Tahoma" w:cs="Tahoma"/>
        </w:rPr>
      </w:pPr>
    </w:p>
    <w:p w14:paraId="39BD1472" w14:textId="77777777" w:rsidR="00C3190A" w:rsidRPr="009F4AE9" w:rsidRDefault="00C3190A" w:rsidP="00C3190A">
      <w:pPr>
        <w:spacing w:after="0" w:line="240" w:lineRule="auto"/>
        <w:rPr>
          <w:rFonts w:ascii="Tahoma" w:eastAsia="Times New Roman" w:hAnsi="Tahoma" w:cs="Tahoma"/>
          <w:b/>
          <w:bCs/>
          <w:color w:val="000000" w:themeColor="text1"/>
          <w:lang w:eastAsia="ru-RU"/>
        </w:rPr>
      </w:pPr>
      <w:bookmarkStart w:id="68" w:name="_Toc454813219"/>
      <w:r w:rsidRPr="009F4AE9">
        <w:rPr>
          <w:rFonts w:ascii="Tahoma" w:eastAsia="Times New Roman" w:hAnsi="Tahoma" w:cs="Tahoma"/>
          <w:b/>
          <w:bCs/>
          <w:color w:val="000000" w:themeColor="text1"/>
          <w:lang w:eastAsia="ru-RU"/>
        </w:rPr>
        <w:br w:type="page"/>
      </w:r>
    </w:p>
    <w:p w14:paraId="25C62039" w14:textId="31215FD7" w:rsidR="00C3190A" w:rsidRDefault="00C3190A" w:rsidP="00C3190A">
      <w:pPr>
        <w:pStyle w:val="14"/>
        <w:spacing w:before="0" w:line="240" w:lineRule="auto"/>
        <w:jc w:val="center"/>
        <w:rPr>
          <w:rFonts w:ascii="Tahoma" w:eastAsia="Times New Roman" w:hAnsi="Tahoma" w:cs="Tahoma"/>
          <w:b/>
          <w:bCs/>
          <w:color w:val="000000" w:themeColor="text1"/>
          <w:sz w:val="22"/>
          <w:szCs w:val="22"/>
          <w:lang w:eastAsia="ru-RU"/>
        </w:rPr>
      </w:pPr>
      <w:bookmarkStart w:id="69" w:name="_Toc456089759"/>
      <w:bookmarkStart w:id="70" w:name="_Toc456254324"/>
      <w:bookmarkStart w:id="71" w:name="_Toc494195687"/>
      <w:r w:rsidRPr="009F4AE9">
        <w:rPr>
          <w:rFonts w:ascii="Tahoma" w:eastAsia="Times New Roman" w:hAnsi="Tahoma" w:cs="Tahoma"/>
          <w:b/>
          <w:bCs/>
          <w:color w:val="000000" w:themeColor="text1"/>
          <w:sz w:val="22"/>
          <w:szCs w:val="22"/>
          <w:lang w:eastAsia="ru-RU"/>
        </w:rPr>
        <w:t>Раздел 5. Проект договора</w:t>
      </w:r>
      <w:bookmarkEnd w:id="68"/>
      <w:bookmarkEnd w:id="69"/>
      <w:bookmarkEnd w:id="70"/>
      <w:bookmarkEnd w:id="71"/>
    </w:p>
    <w:p w14:paraId="23D3CB02" w14:textId="3F40775A" w:rsidR="000722A0" w:rsidRDefault="000722A0" w:rsidP="00C5629D">
      <w:pPr>
        <w:rPr>
          <w:rFonts w:ascii="Tahoma" w:hAnsi="Tahoma" w:cs="Tahoma"/>
          <w:lang w:eastAsia="zh-CN"/>
        </w:rPr>
      </w:pPr>
    </w:p>
    <w:p w14:paraId="272F8E04" w14:textId="0F23FC90" w:rsidR="008F2693" w:rsidRDefault="008F2693" w:rsidP="00C5629D">
      <w:pPr>
        <w:rPr>
          <w:rFonts w:ascii="Tahoma" w:hAnsi="Tahoma" w:cs="Tahoma"/>
          <w:lang w:eastAsia="zh-CN"/>
        </w:rPr>
      </w:pPr>
    </w:p>
    <w:p w14:paraId="29E5013E" w14:textId="77777777" w:rsidR="008F2693" w:rsidRPr="00970F1A" w:rsidRDefault="008F2693" w:rsidP="008F2693">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w:t>
      </w:r>
      <w:r>
        <w:rPr>
          <w:rFonts w:ascii="Tahoma" w:hAnsi="Tahoma" w:cs="Tahoma"/>
          <w:bCs/>
        </w:rPr>
        <w:t>му Извещению</w:t>
      </w:r>
      <w:r w:rsidRPr="00970F1A">
        <w:rPr>
          <w:rFonts w:ascii="Tahoma" w:hAnsi="Tahoma" w:cs="Tahoma"/>
          <w:bCs/>
        </w:rPr>
        <w:t xml:space="preserve"> и является е</w:t>
      </w:r>
      <w:r>
        <w:rPr>
          <w:rFonts w:ascii="Tahoma" w:hAnsi="Tahoma" w:cs="Tahoma"/>
          <w:bCs/>
        </w:rPr>
        <w:t>го</w:t>
      </w:r>
      <w:r w:rsidRPr="00970F1A">
        <w:rPr>
          <w:rFonts w:ascii="Tahoma" w:hAnsi="Tahoma" w:cs="Tahoma"/>
          <w:bCs/>
        </w:rPr>
        <w:t xml:space="preserve"> неотъемлемой частью. Условия проекта договора являются обязательными для участника, выбранного победителем по результатам закупки.</w:t>
      </w:r>
    </w:p>
    <w:p w14:paraId="729CE1A6" w14:textId="77777777" w:rsidR="008F2693" w:rsidRDefault="008F2693" w:rsidP="00C5629D">
      <w:pPr>
        <w:rPr>
          <w:rFonts w:ascii="Tahoma" w:hAnsi="Tahoma" w:cs="Tahoma"/>
          <w:lang w:eastAsia="zh-CN"/>
        </w:rPr>
        <w:sectPr w:rsidR="008F2693" w:rsidSect="00C5629D">
          <w:footerReference w:type="even" r:id="rId23"/>
          <w:footerReference w:type="default" r:id="rId24"/>
          <w:pgSz w:w="11906" w:h="16838"/>
          <w:pgMar w:top="851" w:right="851" w:bottom="851" w:left="1418" w:header="510" w:footer="510" w:gutter="0"/>
          <w:cols w:space="708"/>
          <w:docGrid w:linePitch="360"/>
        </w:sectPr>
      </w:pPr>
    </w:p>
    <w:p w14:paraId="4F78B3A7" w14:textId="77777777" w:rsidR="006D010F" w:rsidRPr="009F4AE9" w:rsidRDefault="006D010F" w:rsidP="006D010F">
      <w:pPr>
        <w:pStyle w:val="14"/>
        <w:spacing w:before="0" w:line="240" w:lineRule="auto"/>
        <w:jc w:val="center"/>
        <w:rPr>
          <w:rFonts w:ascii="Tahoma" w:eastAsia="Times New Roman" w:hAnsi="Tahoma" w:cs="Tahoma"/>
          <w:b/>
          <w:color w:val="auto"/>
          <w:sz w:val="22"/>
          <w:szCs w:val="22"/>
          <w:lang w:eastAsia="ru-RU"/>
        </w:rPr>
      </w:pPr>
      <w:r>
        <w:rPr>
          <w:rFonts w:ascii="Tahoma" w:hAnsi="Tahoma" w:cs="Tahoma"/>
          <w:sz w:val="22"/>
          <w:szCs w:val="22"/>
        </w:rPr>
        <w:tab/>
      </w:r>
      <w:r w:rsidRPr="009F4AE9">
        <w:rPr>
          <w:rFonts w:ascii="Tahoma" w:eastAsia="Times New Roman" w:hAnsi="Tahoma" w:cs="Tahoma"/>
          <w:b/>
          <w:color w:val="auto"/>
          <w:sz w:val="22"/>
          <w:szCs w:val="22"/>
          <w:lang w:eastAsia="ru-RU"/>
        </w:rPr>
        <w:t>Раздел 6. Образцы форм</w:t>
      </w:r>
    </w:p>
    <w:p w14:paraId="1CA7A442" w14:textId="2DE60E6B" w:rsidR="00C5629D" w:rsidRPr="009F4AE9" w:rsidRDefault="006D010F" w:rsidP="006D010F">
      <w:pPr>
        <w:pStyle w:val="Times12"/>
        <w:tabs>
          <w:tab w:val="left" w:pos="6870"/>
          <w:tab w:val="right" w:pos="15136"/>
        </w:tabs>
        <w:ind w:left="4536" w:firstLine="0"/>
        <w:jc w:val="right"/>
        <w:rPr>
          <w:rFonts w:ascii="Tahoma" w:hAnsi="Tahoma" w:cs="Tahoma"/>
          <w:sz w:val="22"/>
          <w:szCs w:val="22"/>
        </w:rPr>
      </w:pPr>
      <w:r>
        <w:rPr>
          <w:rFonts w:ascii="Tahoma" w:hAnsi="Tahoma" w:cs="Tahoma"/>
          <w:sz w:val="22"/>
          <w:szCs w:val="22"/>
        </w:rPr>
        <w:tab/>
      </w:r>
      <w:r w:rsidR="00C5629D" w:rsidRPr="009F4AE9">
        <w:rPr>
          <w:rFonts w:ascii="Tahoma" w:hAnsi="Tahoma" w:cs="Tahoma"/>
          <w:sz w:val="22"/>
          <w:szCs w:val="22"/>
        </w:rPr>
        <w:t xml:space="preserve">Форма № </w:t>
      </w:r>
      <w:r>
        <w:rPr>
          <w:rFonts w:ascii="Tahoma" w:hAnsi="Tahoma" w:cs="Tahoma"/>
          <w:sz w:val="22"/>
          <w:szCs w:val="22"/>
        </w:rPr>
        <w:t>1</w:t>
      </w:r>
    </w:p>
    <w:p w14:paraId="66552FF2" w14:textId="77777777" w:rsidR="00C5629D" w:rsidRPr="009F4AE9" w:rsidRDefault="00C5629D" w:rsidP="00C5629D">
      <w:pPr>
        <w:pStyle w:val="aff1"/>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6D1D4B0D"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17D52065" w14:textId="77777777" w:rsidR="00C5629D" w:rsidRPr="009F4AE9" w:rsidRDefault="00C5629D" w:rsidP="00C5629D">
      <w:pPr>
        <w:spacing w:after="0" w:line="240" w:lineRule="auto"/>
        <w:ind w:firstLine="567"/>
        <w:jc w:val="center"/>
        <w:rPr>
          <w:rFonts w:ascii="Tahoma" w:eastAsia="Times New Roman" w:hAnsi="Tahoma" w:cs="Tahoma"/>
          <w:b/>
          <w:lang w:eastAsia="ru-RU"/>
        </w:rPr>
      </w:pPr>
    </w:p>
    <w:p w14:paraId="6648811B" w14:textId="1947EDCF" w:rsidR="00C5629D" w:rsidRPr="009F4AE9" w:rsidRDefault="00C5629D" w:rsidP="00C5629D">
      <w:pPr>
        <w:spacing w:after="0" w:line="240" w:lineRule="auto"/>
        <w:ind w:firstLine="567"/>
        <w:jc w:val="center"/>
        <w:rPr>
          <w:rFonts w:ascii="Tahoma" w:eastAsia="Times New Roman" w:hAnsi="Tahoma" w:cs="Tahoma"/>
          <w:b/>
          <w:lang w:eastAsia="ru-RU"/>
        </w:rPr>
      </w:pPr>
      <w:r w:rsidRPr="009F4AE9">
        <w:rPr>
          <w:rFonts w:ascii="Tahoma" w:eastAsia="Times New Roman" w:hAnsi="Tahoma" w:cs="Tahoma"/>
          <w:b/>
          <w:lang w:eastAsia="ru-RU"/>
        </w:rPr>
        <w:t>«ПРЕДЛОЖЕНИЕ О ФУНКЦИОНАЛЬНЫХ И КАЧЕСТВЕННЫХ ХАРАКТЕРИСТИКАХ</w:t>
      </w:r>
      <w:r w:rsidR="0024349F">
        <w:rPr>
          <w:rFonts w:ascii="Tahoma" w:eastAsia="Times New Roman" w:hAnsi="Tahoma" w:cs="Tahoma"/>
          <w:b/>
          <w:lang w:eastAsia="ru-RU"/>
        </w:rPr>
        <w:t xml:space="preserve"> ТОВАРА</w:t>
      </w:r>
      <w:r w:rsidRPr="009F4AE9">
        <w:rPr>
          <w:rFonts w:ascii="Tahoma" w:eastAsia="Times New Roman" w:hAnsi="Tahoma" w:cs="Tahoma"/>
          <w:b/>
          <w:lang w:eastAsia="ru-RU"/>
        </w:rPr>
        <w:t>»</w:t>
      </w:r>
    </w:p>
    <w:p w14:paraId="068DCE6A" w14:textId="77777777" w:rsidR="00C5629D" w:rsidRPr="009F4AE9" w:rsidRDefault="00C5629D" w:rsidP="00C5629D">
      <w:pPr>
        <w:shd w:val="clear" w:color="auto" w:fill="FFFFFF"/>
        <w:spacing w:after="0" w:line="240" w:lineRule="auto"/>
        <w:ind w:firstLine="567"/>
        <w:jc w:val="center"/>
        <w:rPr>
          <w:rFonts w:ascii="Tahoma" w:eastAsia="Times New Roman" w:hAnsi="Tahoma" w:cs="Tahoma"/>
          <w:b/>
          <w:bCs/>
          <w:lang w:eastAsia="ru-RU"/>
        </w:rPr>
      </w:pPr>
    </w:p>
    <w:p w14:paraId="093477AD" w14:textId="77777777" w:rsidR="00C5629D" w:rsidRPr="009F4AE9" w:rsidRDefault="00C5629D" w:rsidP="00C5629D">
      <w:pPr>
        <w:spacing w:after="0" w:line="240" w:lineRule="auto"/>
        <w:ind w:firstLine="567"/>
        <w:jc w:val="both"/>
        <w:rPr>
          <w:rFonts w:ascii="Tahoma" w:eastAsia="Times New Roman" w:hAnsi="Tahoma" w:cs="Tahoma"/>
          <w:i/>
          <w:lang w:eastAsia="ru-RU"/>
        </w:rPr>
      </w:pPr>
      <w:r w:rsidRPr="009F4AE9">
        <w:rPr>
          <w:rFonts w:ascii="Tahoma" w:eastAsia="Times New Roman" w:hAnsi="Tahoma" w:cs="Tahoma"/>
          <w:i/>
          <w:lang w:eastAsia="ru-RU"/>
        </w:rPr>
        <w:t>Дата, исх. номер</w:t>
      </w:r>
    </w:p>
    <w:p w14:paraId="73A2E8AC" w14:textId="31DD2AFC" w:rsidR="00C5629D" w:rsidRPr="009F4AE9" w:rsidRDefault="00C5629D" w:rsidP="00C5629D">
      <w:pPr>
        <w:spacing w:after="0" w:line="240" w:lineRule="auto"/>
        <w:ind w:firstLine="567"/>
        <w:jc w:val="both"/>
        <w:rPr>
          <w:rFonts w:ascii="Tahoma" w:eastAsia="Times New Roman" w:hAnsi="Tahoma" w:cs="Tahoma"/>
          <w:bCs/>
          <w:lang w:eastAsia="ru-RU"/>
        </w:rPr>
      </w:pPr>
      <w:r w:rsidRPr="009F4AE9">
        <w:rPr>
          <w:rFonts w:ascii="Tahoma" w:eastAsia="Times New Roman" w:hAnsi="Tahoma" w:cs="Tahoma"/>
          <w:bCs/>
          <w:lang w:eastAsia="ru-RU"/>
        </w:rPr>
        <w:t xml:space="preserve">Предмет закупки </w:t>
      </w:r>
      <w:r w:rsidR="00DD05B6" w:rsidRPr="00DD05B6">
        <w:rPr>
          <w:rFonts w:ascii="Tahoma" w:hAnsi="Tahoma" w:cs="Tahoma"/>
          <w:u w:val="single"/>
        </w:rPr>
        <w:t xml:space="preserve">Поставка </w:t>
      </w:r>
      <w:r w:rsidR="00A82E40">
        <w:rPr>
          <w:rFonts w:ascii="Tahoma" w:hAnsi="Tahoma" w:cs="Tahoma"/>
          <w:u w:val="single"/>
        </w:rPr>
        <w:t>авто</w:t>
      </w:r>
      <w:r w:rsidR="004E4B43">
        <w:rPr>
          <w:rFonts w:ascii="Tahoma" w:hAnsi="Tahoma" w:cs="Tahoma"/>
          <w:u w:val="single"/>
        </w:rPr>
        <w:t>шин</w:t>
      </w:r>
    </w:p>
    <w:tbl>
      <w:tblPr>
        <w:tblW w:w="494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81"/>
        <w:gridCol w:w="6882"/>
      </w:tblGrid>
      <w:tr w:rsidR="00C5629D" w:rsidRPr="00B125D6" w14:paraId="61C9C2B4" w14:textId="77777777" w:rsidTr="00E94838">
        <w:trPr>
          <w:trHeight w:val="475"/>
        </w:trPr>
        <w:tc>
          <w:tcPr>
            <w:tcW w:w="8081" w:type="dxa"/>
          </w:tcPr>
          <w:p w14:paraId="4BC51727"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Требования Заказчика</w:t>
            </w:r>
          </w:p>
        </w:tc>
        <w:tc>
          <w:tcPr>
            <w:tcW w:w="6882" w:type="dxa"/>
          </w:tcPr>
          <w:p w14:paraId="631618FE" w14:textId="77777777" w:rsidR="00C5629D" w:rsidRPr="00B125D6" w:rsidRDefault="00C5629D" w:rsidP="00C5629D">
            <w:pPr>
              <w:spacing w:after="0" w:line="240" w:lineRule="auto"/>
              <w:jc w:val="center"/>
              <w:rPr>
                <w:rFonts w:ascii="Tahoma" w:hAnsi="Tahoma" w:cs="Tahoma"/>
                <w:bCs/>
              </w:rPr>
            </w:pPr>
            <w:r w:rsidRPr="00B125D6">
              <w:rPr>
                <w:rFonts w:ascii="Tahoma" w:hAnsi="Tahoma" w:cs="Tahoma"/>
                <w:bCs/>
              </w:rPr>
              <w:t>Предложение Участника закупки</w:t>
            </w:r>
          </w:p>
        </w:tc>
      </w:tr>
      <w:tr w:rsidR="00C5629D" w:rsidRPr="00B125D6" w14:paraId="432AA831" w14:textId="77777777" w:rsidTr="00E94838">
        <w:trPr>
          <w:trHeight w:val="3214"/>
        </w:trPr>
        <w:tc>
          <w:tcPr>
            <w:tcW w:w="8081" w:type="dxa"/>
          </w:tcPr>
          <w:p w14:paraId="20441282" w14:textId="502DB398" w:rsidR="00DD0C93" w:rsidRPr="008F2693" w:rsidRDefault="00DD05B6" w:rsidP="008F2693">
            <w:pPr>
              <w:pStyle w:val="ac"/>
              <w:numPr>
                <w:ilvl w:val="3"/>
                <w:numId w:val="26"/>
              </w:numPr>
              <w:spacing w:after="0"/>
              <w:ind w:left="37" w:hanging="37"/>
              <w:rPr>
                <w:rFonts w:ascii="Tahoma" w:hAnsi="Tahoma" w:cs="Tahoma"/>
              </w:rPr>
            </w:pPr>
            <w:r w:rsidRPr="008F2693">
              <w:rPr>
                <w:rFonts w:ascii="Tahoma" w:hAnsi="Tahoma" w:cs="Tahoma"/>
              </w:rPr>
              <w:t xml:space="preserve">Поставка </w:t>
            </w:r>
            <w:r w:rsidR="00A82E40">
              <w:rPr>
                <w:rFonts w:ascii="Tahoma" w:hAnsi="Tahoma" w:cs="Tahoma"/>
              </w:rPr>
              <w:t>авто</w:t>
            </w:r>
            <w:r w:rsidR="004E4B43" w:rsidRPr="005C17CF">
              <w:rPr>
                <w:rFonts w:ascii="Tahoma" w:eastAsia="Tahoma" w:hAnsi="Tahoma" w:cs="Tahoma"/>
                <w:sz w:val="20"/>
                <w:szCs w:val="20"/>
              </w:rPr>
              <w:t xml:space="preserve">шин </w:t>
            </w:r>
          </w:p>
          <w:tbl>
            <w:tblPr>
              <w:tblStyle w:val="ab"/>
              <w:tblW w:w="6193" w:type="dxa"/>
              <w:jc w:val="center"/>
              <w:tblLayout w:type="fixed"/>
              <w:tblLook w:val="04A0" w:firstRow="1" w:lastRow="0" w:firstColumn="1" w:lastColumn="0" w:noHBand="0" w:noVBand="1"/>
            </w:tblPr>
            <w:tblGrid>
              <w:gridCol w:w="518"/>
              <w:gridCol w:w="4174"/>
              <w:gridCol w:w="851"/>
              <w:gridCol w:w="650"/>
            </w:tblGrid>
            <w:tr w:rsidR="00A82E40" w14:paraId="53C46007" w14:textId="77777777" w:rsidTr="00A82E40">
              <w:trPr>
                <w:jc w:val="center"/>
              </w:trPr>
              <w:tc>
                <w:tcPr>
                  <w:tcW w:w="518" w:type="dxa"/>
                </w:tcPr>
                <w:p w14:paraId="0C6E57E3" w14:textId="77777777" w:rsidR="00A82E40" w:rsidRDefault="00A82E40" w:rsidP="00A82E40">
                  <w:pPr>
                    <w:rPr>
                      <w:rFonts w:ascii="Tahoma" w:eastAsia="Times New Roman" w:hAnsi="Tahoma" w:cs="Tahoma"/>
                      <w:b/>
                      <w:color w:val="000000"/>
                      <w:lang w:eastAsia="ru-RU"/>
                    </w:rPr>
                  </w:pPr>
                  <w:r>
                    <w:rPr>
                      <w:rFonts w:ascii="Tahoma" w:eastAsia="Times New Roman" w:hAnsi="Tahoma" w:cs="Tahoma"/>
                      <w:b/>
                      <w:color w:val="000000"/>
                      <w:lang w:eastAsia="ru-RU"/>
                    </w:rPr>
                    <w:t>№ п/п</w:t>
                  </w:r>
                </w:p>
              </w:tc>
              <w:tc>
                <w:tcPr>
                  <w:tcW w:w="4174" w:type="dxa"/>
                </w:tcPr>
                <w:p w14:paraId="002E4F93" w14:textId="77777777" w:rsidR="00A82E40" w:rsidRDefault="00A82E40" w:rsidP="00A82E40">
                  <w:pPr>
                    <w:jc w:val="center"/>
                    <w:rPr>
                      <w:rFonts w:ascii="Tahoma" w:eastAsia="Times New Roman" w:hAnsi="Tahoma" w:cs="Tahoma"/>
                      <w:b/>
                      <w:color w:val="000000"/>
                      <w:lang w:eastAsia="ru-RU"/>
                    </w:rPr>
                  </w:pPr>
                  <w:r>
                    <w:rPr>
                      <w:rFonts w:ascii="Tahoma" w:eastAsia="Times New Roman" w:hAnsi="Tahoma" w:cs="Tahoma"/>
                      <w:b/>
                      <w:color w:val="000000"/>
                      <w:lang w:eastAsia="ru-RU"/>
                    </w:rPr>
                    <w:t>Наименование</w:t>
                  </w:r>
                </w:p>
              </w:tc>
              <w:tc>
                <w:tcPr>
                  <w:tcW w:w="851" w:type="dxa"/>
                </w:tcPr>
                <w:p w14:paraId="1C1A1790" w14:textId="77777777" w:rsidR="00A82E40" w:rsidRDefault="00A82E40" w:rsidP="00A82E40">
                  <w:pPr>
                    <w:jc w:val="center"/>
                    <w:rPr>
                      <w:rFonts w:ascii="Tahoma" w:eastAsia="Times New Roman" w:hAnsi="Tahoma" w:cs="Tahoma"/>
                      <w:b/>
                      <w:color w:val="000000"/>
                      <w:lang w:eastAsia="ru-RU"/>
                    </w:rPr>
                  </w:pPr>
                  <w:r>
                    <w:rPr>
                      <w:rFonts w:ascii="Tahoma" w:eastAsia="Times New Roman" w:hAnsi="Tahoma" w:cs="Tahoma"/>
                      <w:b/>
                      <w:color w:val="000000"/>
                      <w:lang w:eastAsia="ru-RU"/>
                    </w:rPr>
                    <w:t>Ед.</w:t>
                  </w:r>
                </w:p>
                <w:p w14:paraId="3006AC01" w14:textId="77777777" w:rsidR="00A82E40" w:rsidRDefault="00A82E40" w:rsidP="00A82E40">
                  <w:pPr>
                    <w:tabs>
                      <w:tab w:val="left" w:pos="345"/>
                      <w:tab w:val="center" w:pos="955"/>
                    </w:tabs>
                    <w:rPr>
                      <w:rFonts w:ascii="Tahoma" w:eastAsia="Times New Roman" w:hAnsi="Tahoma" w:cs="Tahoma"/>
                      <w:b/>
                      <w:color w:val="000000"/>
                      <w:lang w:eastAsia="ru-RU"/>
                    </w:rPr>
                  </w:pPr>
                  <w:r>
                    <w:rPr>
                      <w:rFonts w:ascii="Tahoma" w:eastAsia="Times New Roman" w:hAnsi="Tahoma" w:cs="Tahoma"/>
                      <w:b/>
                      <w:color w:val="000000"/>
                      <w:lang w:eastAsia="ru-RU"/>
                    </w:rPr>
                    <w:t>изм.</w:t>
                  </w:r>
                </w:p>
              </w:tc>
              <w:tc>
                <w:tcPr>
                  <w:tcW w:w="650" w:type="dxa"/>
                </w:tcPr>
                <w:p w14:paraId="0B018127" w14:textId="77777777" w:rsidR="00A82E40" w:rsidRDefault="00A82E40" w:rsidP="00A82E40">
                  <w:pPr>
                    <w:jc w:val="center"/>
                    <w:rPr>
                      <w:rFonts w:ascii="Tahoma" w:eastAsia="Times New Roman" w:hAnsi="Tahoma" w:cs="Tahoma"/>
                      <w:b/>
                      <w:color w:val="000000"/>
                      <w:lang w:eastAsia="ru-RU"/>
                    </w:rPr>
                  </w:pPr>
                  <w:r>
                    <w:rPr>
                      <w:rFonts w:ascii="Tahoma" w:eastAsia="Times New Roman" w:hAnsi="Tahoma" w:cs="Tahoma"/>
                      <w:b/>
                      <w:color w:val="000000"/>
                      <w:lang w:eastAsia="ru-RU"/>
                    </w:rPr>
                    <w:t>Кол-во</w:t>
                  </w:r>
                </w:p>
              </w:tc>
            </w:tr>
            <w:tr w:rsidR="00E2544F" w:rsidRPr="00376F93" w14:paraId="7E6DFEAB" w14:textId="77777777" w:rsidTr="00E2544F">
              <w:trPr>
                <w:jc w:val="center"/>
              </w:trPr>
              <w:tc>
                <w:tcPr>
                  <w:tcW w:w="518" w:type="dxa"/>
                </w:tcPr>
                <w:p w14:paraId="2FA4C27D" w14:textId="77777777" w:rsidR="00E2544F" w:rsidRPr="00376F93" w:rsidRDefault="00E2544F" w:rsidP="00E2544F">
                  <w:pPr>
                    <w:jc w:val="center"/>
                    <w:rPr>
                      <w:rFonts w:ascii="Tahoma" w:eastAsia="Times New Roman" w:hAnsi="Tahoma" w:cs="Tahoma"/>
                      <w:bCs/>
                      <w:color w:val="000000"/>
                      <w:lang w:eastAsia="ru-RU"/>
                    </w:rPr>
                  </w:pPr>
                  <w:r w:rsidRPr="00376F93">
                    <w:rPr>
                      <w:rFonts w:ascii="Tahoma" w:eastAsia="Times New Roman" w:hAnsi="Tahoma" w:cs="Tahoma"/>
                      <w:bCs/>
                      <w:color w:val="000000"/>
                      <w:lang w:eastAsia="ru-RU"/>
                    </w:rPr>
                    <w:t>1.</w:t>
                  </w:r>
                </w:p>
              </w:tc>
              <w:tc>
                <w:tcPr>
                  <w:tcW w:w="4174" w:type="dxa"/>
                  <w:vAlign w:val="center"/>
                </w:tcPr>
                <w:p w14:paraId="5EC5F5FF" w14:textId="7A21740A" w:rsidR="00E2544F" w:rsidRPr="00C20EE0" w:rsidRDefault="00E2544F" w:rsidP="00E2544F">
                  <w:pPr>
                    <w:jc w:val="both"/>
                    <w:rPr>
                      <w:rFonts w:ascii="Tahoma" w:eastAsia="Times New Roman" w:hAnsi="Tahoma" w:cs="Tahoma"/>
                      <w:bCs/>
                      <w:color w:val="000000"/>
                      <w:lang w:eastAsia="ru-RU"/>
                    </w:rPr>
                  </w:pPr>
                  <w:r w:rsidRPr="00E32829">
                    <w:rPr>
                      <w:rFonts w:ascii="Tahoma" w:eastAsia="Times New Roman" w:hAnsi="Tahoma" w:cs="Tahoma"/>
                      <w:sz w:val="20"/>
                      <w:szCs w:val="20"/>
                      <w:lang w:eastAsia="ru-RU"/>
                    </w:rPr>
                    <w:t>Изолента IEK или эквивалент</w:t>
                  </w:r>
                </w:p>
              </w:tc>
              <w:tc>
                <w:tcPr>
                  <w:tcW w:w="851" w:type="dxa"/>
                  <w:vAlign w:val="center"/>
                </w:tcPr>
                <w:p w14:paraId="6EA760F8" w14:textId="390ADC4D" w:rsidR="00E2544F" w:rsidRPr="00376F93" w:rsidRDefault="00E2544F" w:rsidP="00E2544F">
                  <w:pPr>
                    <w:jc w:val="center"/>
                    <w:rPr>
                      <w:rFonts w:ascii="Tahoma" w:eastAsia="Times New Roman" w:hAnsi="Tahoma" w:cs="Tahoma"/>
                      <w:bCs/>
                      <w:color w:val="000000"/>
                      <w:lang w:eastAsia="ru-RU"/>
                    </w:rPr>
                  </w:pPr>
                  <w:r w:rsidRPr="00E32829">
                    <w:rPr>
                      <w:rFonts w:ascii="Tahoma" w:eastAsia="Times New Roman" w:hAnsi="Tahoma" w:cs="Tahoma"/>
                      <w:lang w:eastAsia="ru-RU"/>
                    </w:rPr>
                    <w:t>шт.</w:t>
                  </w:r>
                </w:p>
              </w:tc>
              <w:tc>
                <w:tcPr>
                  <w:tcW w:w="650" w:type="dxa"/>
                  <w:vAlign w:val="center"/>
                </w:tcPr>
                <w:p w14:paraId="263FF385" w14:textId="01CF85B5" w:rsidR="00E2544F" w:rsidRPr="00376F93" w:rsidRDefault="00E2544F" w:rsidP="00E2544F">
                  <w:pPr>
                    <w:jc w:val="center"/>
                    <w:rPr>
                      <w:rFonts w:ascii="Tahoma" w:eastAsia="Times New Roman" w:hAnsi="Tahoma" w:cs="Tahoma"/>
                      <w:bCs/>
                      <w:color w:val="000000"/>
                      <w:lang w:eastAsia="ru-RU"/>
                    </w:rPr>
                  </w:pPr>
                  <w:r w:rsidRPr="00E32829">
                    <w:rPr>
                      <w:rFonts w:ascii="Tahoma" w:eastAsia="Times New Roman" w:hAnsi="Tahoma" w:cs="Tahoma"/>
                      <w:lang w:eastAsia="ru-RU"/>
                    </w:rPr>
                    <w:t>10</w:t>
                  </w:r>
                </w:p>
              </w:tc>
            </w:tr>
            <w:tr w:rsidR="00E2544F" w:rsidRPr="00376F93" w14:paraId="78178FE8" w14:textId="77777777" w:rsidTr="00E2544F">
              <w:trPr>
                <w:jc w:val="center"/>
              </w:trPr>
              <w:tc>
                <w:tcPr>
                  <w:tcW w:w="518" w:type="dxa"/>
                </w:tcPr>
                <w:p w14:paraId="5CCFDFA7" w14:textId="77777777" w:rsidR="00E2544F" w:rsidRPr="00376F93" w:rsidRDefault="00E2544F" w:rsidP="00E2544F">
                  <w:pPr>
                    <w:jc w:val="center"/>
                    <w:rPr>
                      <w:rFonts w:ascii="Tahoma" w:eastAsia="Times New Roman" w:hAnsi="Tahoma" w:cs="Tahoma"/>
                      <w:bCs/>
                      <w:color w:val="000000"/>
                      <w:lang w:eastAsia="ru-RU"/>
                    </w:rPr>
                  </w:pPr>
                  <w:r w:rsidRPr="00376F93">
                    <w:rPr>
                      <w:rFonts w:ascii="Tahoma" w:eastAsia="Times New Roman" w:hAnsi="Tahoma" w:cs="Tahoma"/>
                      <w:bCs/>
                      <w:color w:val="000000"/>
                      <w:lang w:eastAsia="ru-RU"/>
                    </w:rPr>
                    <w:t>2.</w:t>
                  </w:r>
                </w:p>
              </w:tc>
              <w:tc>
                <w:tcPr>
                  <w:tcW w:w="4174" w:type="dxa"/>
                  <w:vAlign w:val="center"/>
                </w:tcPr>
                <w:p w14:paraId="2DC3FB7C" w14:textId="3CF74902" w:rsidR="00E2544F" w:rsidRPr="00C20EE0" w:rsidRDefault="00E2544F" w:rsidP="00E2544F">
                  <w:pPr>
                    <w:jc w:val="both"/>
                    <w:rPr>
                      <w:rFonts w:ascii="Tahoma" w:eastAsia="Times New Roman" w:hAnsi="Tahoma" w:cs="Tahoma"/>
                      <w:bCs/>
                      <w:color w:val="000000"/>
                      <w:lang w:eastAsia="ru-RU"/>
                    </w:rPr>
                  </w:pPr>
                  <w:r w:rsidRPr="00E32829">
                    <w:rPr>
                      <w:rFonts w:ascii="Tahoma" w:eastAsia="Times New Roman" w:hAnsi="Tahoma" w:cs="Tahoma"/>
                      <w:sz w:val="20"/>
                      <w:szCs w:val="20"/>
                      <w:lang w:eastAsia="ru-RU"/>
                    </w:rPr>
                    <w:t>Изолента ISSA или эквивалент</w:t>
                  </w:r>
                </w:p>
              </w:tc>
              <w:tc>
                <w:tcPr>
                  <w:tcW w:w="851" w:type="dxa"/>
                  <w:vAlign w:val="center"/>
                </w:tcPr>
                <w:p w14:paraId="039B84F6" w14:textId="458FAE65" w:rsidR="00E2544F" w:rsidRPr="00376F93" w:rsidRDefault="00E2544F" w:rsidP="00E2544F">
                  <w:pPr>
                    <w:jc w:val="center"/>
                    <w:rPr>
                      <w:rFonts w:ascii="Tahoma" w:eastAsia="Times New Roman" w:hAnsi="Tahoma" w:cs="Tahoma"/>
                      <w:bCs/>
                      <w:color w:val="000000"/>
                      <w:lang w:eastAsia="ru-RU"/>
                    </w:rPr>
                  </w:pPr>
                  <w:r w:rsidRPr="00E32829">
                    <w:rPr>
                      <w:rFonts w:ascii="Tahoma" w:eastAsia="Times New Roman" w:hAnsi="Tahoma" w:cs="Tahoma"/>
                      <w:lang w:eastAsia="ru-RU"/>
                    </w:rPr>
                    <w:t>шт.</w:t>
                  </w:r>
                </w:p>
              </w:tc>
              <w:tc>
                <w:tcPr>
                  <w:tcW w:w="650" w:type="dxa"/>
                  <w:vAlign w:val="center"/>
                </w:tcPr>
                <w:p w14:paraId="00487E07" w14:textId="1F8ED65B" w:rsidR="00E2544F" w:rsidRPr="00376F93" w:rsidRDefault="00E2544F" w:rsidP="00E2544F">
                  <w:pPr>
                    <w:jc w:val="center"/>
                    <w:rPr>
                      <w:rFonts w:ascii="Tahoma" w:eastAsia="Times New Roman" w:hAnsi="Tahoma" w:cs="Tahoma"/>
                      <w:bCs/>
                      <w:color w:val="000000"/>
                      <w:lang w:eastAsia="ru-RU"/>
                    </w:rPr>
                  </w:pPr>
                  <w:r w:rsidRPr="00E32829">
                    <w:rPr>
                      <w:rFonts w:ascii="Tahoma" w:eastAsia="Times New Roman" w:hAnsi="Tahoma" w:cs="Tahoma"/>
                      <w:lang w:eastAsia="ru-RU"/>
                    </w:rPr>
                    <w:t>10</w:t>
                  </w:r>
                </w:p>
              </w:tc>
            </w:tr>
            <w:tr w:rsidR="00E2544F" w:rsidRPr="00376F93" w14:paraId="0EF3A9EB" w14:textId="77777777" w:rsidTr="00E2544F">
              <w:trPr>
                <w:jc w:val="center"/>
              </w:trPr>
              <w:tc>
                <w:tcPr>
                  <w:tcW w:w="518" w:type="dxa"/>
                </w:tcPr>
                <w:p w14:paraId="3AF8AE6B" w14:textId="77777777" w:rsidR="00E2544F" w:rsidRPr="00376F93" w:rsidRDefault="00E2544F" w:rsidP="00E2544F">
                  <w:pPr>
                    <w:jc w:val="center"/>
                    <w:rPr>
                      <w:rFonts w:ascii="Tahoma" w:eastAsia="Times New Roman" w:hAnsi="Tahoma" w:cs="Tahoma"/>
                      <w:bCs/>
                      <w:color w:val="000000"/>
                      <w:lang w:eastAsia="ru-RU"/>
                    </w:rPr>
                  </w:pPr>
                  <w:r>
                    <w:rPr>
                      <w:rFonts w:ascii="Tahoma" w:eastAsia="Times New Roman" w:hAnsi="Tahoma" w:cs="Tahoma"/>
                      <w:bCs/>
                      <w:color w:val="000000"/>
                      <w:lang w:eastAsia="ru-RU"/>
                    </w:rPr>
                    <w:t>3</w:t>
                  </w:r>
                  <w:r w:rsidRPr="00376F93">
                    <w:rPr>
                      <w:rFonts w:ascii="Tahoma" w:eastAsia="Times New Roman" w:hAnsi="Tahoma" w:cs="Tahoma"/>
                      <w:bCs/>
                      <w:color w:val="000000"/>
                      <w:lang w:eastAsia="ru-RU"/>
                    </w:rPr>
                    <w:t>.</w:t>
                  </w:r>
                </w:p>
              </w:tc>
              <w:tc>
                <w:tcPr>
                  <w:tcW w:w="4174" w:type="dxa"/>
                  <w:vAlign w:val="center"/>
                </w:tcPr>
                <w:p w14:paraId="71481FC0" w14:textId="43EAC2CD" w:rsidR="00E2544F" w:rsidRPr="00C20EE0" w:rsidRDefault="00E2544F" w:rsidP="00E2544F">
                  <w:pPr>
                    <w:jc w:val="both"/>
                    <w:rPr>
                      <w:rFonts w:ascii="Tahoma" w:eastAsia="Times New Roman" w:hAnsi="Tahoma" w:cs="Tahoma"/>
                      <w:bCs/>
                      <w:color w:val="000000"/>
                      <w:lang w:eastAsia="ru-RU"/>
                    </w:rPr>
                  </w:pPr>
                  <w:r w:rsidRPr="00E32829">
                    <w:rPr>
                      <w:rFonts w:ascii="Tahoma" w:eastAsia="Times New Roman" w:hAnsi="Tahoma" w:cs="Tahoma"/>
                      <w:sz w:val="20"/>
                      <w:szCs w:val="20"/>
                      <w:lang w:eastAsia="ru-RU"/>
                    </w:rPr>
                    <w:t xml:space="preserve">Изолента </w:t>
                  </w:r>
                  <w:r>
                    <w:rPr>
                      <w:rFonts w:ascii="Tahoma" w:eastAsia="Times New Roman" w:hAnsi="Tahoma" w:cs="Tahoma"/>
                      <w:sz w:val="20"/>
                      <w:szCs w:val="20"/>
                      <w:lang w:eastAsia="ru-RU"/>
                    </w:rPr>
                    <w:t xml:space="preserve">(зеленая) </w:t>
                  </w:r>
                  <w:r w:rsidRPr="00E32829">
                    <w:rPr>
                      <w:rFonts w:ascii="Tahoma" w:eastAsia="Times New Roman" w:hAnsi="Tahoma" w:cs="Tahoma"/>
                      <w:sz w:val="20"/>
                      <w:szCs w:val="20"/>
                      <w:lang w:eastAsia="ru-RU"/>
                    </w:rPr>
                    <w:t>PROxima</w:t>
                  </w:r>
                  <w:r>
                    <w:rPr>
                      <w:rFonts w:ascii="Tahoma" w:eastAsia="Times New Roman" w:hAnsi="Tahoma" w:cs="Tahoma"/>
                      <w:sz w:val="20"/>
                      <w:szCs w:val="20"/>
                      <w:lang w:eastAsia="ru-RU"/>
                    </w:rPr>
                    <w:t xml:space="preserve"> </w:t>
                  </w:r>
                  <w:r w:rsidRPr="00E32829">
                    <w:rPr>
                      <w:rFonts w:ascii="Tahoma" w:eastAsia="Times New Roman" w:hAnsi="Tahoma" w:cs="Tahoma"/>
                      <w:sz w:val="20"/>
                      <w:szCs w:val="20"/>
                      <w:lang w:eastAsia="ru-RU"/>
                    </w:rPr>
                    <w:t>или эквивалент</w:t>
                  </w:r>
                </w:p>
              </w:tc>
              <w:tc>
                <w:tcPr>
                  <w:tcW w:w="851" w:type="dxa"/>
                  <w:vAlign w:val="center"/>
                </w:tcPr>
                <w:p w14:paraId="7D53337E" w14:textId="5356340C" w:rsidR="00E2544F" w:rsidRPr="00376F93" w:rsidRDefault="00E2544F" w:rsidP="00E2544F">
                  <w:pPr>
                    <w:jc w:val="center"/>
                    <w:rPr>
                      <w:rFonts w:ascii="Tahoma" w:eastAsia="Times New Roman" w:hAnsi="Tahoma" w:cs="Tahoma"/>
                      <w:bCs/>
                      <w:color w:val="000000"/>
                      <w:lang w:eastAsia="ru-RU"/>
                    </w:rPr>
                  </w:pPr>
                  <w:r w:rsidRPr="00E32829">
                    <w:rPr>
                      <w:rFonts w:ascii="Tahoma" w:eastAsia="Times New Roman" w:hAnsi="Tahoma" w:cs="Tahoma"/>
                      <w:lang w:eastAsia="ru-RU"/>
                    </w:rPr>
                    <w:t>рул</w:t>
                  </w:r>
                </w:p>
              </w:tc>
              <w:tc>
                <w:tcPr>
                  <w:tcW w:w="650" w:type="dxa"/>
                  <w:vAlign w:val="center"/>
                </w:tcPr>
                <w:p w14:paraId="7BEB5A49" w14:textId="79856A8F" w:rsidR="00E2544F" w:rsidRPr="00376F93" w:rsidRDefault="00E2544F" w:rsidP="00E2544F">
                  <w:pPr>
                    <w:jc w:val="center"/>
                    <w:rPr>
                      <w:rFonts w:ascii="Tahoma" w:eastAsia="Times New Roman" w:hAnsi="Tahoma" w:cs="Tahoma"/>
                      <w:bCs/>
                      <w:color w:val="000000"/>
                      <w:lang w:eastAsia="ru-RU"/>
                    </w:rPr>
                  </w:pPr>
                  <w:r w:rsidRPr="00E32829">
                    <w:rPr>
                      <w:rFonts w:ascii="Tahoma" w:eastAsia="Times New Roman" w:hAnsi="Tahoma" w:cs="Tahoma"/>
                      <w:lang w:eastAsia="ru-RU"/>
                    </w:rPr>
                    <w:t>200</w:t>
                  </w:r>
                </w:p>
              </w:tc>
            </w:tr>
            <w:tr w:rsidR="00E2544F" w:rsidRPr="00376F93" w14:paraId="7C1F8E0B" w14:textId="77777777" w:rsidTr="00E2544F">
              <w:trPr>
                <w:jc w:val="center"/>
              </w:trPr>
              <w:tc>
                <w:tcPr>
                  <w:tcW w:w="518" w:type="dxa"/>
                </w:tcPr>
                <w:p w14:paraId="34CA588A" w14:textId="77777777" w:rsidR="00E2544F" w:rsidRPr="00376F93" w:rsidRDefault="00E2544F" w:rsidP="00E2544F">
                  <w:pPr>
                    <w:jc w:val="center"/>
                    <w:rPr>
                      <w:rFonts w:ascii="Tahoma" w:eastAsia="Times New Roman" w:hAnsi="Tahoma" w:cs="Tahoma"/>
                      <w:bCs/>
                      <w:color w:val="000000"/>
                      <w:lang w:eastAsia="ru-RU"/>
                    </w:rPr>
                  </w:pPr>
                  <w:r>
                    <w:rPr>
                      <w:rFonts w:ascii="Tahoma" w:eastAsia="Times New Roman" w:hAnsi="Tahoma" w:cs="Tahoma"/>
                      <w:bCs/>
                      <w:color w:val="000000"/>
                      <w:lang w:eastAsia="ru-RU"/>
                    </w:rPr>
                    <w:t>4.</w:t>
                  </w:r>
                </w:p>
              </w:tc>
              <w:tc>
                <w:tcPr>
                  <w:tcW w:w="4174" w:type="dxa"/>
                  <w:vAlign w:val="center"/>
                </w:tcPr>
                <w:p w14:paraId="51B37A80" w14:textId="134F49E2" w:rsidR="00E2544F" w:rsidRPr="00C20EE0" w:rsidRDefault="00E2544F" w:rsidP="00E2544F">
                  <w:pPr>
                    <w:jc w:val="both"/>
                    <w:rPr>
                      <w:rFonts w:ascii="Tahoma" w:eastAsia="Times New Roman" w:hAnsi="Tahoma" w:cs="Tahoma"/>
                      <w:bCs/>
                      <w:color w:val="000000"/>
                      <w:lang w:eastAsia="ru-RU"/>
                    </w:rPr>
                  </w:pPr>
                  <w:r w:rsidRPr="00E32829">
                    <w:rPr>
                      <w:rFonts w:ascii="Tahoma" w:eastAsia="Times New Roman" w:hAnsi="Tahoma" w:cs="Tahoma"/>
                      <w:sz w:val="20"/>
                      <w:szCs w:val="20"/>
                      <w:lang w:eastAsia="ru-RU"/>
                    </w:rPr>
                    <w:t xml:space="preserve">Изолента </w:t>
                  </w:r>
                  <w:r>
                    <w:rPr>
                      <w:rFonts w:ascii="Tahoma" w:eastAsia="Times New Roman" w:hAnsi="Tahoma" w:cs="Tahoma"/>
                      <w:sz w:val="20"/>
                      <w:szCs w:val="20"/>
                      <w:lang w:eastAsia="ru-RU"/>
                    </w:rPr>
                    <w:t xml:space="preserve">(красная) </w:t>
                  </w:r>
                  <w:r w:rsidRPr="00E32829">
                    <w:rPr>
                      <w:rFonts w:ascii="Tahoma" w:eastAsia="Times New Roman" w:hAnsi="Tahoma" w:cs="Tahoma"/>
                      <w:sz w:val="20"/>
                      <w:szCs w:val="20"/>
                      <w:lang w:eastAsia="ru-RU"/>
                    </w:rPr>
                    <w:t>PROxima или эквивалент</w:t>
                  </w:r>
                </w:p>
              </w:tc>
              <w:tc>
                <w:tcPr>
                  <w:tcW w:w="851" w:type="dxa"/>
                  <w:vAlign w:val="center"/>
                </w:tcPr>
                <w:p w14:paraId="66F1AA5B" w14:textId="0CDBA766" w:rsidR="00E2544F" w:rsidRPr="00376F93" w:rsidRDefault="00E2544F" w:rsidP="00E2544F">
                  <w:pPr>
                    <w:jc w:val="center"/>
                    <w:rPr>
                      <w:rFonts w:ascii="Tahoma" w:eastAsia="Times New Roman" w:hAnsi="Tahoma" w:cs="Tahoma"/>
                      <w:bCs/>
                      <w:color w:val="000000"/>
                      <w:lang w:eastAsia="ru-RU"/>
                    </w:rPr>
                  </w:pPr>
                  <w:r w:rsidRPr="00E32829">
                    <w:rPr>
                      <w:rFonts w:ascii="Tahoma" w:eastAsia="Times New Roman" w:hAnsi="Tahoma" w:cs="Tahoma"/>
                      <w:lang w:eastAsia="ru-RU"/>
                    </w:rPr>
                    <w:t>рул</w:t>
                  </w:r>
                </w:p>
              </w:tc>
              <w:tc>
                <w:tcPr>
                  <w:tcW w:w="650" w:type="dxa"/>
                  <w:vAlign w:val="center"/>
                </w:tcPr>
                <w:p w14:paraId="602164A9" w14:textId="78F32CE0" w:rsidR="00E2544F" w:rsidRPr="00376F93" w:rsidRDefault="00E2544F" w:rsidP="00E2544F">
                  <w:pPr>
                    <w:jc w:val="center"/>
                    <w:rPr>
                      <w:rFonts w:ascii="Tahoma" w:eastAsia="Times New Roman" w:hAnsi="Tahoma" w:cs="Tahoma"/>
                      <w:bCs/>
                      <w:color w:val="000000"/>
                      <w:lang w:eastAsia="ru-RU"/>
                    </w:rPr>
                  </w:pPr>
                  <w:r w:rsidRPr="00E32829">
                    <w:rPr>
                      <w:rFonts w:ascii="Tahoma" w:eastAsia="Times New Roman" w:hAnsi="Tahoma" w:cs="Tahoma"/>
                      <w:lang w:eastAsia="ru-RU"/>
                    </w:rPr>
                    <w:t>150</w:t>
                  </w:r>
                </w:p>
              </w:tc>
            </w:tr>
            <w:tr w:rsidR="00E2544F" w:rsidRPr="00F4121A" w14:paraId="159098E4" w14:textId="77777777" w:rsidTr="00E2544F">
              <w:trPr>
                <w:jc w:val="center"/>
              </w:trPr>
              <w:tc>
                <w:tcPr>
                  <w:tcW w:w="518" w:type="dxa"/>
                </w:tcPr>
                <w:p w14:paraId="6199365A" w14:textId="77777777" w:rsidR="00E2544F" w:rsidRPr="00376F93" w:rsidRDefault="00E2544F" w:rsidP="00E2544F">
                  <w:pPr>
                    <w:jc w:val="center"/>
                    <w:rPr>
                      <w:rFonts w:ascii="Tahoma" w:eastAsia="Times New Roman" w:hAnsi="Tahoma" w:cs="Tahoma"/>
                      <w:bCs/>
                      <w:color w:val="000000"/>
                      <w:lang w:eastAsia="ru-RU"/>
                    </w:rPr>
                  </w:pPr>
                  <w:r>
                    <w:rPr>
                      <w:rFonts w:ascii="Tahoma" w:eastAsia="Times New Roman" w:hAnsi="Tahoma" w:cs="Tahoma"/>
                      <w:bCs/>
                      <w:color w:val="000000"/>
                      <w:lang w:eastAsia="ru-RU"/>
                    </w:rPr>
                    <w:t>5.</w:t>
                  </w:r>
                </w:p>
              </w:tc>
              <w:tc>
                <w:tcPr>
                  <w:tcW w:w="4174" w:type="dxa"/>
                  <w:vAlign w:val="center"/>
                </w:tcPr>
                <w:p w14:paraId="4DC70C5C" w14:textId="35456C60" w:rsidR="00E2544F" w:rsidRPr="00213DB4" w:rsidRDefault="00E2544F" w:rsidP="00E2544F">
                  <w:pPr>
                    <w:jc w:val="both"/>
                    <w:rPr>
                      <w:rFonts w:ascii="Tahoma" w:eastAsia="Times New Roman" w:hAnsi="Tahoma" w:cs="Tahoma"/>
                      <w:bCs/>
                      <w:color w:val="000000"/>
                      <w:lang w:eastAsia="ru-RU"/>
                    </w:rPr>
                  </w:pPr>
                  <w:r w:rsidRPr="00E32829">
                    <w:rPr>
                      <w:rFonts w:ascii="Tahoma" w:eastAsia="Times New Roman" w:hAnsi="Tahoma" w:cs="Tahoma"/>
                      <w:sz w:val="20"/>
                      <w:szCs w:val="20"/>
                      <w:lang w:eastAsia="ru-RU"/>
                    </w:rPr>
                    <w:t>Изолента</w:t>
                  </w:r>
                  <w:r>
                    <w:rPr>
                      <w:rFonts w:ascii="Tahoma" w:eastAsia="Times New Roman" w:hAnsi="Tahoma" w:cs="Tahoma"/>
                      <w:sz w:val="20"/>
                      <w:szCs w:val="20"/>
                      <w:lang w:eastAsia="ru-RU"/>
                    </w:rPr>
                    <w:t xml:space="preserve"> (желтая)</w:t>
                  </w:r>
                  <w:r w:rsidRPr="00E32829">
                    <w:rPr>
                      <w:rFonts w:ascii="Tahoma" w:eastAsia="Times New Roman" w:hAnsi="Tahoma" w:cs="Tahoma"/>
                      <w:sz w:val="20"/>
                      <w:szCs w:val="20"/>
                      <w:lang w:eastAsia="ru-RU"/>
                    </w:rPr>
                    <w:t xml:space="preserve"> PROxima или эквивалент</w:t>
                  </w:r>
                </w:p>
              </w:tc>
              <w:tc>
                <w:tcPr>
                  <w:tcW w:w="851" w:type="dxa"/>
                  <w:vAlign w:val="center"/>
                </w:tcPr>
                <w:p w14:paraId="64423AAB" w14:textId="25F98440" w:rsidR="00E2544F" w:rsidRPr="00F4121A" w:rsidRDefault="00E2544F" w:rsidP="00E2544F">
                  <w:pPr>
                    <w:jc w:val="center"/>
                    <w:rPr>
                      <w:rFonts w:ascii="Tahoma" w:eastAsia="Times New Roman" w:hAnsi="Tahoma" w:cs="Tahoma"/>
                      <w:bCs/>
                      <w:color w:val="000000"/>
                      <w:lang w:eastAsia="ru-RU"/>
                    </w:rPr>
                  </w:pPr>
                  <w:r w:rsidRPr="00E32829">
                    <w:rPr>
                      <w:rFonts w:ascii="Tahoma" w:eastAsia="Times New Roman" w:hAnsi="Tahoma" w:cs="Tahoma"/>
                      <w:lang w:eastAsia="ru-RU"/>
                    </w:rPr>
                    <w:t>рул</w:t>
                  </w:r>
                </w:p>
              </w:tc>
              <w:tc>
                <w:tcPr>
                  <w:tcW w:w="650" w:type="dxa"/>
                  <w:vAlign w:val="center"/>
                </w:tcPr>
                <w:p w14:paraId="5BD1AAC1" w14:textId="489C6913" w:rsidR="00E2544F" w:rsidRPr="00F4121A" w:rsidRDefault="00E2544F" w:rsidP="00E2544F">
                  <w:pPr>
                    <w:jc w:val="center"/>
                    <w:rPr>
                      <w:rFonts w:ascii="Tahoma" w:eastAsia="Times New Roman" w:hAnsi="Tahoma" w:cs="Tahoma"/>
                      <w:bCs/>
                      <w:color w:val="000000"/>
                      <w:lang w:eastAsia="ru-RU"/>
                    </w:rPr>
                  </w:pPr>
                  <w:r w:rsidRPr="00E32829">
                    <w:rPr>
                      <w:rFonts w:ascii="Tahoma" w:eastAsia="Times New Roman" w:hAnsi="Tahoma" w:cs="Tahoma"/>
                      <w:lang w:eastAsia="ru-RU"/>
                    </w:rPr>
                    <w:t>180</w:t>
                  </w:r>
                </w:p>
              </w:tc>
            </w:tr>
            <w:tr w:rsidR="00E2544F" w:rsidRPr="00376F93" w14:paraId="6F7C31FA" w14:textId="77777777" w:rsidTr="00E2544F">
              <w:trPr>
                <w:jc w:val="center"/>
              </w:trPr>
              <w:tc>
                <w:tcPr>
                  <w:tcW w:w="518" w:type="dxa"/>
                </w:tcPr>
                <w:p w14:paraId="67461015" w14:textId="77777777" w:rsidR="00E2544F" w:rsidRPr="00376F93" w:rsidRDefault="00E2544F" w:rsidP="00E2544F">
                  <w:pPr>
                    <w:jc w:val="center"/>
                    <w:rPr>
                      <w:rFonts w:ascii="Tahoma" w:eastAsia="Times New Roman" w:hAnsi="Tahoma" w:cs="Tahoma"/>
                      <w:bCs/>
                      <w:color w:val="000000"/>
                      <w:lang w:eastAsia="ru-RU"/>
                    </w:rPr>
                  </w:pPr>
                  <w:r>
                    <w:rPr>
                      <w:rFonts w:ascii="Tahoma" w:eastAsia="Times New Roman" w:hAnsi="Tahoma" w:cs="Tahoma"/>
                      <w:bCs/>
                      <w:color w:val="000000"/>
                      <w:lang w:eastAsia="ru-RU"/>
                    </w:rPr>
                    <w:t>6.</w:t>
                  </w:r>
                </w:p>
              </w:tc>
              <w:tc>
                <w:tcPr>
                  <w:tcW w:w="4174" w:type="dxa"/>
                  <w:vAlign w:val="center"/>
                </w:tcPr>
                <w:p w14:paraId="05E3EABF" w14:textId="158B7D7F" w:rsidR="00E2544F" w:rsidRPr="00C20EE0" w:rsidRDefault="00E2544F" w:rsidP="00E2544F">
                  <w:pPr>
                    <w:jc w:val="both"/>
                    <w:rPr>
                      <w:rFonts w:ascii="Tahoma" w:eastAsia="Times New Roman" w:hAnsi="Tahoma" w:cs="Tahoma"/>
                      <w:bCs/>
                      <w:color w:val="000000"/>
                      <w:lang w:val="en-US" w:eastAsia="ru-RU"/>
                    </w:rPr>
                  </w:pPr>
                  <w:r w:rsidRPr="00E32829">
                    <w:rPr>
                      <w:rFonts w:ascii="Tahoma" w:eastAsia="Times New Roman" w:hAnsi="Tahoma" w:cs="Tahoma"/>
                      <w:sz w:val="20"/>
                      <w:szCs w:val="20"/>
                      <w:lang w:eastAsia="ru-RU"/>
                    </w:rPr>
                    <w:t xml:space="preserve">Изолента </w:t>
                  </w:r>
                  <w:r>
                    <w:rPr>
                      <w:rFonts w:ascii="Tahoma" w:eastAsia="Times New Roman" w:hAnsi="Tahoma" w:cs="Tahoma"/>
                      <w:sz w:val="20"/>
                      <w:szCs w:val="20"/>
                      <w:lang w:eastAsia="ru-RU"/>
                    </w:rPr>
                    <w:t>(черная0</w:t>
                  </w:r>
                  <w:r w:rsidRPr="00E32829">
                    <w:rPr>
                      <w:rFonts w:ascii="Tahoma" w:eastAsia="Times New Roman" w:hAnsi="Tahoma" w:cs="Tahoma"/>
                      <w:sz w:val="20"/>
                      <w:szCs w:val="20"/>
                      <w:lang w:eastAsia="ru-RU"/>
                    </w:rPr>
                    <w:t>PROxima или эквивалент</w:t>
                  </w:r>
                </w:p>
              </w:tc>
              <w:tc>
                <w:tcPr>
                  <w:tcW w:w="851" w:type="dxa"/>
                  <w:vAlign w:val="center"/>
                </w:tcPr>
                <w:p w14:paraId="14849A4C" w14:textId="52D13D00" w:rsidR="00E2544F" w:rsidRPr="00376F93" w:rsidRDefault="00E2544F" w:rsidP="00E2544F">
                  <w:pPr>
                    <w:jc w:val="center"/>
                    <w:rPr>
                      <w:rFonts w:ascii="Tahoma" w:eastAsia="Times New Roman" w:hAnsi="Tahoma" w:cs="Tahoma"/>
                      <w:bCs/>
                      <w:color w:val="000000"/>
                      <w:lang w:eastAsia="ru-RU"/>
                    </w:rPr>
                  </w:pPr>
                  <w:r w:rsidRPr="00E32829">
                    <w:rPr>
                      <w:rFonts w:ascii="Tahoma" w:eastAsia="Times New Roman" w:hAnsi="Tahoma" w:cs="Tahoma"/>
                      <w:lang w:eastAsia="ru-RU"/>
                    </w:rPr>
                    <w:t>рул</w:t>
                  </w:r>
                </w:p>
              </w:tc>
              <w:tc>
                <w:tcPr>
                  <w:tcW w:w="650" w:type="dxa"/>
                  <w:vAlign w:val="center"/>
                </w:tcPr>
                <w:p w14:paraId="3E2012C0" w14:textId="5D62211E" w:rsidR="00E2544F" w:rsidRPr="00376F93" w:rsidRDefault="00E2544F" w:rsidP="00E2544F">
                  <w:pPr>
                    <w:jc w:val="center"/>
                    <w:rPr>
                      <w:rFonts w:ascii="Tahoma" w:eastAsia="Times New Roman" w:hAnsi="Tahoma" w:cs="Tahoma"/>
                      <w:bCs/>
                      <w:color w:val="000000"/>
                      <w:lang w:eastAsia="ru-RU"/>
                    </w:rPr>
                  </w:pPr>
                  <w:r w:rsidRPr="00E32829">
                    <w:rPr>
                      <w:rFonts w:ascii="Tahoma" w:eastAsia="Times New Roman" w:hAnsi="Tahoma" w:cs="Tahoma"/>
                      <w:lang w:eastAsia="ru-RU"/>
                    </w:rPr>
                    <w:t>150</w:t>
                  </w:r>
                </w:p>
              </w:tc>
            </w:tr>
            <w:tr w:rsidR="00E2544F" w:rsidRPr="00376F93" w14:paraId="46868808" w14:textId="77777777" w:rsidTr="00E2544F">
              <w:trPr>
                <w:jc w:val="center"/>
              </w:trPr>
              <w:tc>
                <w:tcPr>
                  <w:tcW w:w="518" w:type="dxa"/>
                </w:tcPr>
                <w:p w14:paraId="0A96490C" w14:textId="77777777" w:rsidR="00E2544F" w:rsidRDefault="00E2544F" w:rsidP="00E2544F">
                  <w:pPr>
                    <w:jc w:val="center"/>
                    <w:rPr>
                      <w:rFonts w:ascii="Tahoma" w:eastAsia="Times New Roman" w:hAnsi="Tahoma" w:cs="Tahoma"/>
                      <w:bCs/>
                      <w:color w:val="000000"/>
                      <w:lang w:eastAsia="ru-RU"/>
                    </w:rPr>
                  </w:pPr>
                  <w:r>
                    <w:rPr>
                      <w:rFonts w:ascii="Tahoma" w:eastAsia="Times New Roman" w:hAnsi="Tahoma" w:cs="Tahoma"/>
                      <w:bCs/>
                      <w:color w:val="000000"/>
                      <w:lang w:eastAsia="ru-RU"/>
                    </w:rPr>
                    <w:t>7.</w:t>
                  </w:r>
                </w:p>
              </w:tc>
              <w:tc>
                <w:tcPr>
                  <w:tcW w:w="4174" w:type="dxa"/>
                  <w:vAlign w:val="center"/>
                </w:tcPr>
                <w:p w14:paraId="427D0356" w14:textId="68143823" w:rsidR="00E2544F" w:rsidRPr="00213DB4" w:rsidRDefault="00E2544F" w:rsidP="00E2544F">
                  <w:pPr>
                    <w:jc w:val="both"/>
                    <w:rPr>
                      <w:rFonts w:ascii="Tahoma" w:eastAsia="Times New Roman" w:hAnsi="Tahoma" w:cs="Tahoma"/>
                      <w:bCs/>
                      <w:color w:val="000000"/>
                      <w:lang w:eastAsia="ru-RU"/>
                    </w:rPr>
                  </w:pPr>
                  <w:r w:rsidRPr="00E32829">
                    <w:rPr>
                      <w:rFonts w:ascii="Tahoma" w:eastAsia="Times New Roman" w:hAnsi="Tahoma" w:cs="Tahoma"/>
                      <w:sz w:val="20"/>
                      <w:szCs w:val="20"/>
                      <w:lang w:eastAsia="ru-RU"/>
                    </w:rPr>
                    <w:t>Изолента х/б 0,35х20мм или эквивалент</w:t>
                  </w:r>
                </w:p>
              </w:tc>
              <w:tc>
                <w:tcPr>
                  <w:tcW w:w="851" w:type="dxa"/>
                  <w:vAlign w:val="center"/>
                </w:tcPr>
                <w:p w14:paraId="02B91117" w14:textId="136A84FA" w:rsidR="00E2544F" w:rsidRDefault="00E2544F" w:rsidP="00E2544F">
                  <w:pPr>
                    <w:jc w:val="center"/>
                    <w:rPr>
                      <w:rFonts w:ascii="Tahoma" w:eastAsia="Times New Roman" w:hAnsi="Tahoma" w:cs="Tahoma"/>
                      <w:bCs/>
                      <w:color w:val="000000"/>
                      <w:lang w:eastAsia="ru-RU"/>
                    </w:rPr>
                  </w:pPr>
                  <w:r w:rsidRPr="00E32829">
                    <w:rPr>
                      <w:rFonts w:ascii="Tahoma" w:eastAsia="Times New Roman" w:hAnsi="Tahoma" w:cs="Tahoma"/>
                      <w:lang w:eastAsia="ru-RU"/>
                    </w:rPr>
                    <w:t>рул</w:t>
                  </w:r>
                </w:p>
              </w:tc>
              <w:tc>
                <w:tcPr>
                  <w:tcW w:w="650" w:type="dxa"/>
                  <w:vAlign w:val="center"/>
                </w:tcPr>
                <w:p w14:paraId="10D13FBA" w14:textId="4E2FC96F" w:rsidR="00E2544F" w:rsidRDefault="00E2544F" w:rsidP="00E2544F">
                  <w:pPr>
                    <w:jc w:val="center"/>
                    <w:rPr>
                      <w:rFonts w:ascii="Tahoma" w:eastAsia="Times New Roman" w:hAnsi="Tahoma" w:cs="Tahoma"/>
                      <w:bCs/>
                      <w:color w:val="000000"/>
                      <w:lang w:eastAsia="ru-RU"/>
                    </w:rPr>
                  </w:pPr>
                  <w:r w:rsidRPr="00E32829">
                    <w:rPr>
                      <w:rFonts w:ascii="Tahoma" w:eastAsia="Times New Roman" w:hAnsi="Tahoma" w:cs="Tahoma"/>
                      <w:lang w:eastAsia="ru-RU"/>
                    </w:rPr>
                    <w:t>320</w:t>
                  </w:r>
                </w:p>
              </w:tc>
            </w:tr>
            <w:tr w:rsidR="00E2544F" w:rsidRPr="00376F93" w14:paraId="69367081" w14:textId="77777777" w:rsidTr="00E2544F">
              <w:trPr>
                <w:jc w:val="center"/>
              </w:trPr>
              <w:tc>
                <w:tcPr>
                  <w:tcW w:w="518" w:type="dxa"/>
                </w:tcPr>
                <w:p w14:paraId="321D73FF" w14:textId="77777777" w:rsidR="00E2544F" w:rsidRDefault="00E2544F" w:rsidP="00E2544F">
                  <w:pPr>
                    <w:jc w:val="center"/>
                    <w:rPr>
                      <w:rFonts w:ascii="Tahoma" w:eastAsia="Times New Roman" w:hAnsi="Tahoma" w:cs="Tahoma"/>
                      <w:bCs/>
                      <w:color w:val="000000"/>
                      <w:lang w:eastAsia="ru-RU"/>
                    </w:rPr>
                  </w:pPr>
                  <w:r>
                    <w:rPr>
                      <w:rFonts w:ascii="Tahoma" w:eastAsia="Times New Roman" w:hAnsi="Tahoma" w:cs="Tahoma"/>
                      <w:bCs/>
                      <w:color w:val="000000"/>
                      <w:lang w:eastAsia="ru-RU"/>
                    </w:rPr>
                    <w:t>8.</w:t>
                  </w:r>
                </w:p>
              </w:tc>
              <w:tc>
                <w:tcPr>
                  <w:tcW w:w="4174" w:type="dxa"/>
                  <w:vAlign w:val="center"/>
                </w:tcPr>
                <w:p w14:paraId="2EF7D65A" w14:textId="780C6F10" w:rsidR="00E2544F" w:rsidRPr="00C20EE0" w:rsidRDefault="00E2544F" w:rsidP="00E2544F">
                  <w:pPr>
                    <w:jc w:val="both"/>
                    <w:rPr>
                      <w:rFonts w:ascii="Tahoma" w:eastAsia="Times New Roman" w:hAnsi="Tahoma" w:cs="Tahoma"/>
                      <w:bCs/>
                      <w:color w:val="000000"/>
                      <w:lang w:eastAsia="ru-RU"/>
                    </w:rPr>
                  </w:pPr>
                  <w:r w:rsidRPr="00E32829">
                    <w:rPr>
                      <w:rFonts w:ascii="Tahoma" w:eastAsia="Times New Roman" w:hAnsi="Tahoma" w:cs="Tahoma"/>
                      <w:sz w:val="20"/>
                      <w:szCs w:val="20"/>
                      <w:lang w:eastAsia="ru-RU"/>
                    </w:rPr>
                    <w:t>Лента электроизоляц. Terminator IC6P или эквивалент</w:t>
                  </w:r>
                </w:p>
              </w:tc>
              <w:tc>
                <w:tcPr>
                  <w:tcW w:w="851" w:type="dxa"/>
                  <w:vAlign w:val="center"/>
                </w:tcPr>
                <w:p w14:paraId="6067994D" w14:textId="794BE286" w:rsidR="00E2544F" w:rsidRPr="00831854" w:rsidRDefault="00E2544F" w:rsidP="00E2544F">
                  <w:pPr>
                    <w:jc w:val="center"/>
                    <w:rPr>
                      <w:rFonts w:ascii="Tahoma" w:eastAsia="Times New Roman" w:hAnsi="Tahoma" w:cs="Tahoma"/>
                      <w:bCs/>
                      <w:color w:val="000000"/>
                      <w:lang w:eastAsia="ru-RU"/>
                    </w:rPr>
                  </w:pPr>
                  <w:r w:rsidRPr="00E32829">
                    <w:rPr>
                      <w:rFonts w:ascii="Tahoma" w:eastAsia="Times New Roman" w:hAnsi="Tahoma" w:cs="Tahoma"/>
                      <w:lang w:eastAsia="ru-RU"/>
                    </w:rPr>
                    <w:t>шт.</w:t>
                  </w:r>
                </w:p>
              </w:tc>
              <w:tc>
                <w:tcPr>
                  <w:tcW w:w="650" w:type="dxa"/>
                  <w:vAlign w:val="center"/>
                </w:tcPr>
                <w:p w14:paraId="01710E18" w14:textId="4031BEEB" w:rsidR="00E2544F" w:rsidRPr="001A23AD" w:rsidRDefault="00E2544F" w:rsidP="00E2544F">
                  <w:pPr>
                    <w:jc w:val="center"/>
                    <w:rPr>
                      <w:rFonts w:ascii="Tahoma" w:eastAsia="Times New Roman" w:hAnsi="Tahoma" w:cs="Tahoma"/>
                      <w:bCs/>
                      <w:color w:val="000000"/>
                      <w:lang w:eastAsia="ru-RU"/>
                    </w:rPr>
                  </w:pPr>
                  <w:r w:rsidRPr="00E32829">
                    <w:rPr>
                      <w:rFonts w:ascii="Tahoma" w:eastAsia="Times New Roman" w:hAnsi="Tahoma" w:cs="Tahoma"/>
                      <w:lang w:eastAsia="ru-RU"/>
                    </w:rPr>
                    <w:t>200</w:t>
                  </w:r>
                </w:p>
              </w:tc>
            </w:tr>
            <w:tr w:rsidR="00E2544F" w:rsidRPr="00376F93" w14:paraId="48815416" w14:textId="77777777" w:rsidTr="00E2544F">
              <w:trPr>
                <w:jc w:val="center"/>
              </w:trPr>
              <w:tc>
                <w:tcPr>
                  <w:tcW w:w="518" w:type="dxa"/>
                </w:tcPr>
                <w:p w14:paraId="6886F122" w14:textId="77777777" w:rsidR="00E2544F" w:rsidRDefault="00E2544F" w:rsidP="00E2544F">
                  <w:pPr>
                    <w:jc w:val="center"/>
                    <w:rPr>
                      <w:rFonts w:ascii="Tahoma" w:eastAsia="Times New Roman" w:hAnsi="Tahoma" w:cs="Tahoma"/>
                      <w:bCs/>
                      <w:color w:val="000000"/>
                      <w:lang w:eastAsia="ru-RU"/>
                    </w:rPr>
                  </w:pPr>
                  <w:r>
                    <w:rPr>
                      <w:rFonts w:ascii="Tahoma" w:eastAsia="Times New Roman" w:hAnsi="Tahoma" w:cs="Tahoma"/>
                      <w:bCs/>
                      <w:color w:val="000000"/>
                      <w:lang w:eastAsia="ru-RU"/>
                    </w:rPr>
                    <w:t>9.</w:t>
                  </w:r>
                </w:p>
              </w:tc>
              <w:tc>
                <w:tcPr>
                  <w:tcW w:w="4174" w:type="dxa"/>
                  <w:vAlign w:val="center"/>
                </w:tcPr>
                <w:p w14:paraId="1BDD9CB7" w14:textId="021A30A3" w:rsidR="00E2544F" w:rsidRPr="00E2544F" w:rsidRDefault="00E2544F" w:rsidP="00E2544F">
                  <w:pPr>
                    <w:jc w:val="both"/>
                    <w:rPr>
                      <w:rFonts w:ascii="Tahoma" w:eastAsia="Times New Roman" w:hAnsi="Tahoma" w:cs="Tahoma"/>
                      <w:bCs/>
                      <w:color w:val="000000"/>
                      <w:lang w:eastAsia="ru-RU"/>
                    </w:rPr>
                  </w:pPr>
                  <w:r w:rsidRPr="00E32829">
                    <w:rPr>
                      <w:rFonts w:ascii="Tahoma" w:eastAsia="Times New Roman" w:hAnsi="Tahoma" w:cs="Tahoma"/>
                      <w:sz w:val="20"/>
                      <w:szCs w:val="20"/>
                      <w:lang w:eastAsia="ru-RU"/>
                    </w:rPr>
                    <w:t>Трубка термоусаживаемая ТУТ 1,5/0,75 или эквивалент</w:t>
                  </w:r>
                </w:p>
              </w:tc>
              <w:tc>
                <w:tcPr>
                  <w:tcW w:w="851" w:type="dxa"/>
                  <w:vAlign w:val="center"/>
                </w:tcPr>
                <w:p w14:paraId="50929044" w14:textId="446F7E7A" w:rsidR="00E2544F" w:rsidRDefault="00E2544F" w:rsidP="00E2544F">
                  <w:pPr>
                    <w:jc w:val="center"/>
                    <w:rPr>
                      <w:rFonts w:ascii="Tahoma" w:eastAsia="Times New Roman" w:hAnsi="Tahoma" w:cs="Tahoma"/>
                      <w:bCs/>
                      <w:color w:val="000000"/>
                      <w:lang w:eastAsia="ru-RU"/>
                    </w:rPr>
                  </w:pPr>
                  <w:r w:rsidRPr="00E32829">
                    <w:rPr>
                      <w:rFonts w:ascii="Tahoma" w:eastAsia="Times New Roman" w:hAnsi="Tahoma" w:cs="Tahoma"/>
                      <w:lang w:eastAsia="ru-RU"/>
                    </w:rPr>
                    <w:t>м</w:t>
                  </w:r>
                </w:p>
              </w:tc>
              <w:tc>
                <w:tcPr>
                  <w:tcW w:w="650" w:type="dxa"/>
                  <w:vAlign w:val="center"/>
                </w:tcPr>
                <w:p w14:paraId="21B56F73" w14:textId="23994C13" w:rsidR="00E2544F" w:rsidRPr="001A23AD" w:rsidRDefault="00E2544F" w:rsidP="00E2544F">
                  <w:pPr>
                    <w:jc w:val="center"/>
                    <w:rPr>
                      <w:rFonts w:ascii="Tahoma" w:eastAsia="Times New Roman" w:hAnsi="Tahoma" w:cs="Tahoma"/>
                      <w:bCs/>
                      <w:color w:val="000000"/>
                      <w:lang w:eastAsia="ru-RU"/>
                    </w:rPr>
                  </w:pPr>
                  <w:r w:rsidRPr="00E32829">
                    <w:rPr>
                      <w:rFonts w:ascii="Tahoma" w:eastAsia="Times New Roman" w:hAnsi="Tahoma" w:cs="Tahoma"/>
                      <w:lang w:eastAsia="ru-RU"/>
                    </w:rPr>
                    <w:t>10</w:t>
                  </w:r>
                </w:p>
              </w:tc>
            </w:tr>
            <w:tr w:rsidR="00E2544F" w:rsidRPr="00376F93" w14:paraId="6B59D54C" w14:textId="77777777" w:rsidTr="00E2544F">
              <w:trPr>
                <w:jc w:val="center"/>
              </w:trPr>
              <w:tc>
                <w:tcPr>
                  <w:tcW w:w="518" w:type="dxa"/>
                </w:tcPr>
                <w:p w14:paraId="2483AA82" w14:textId="77777777" w:rsidR="00E2544F" w:rsidRDefault="00E2544F" w:rsidP="00E2544F">
                  <w:pPr>
                    <w:jc w:val="center"/>
                    <w:rPr>
                      <w:rFonts w:ascii="Tahoma" w:eastAsia="Times New Roman" w:hAnsi="Tahoma" w:cs="Tahoma"/>
                      <w:bCs/>
                      <w:color w:val="000000"/>
                      <w:lang w:eastAsia="ru-RU"/>
                    </w:rPr>
                  </w:pPr>
                  <w:r>
                    <w:rPr>
                      <w:rFonts w:ascii="Tahoma" w:eastAsia="Times New Roman" w:hAnsi="Tahoma" w:cs="Tahoma"/>
                      <w:bCs/>
                      <w:color w:val="000000"/>
                      <w:lang w:eastAsia="ru-RU"/>
                    </w:rPr>
                    <w:t>10.</w:t>
                  </w:r>
                </w:p>
              </w:tc>
              <w:tc>
                <w:tcPr>
                  <w:tcW w:w="4174" w:type="dxa"/>
                  <w:vAlign w:val="center"/>
                </w:tcPr>
                <w:p w14:paraId="6A3100E2" w14:textId="169C9966" w:rsidR="00E2544F" w:rsidRPr="00C20EE0" w:rsidRDefault="00E2544F" w:rsidP="00E2544F">
                  <w:pPr>
                    <w:jc w:val="both"/>
                    <w:rPr>
                      <w:rFonts w:ascii="Tahoma" w:eastAsia="Times New Roman" w:hAnsi="Tahoma" w:cs="Tahoma"/>
                      <w:bCs/>
                      <w:color w:val="000000"/>
                      <w:lang w:eastAsia="ru-RU"/>
                    </w:rPr>
                  </w:pPr>
                  <w:r w:rsidRPr="00E32829">
                    <w:rPr>
                      <w:rFonts w:ascii="Tahoma" w:eastAsia="Times New Roman" w:hAnsi="Tahoma" w:cs="Tahoma"/>
                      <w:sz w:val="20"/>
                      <w:szCs w:val="20"/>
                      <w:lang w:eastAsia="ru-RU"/>
                    </w:rPr>
                    <w:t>Трубка термоусаживаемая ТУТ 5/2,5. или эквивалент</w:t>
                  </w:r>
                </w:p>
              </w:tc>
              <w:tc>
                <w:tcPr>
                  <w:tcW w:w="851" w:type="dxa"/>
                  <w:vAlign w:val="center"/>
                </w:tcPr>
                <w:p w14:paraId="7DABC695" w14:textId="23855E96" w:rsidR="00E2544F" w:rsidRDefault="00E2544F" w:rsidP="00E2544F">
                  <w:pPr>
                    <w:jc w:val="center"/>
                    <w:rPr>
                      <w:rFonts w:ascii="Tahoma" w:eastAsia="Times New Roman" w:hAnsi="Tahoma" w:cs="Tahoma"/>
                      <w:bCs/>
                      <w:color w:val="000000"/>
                      <w:lang w:eastAsia="ru-RU"/>
                    </w:rPr>
                  </w:pPr>
                  <w:r w:rsidRPr="00E32829">
                    <w:rPr>
                      <w:rFonts w:ascii="Tahoma" w:eastAsia="Times New Roman" w:hAnsi="Tahoma" w:cs="Tahoma"/>
                      <w:lang w:eastAsia="ru-RU"/>
                    </w:rPr>
                    <w:t>м</w:t>
                  </w:r>
                </w:p>
              </w:tc>
              <w:tc>
                <w:tcPr>
                  <w:tcW w:w="650" w:type="dxa"/>
                  <w:vAlign w:val="center"/>
                </w:tcPr>
                <w:p w14:paraId="41EE3AFD" w14:textId="2CB877C6" w:rsidR="00E2544F" w:rsidRPr="001A23AD" w:rsidRDefault="00E2544F" w:rsidP="00E2544F">
                  <w:pPr>
                    <w:jc w:val="center"/>
                    <w:rPr>
                      <w:rFonts w:ascii="Tahoma" w:eastAsia="Times New Roman" w:hAnsi="Tahoma" w:cs="Tahoma"/>
                      <w:bCs/>
                      <w:color w:val="000000"/>
                      <w:lang w:eastAsia="ru-RU"/>
                    </w:rPr>
                  </w:pPr>
                  <w:r w:rsidRPr="00E32829">
                    <w:rPr>
                      <w:rFonts w:ascii="Tahoma" w:eastAsia="Times New Roman" w:hAnsi="Tahoma" w:cs="Tahoma"/>
                      <w:lang w:eastAsia="ru-RU"/>
                    </w:rPr>
                    <w:t>5</w:t>
                  </w:r>
                </w:p>
              </w:tc>
            </w:tr>
            <w:tr w:rsidR="00E2544F" w:rsidRPr="00376F93" w14:paraId="52D4B745" w14:textId="77777777" w:rsidTr="00E2544F">
              <w:trPr>
                <w:jc w:val="center"/>
              </w:trPr>
              <w:tc>
                <w:tcPr>
                  <w:tcW w:w="518" w:type="dxa"/>
                </w:tcPr>
                <w:p w14:paraId="7058B932" w14:textId="77777777" w:rsidR="00E2544F" w:rsidRDefault="00E2544F" w:rsidP="00E2544F">
                  <w:pPr>
                    <w:jc w:val="center"/>
                    <w:rPr>
                      <w:rFonts w:ascii="Tahoma" w:eastAsia="Times New Roman" w:hAnsi="Tahoma" w:cs="Tahoma"/>
                      <w:bCs/>
                      <w:color w:val="000000"/>
                      <w:lang w:eastAsia="ru-RU"/>
                    </w:rPr>
                  </w:pPr>
                  <w:r>
                    <w:rPr>
                      <w:rFonts w:ascii="Tahoma" w:eastAsia="Times New Roman" w:hAnsi="Tahoma" w:cs="Tahoma"/>
                      <w:bCs/>
                      <w:color w:val="000000"/>
                      <w:lang w:eastAsia="ru-RU"/>
                    </w:rPr>
                    <w:t>11.</w:t>
                  </w:r>
                </w:p>
              </w:tc>
              <w:tc>
                <w:tcPr>
                  <w:tcW w:w="4174" w:type="dxa"/>
                  <w:vAlign w:val="center"/>
                </w:tcPr>
                <w:p w14:paraId="16C5A548" w14:textId="5E3940AD" w:rsidR="00E2544F" w:rsidRPr="00213DB4" w:rsidRDefault="00E2544F" w:rsidP="00E2544F">
                  <w:pPr>
                    <w:jc w:val="both"/>
                    <w:rPr>
                      <w:rFonts w:ascii="Tahoma" w:eastAsia="Times New Roman" w:hAnsi="Tahoma" w:cs="Tahoma"/>
                      <w:bCs/>
                      <w:color w:val="000000"/>
                      <w:lang w:eastAsia="ru-RU"/>
                    </w:rPr>
                  </w:pPr>
                  <w:r w:rsidRPr="00E32829">
                    <w:rPr>
                      <w:rFonts w:ascii="Tahoma" w:eastAsia="Times New Roman" w:hAnsi="Tahoma" w:cs="Tahoma"/>
                      <w:sz w:val="20"/>
                      <w:szCs w:val="20"/>
                      <w:lang w:eastAsia="ru-RU"/>
                    </w:rPr>
                    <w:t>Трубка термоусаживаемая ТУТнг-LS-4/2 или эквивалент</w:t>
                  </w:r>
                </w:p>
              </w:tc>
              <w:tc>
                <w:tcPr>
                  <w:tcW w:w="851" w:type="dxa"/>
                  <w:vAlign w:val="center"/>
                </w:tcPr>
                <w:p w14:paraId="59E9E41A" w14:textId="3D9A08A5" w:rsidR="00E2544F" w:rsidRDefault="00E2544F" w:rsidP="00E2544F">
                  <w:pPr>
                    <w:jc w:val="center"/>
                    <w:rPr>
                      <w:rFonts w:ascii="Tahoma" w:eastAsia="Times New Roman" w:hAnsi="Tahoma" w:cs="Tahoma"/>
                      <w:bCs/>
                      <w:color w:val="000000"/>
                      <w:lang w:eastAsia="ru-RU"/>
                    </w:rPr>
                  </w:pPr>
                  <w:r w:rsidRPr="00E32829">
                    <w:rPr>
                      <w:rFonts w:ascii="Tahoma" w:eastAsia="Times New Roman" w:hAnsi="Tahoma" w:cs="Tahoma"/>
                      <w:lang w:eastAsia="ru-RU"/>
                    </w:rPr>
                    <w:t>м</w:t>
                  </w:r>
                </w:p>
              </w:tc>
              <w:tc>
                <w:tcPr>
                  <w:tcW w:w="650" w:type="dxa"/>
                  <w:vAlign w:val="center"/>
                </w:tcPr>
                <w:p w14:paraId="7CE0B034" w14:textId="1B670337" w:rsidR="00E2544F" w:rsidRPr="005D6222" w:rsidRDefault="00E2544F" w:rsidP="00E2544F">
                  <w:pPr>
                    <w:jc w:val="center"/>
                    <w:rPr>
                      <w:rFonts w:ascii="Tahoma" w:eastAsia="Times New Roman" w:hAnsi="Tahoma" w:cs="Tahoma"/>
                      <w:bCs/>
                      <w:color w:val="000000"/>
                      <w:lang w:eastAsia="ru-RU"/>
                    </w:rPr>
                  </w:pPr>
                  <w:r w:rsidRPr="00E32829">
                    <w:rPr>
                      <w:rFonts w:ascii="Tahoma" w:eastAsia="Times New Roman" w:hAnsi="Tahoma" w:cs="Tahoma"/>
                      <w:lang w:eastAsia="ru-RU"/>
                    </w:rPr>
                    <w:t>10</w:t>
                  </w:r>
                </w:p>
              </w:tc>
            </w:tr>
            <w:tr w:rsidR="00E2544F" w:rsidRPr="00376F93" w14:paraId="68F285B6" w14:textId="77777777" w:rsidTr="00E2544F">
              <w:trPr>
                <w:jc w:val="center"/>
              </w:trPr>
              <w:tc>
                <w:tcPr>
                  <w:tcW w:w="518" w:type="dxa"/>
                </w:tcPr>
                <w:p w14:paraId="4587BFFC" w14:textId="77777777" w:rsidR="00E2544F" w:rsidRDefault="00E2544F" w:rsidP="00E2544F">
                  <w:pPr>
                    <w:jc w:val="center"/>
                    <w:rPr>
                      <w:rFonts w:ascii="Tahoma" w:eastAsia="Times New Roman" w:hAnsi="Tahoma" w:cs="Tahoma"/>
                      <w:bCs/>
                      <w:color w:val="000000"/>
                      <w:lang w:eastAsia="ru-RU"/>
                    </w:rPr>
                  </w:pPr>
                  <w:r>
                    <w:rPr>
                      <w:rFonts w:ascii="Tahoma" w:eastAsia="Times New Roman" w:hAnsi="Tahoma" w:cs="Tahoma"/>
                      <w:bCs/>
                      <w:color w:val="000000"/>
                      <w:lang w:eastAsia="ru-RU"/>
                    </w:rPr>
                    <w:t>12.</w:t>
                  </w:r>
                </w:p>
              </w:tc>
              <w:tc>
                <w:tcPr>
                  <w:tcW w:w="4174" w:type="dxa"/>
                  <w:vAlign w:val="center"/>
                </w:tcPr>
                <w:p w14:paraId="03DD124C" w14:textId="5F27792E" w:rsidR="00E2544F" w:rsidRPr="00213DB4" w:rsidRDefault="00E2544F" w:rsidP="00E2544F">
                  <w:pPr>
                    <w:jc w:val="both"/>
                    <w:rPr>
                      <w:rFonts w:ascii="Tahoma" w:eastAsia="Times New Roman" w:hAnsi="Tahoma" w:cs="Tahoma"/>
                      <w:bCs/>
                      <w:color w:val="000000"/>
                      <w:lang w:eastAsia="ru-RU"/>
                    </w:rPr>
                  </w:pPr>
                  <w:r w:rsidRPr="00E32829">
                    <w:rPr>
                      <w:rFonts w:ascii="Tahoma" w:eastAsia="Times New Roman" w:hAnsi="Tahoma" w:cs="Tahoma"/>
                      <w:sz w:val="20"/>
                      <w:szCs w:val="20"/>
                      <w:lang w:eastAsia="ru-RU"/>
                    </w:rPr>
                    <w:t>Трубка термоусаживаемая ТУТнг-LS-8/4 или эквивалент</w:t>
                  </w:r>
                </w:p>
              </w:tc>
              <w:tc>
                <w:tcPr>
                  <w:tcW w:w="851" w:type="dxa"/>
                  <w:vAlign w:val="center"/>
                </w:tcPr>
                <w:p w14:paraId="343CCD79" w14:textId="00761E2B" w:rsidR="00E2544F" w:rsidRDefault="00E2544F" w:rsidP="00E2544F">
                  <w:pPr>
                    <w:jc w:val="center"/>
                    <w:rPr>
                      <w:rFonts w:ascii="Tahoma" w:eastAsia="Times New Roman" w:hAnsi="Tahoma" w:cs="Tahoma"/>
                      <w:bCs/>
                      <w:color w:val="000000"/>
                      <w:lang w:eastAsia="ru-RU"/>
                    </w:rPr>
                  </w:pPr>
                  <w:r w:rsidRPr="00E32829">
                    <w:rPr>
                      <w:rFonts w:ascii="Tahoma" w:eastAsia="Times New Roman" w:hAnsi="Tahoma" w:cs="Tahoma"/>
                      <w:lang w:eastAsia="ru-RU"/>
                    </w:rPr>
                    <w:t>м</w:t>
                  </w:r>
                </w:p>
              </w:tc>
              <w:tc>
                <w:tcPr>
                  <w:tcW w:w="650" w:type="dxa"/>
                  <w:vAlign w:val="center"/>
                </w:tcPr>
                <w:p w14:paraId="1BA375FF" w14:textId="38B78EAA" w:rsidR="00E2544F" w:rsidRPr="005D6222" w:rsidRDefault="00E2544F" w:rsidP="00E2544F">
                  <w:pPr>
                    <w:jc w:val="center"/>
                    <w:rPr>
                      <w:rFonts w:ascii="Tahoma" w:eastAsia="Times New Roman" w:hAnsi="Tahoma" w:cs="Tahoma"/>
                      <w:bCs/>
                      <w:color w:val="000000"/>
                      <w:lang w:eastAsia="ru-RU"/>
                    </w:rPr>
                  </w:pPr>
                  <w:r w:rsidRPr="00E32829">
                    <w:rPr>
                      <w:rFonts w:ascii="Tahoma" w:eastAsia="Times New Roman" w:hAnsi="Tahoma" w:cs="Tahoma"/>
                      <w:lang w:eastAsia="ru-RU"/>
                    </w:rPr>
                    <w:t>3</w:t>
                  </w:r>
                </w:p>
              </w:tc>
            </w:tr>
            <w:tr w:rsidR="00E2544F" w:rsidRPr="005D6222" w14:paraId="526444A7" w14:textId="77777777" w:rsidTr="00E2544F">
              <w:trPr>
                <w:jc w:val="center"/>
              </w:trPr>
              <w:tc>
                <w:tcPr>
                  <w:tcW w:w="518" w:type="dxa"/>
                </w:tcPr>
                <w:p w14:paraId="3B007B4C" w14:textId="77777777" w:rsidR="00E2544F" w:rsidRDefault="00E2544F" w:rsidP="00E2544F">
                  <w:pPr>
                    <w:jc w:val="center"/>
                    <w:rPr>
                      <w:rFonts w:ascii="Tahoma" w:eastAsia="Times New Roman" w:hAnsi="Tahoma" w:cs="Tahoma"/>
                      <w:bCs/>
                      <w:color w:val="000000"/>
                      <w:lang w:eastAsia="ru-RU"/>
                    </w:rPr>
                  </w:pPr>
                  <w:r>
                    <w:rPr>
                      <w:rFonts w:ascii="Tahoma" w:eastAsia="Times New Roman" w:hAnsi="Tahoma" w:cs="Tahoma"/>
                      <w:bCs/>
                      <w:color w:val="000000"/>
                      <w:lang w:eastAsia="ru-RU"/>
                    </w:rPr>
                    <w:t>13.</w:t>
                  </w:r>
                </w:p>
              </w:tc>
              <w:tc>
                <w:tcPr>
                  <w:tcW w:w="4174" w:type="dxa"/>
                  <w:vAlign w:val="center"/>
                </w:tcPr>
                <w:p w14:paraId="1C86E6D5" w14:textId="261CE6D8" w:rsidR="00E2544F" w:rsidRPr="00E2544F" w:rsidRDefault="00E2544F" w:rsidP="00E2544F">
                  <w:pPr>
                    <w:jc w:val="both"/>
                    <w:rPr>
                      <w:rFonts w:ascii="Tahoma" w:eastAsia="Times New Roman" w:hAnsi="Tahoma" w:cs="Tahoma"/>
                      <w:bCs/>
                      <w:color w:val="000000"/>
                      <w:lang w:eastAsia="ru-RU"/>
                    </w:rPr>
                  </w:pPr>
                  <w:r w:rsidRPr="00E32829">
                    <w:rPr>
                      <w:rFonts w:ascii="Tahoma" w:eastAsia="Times New Roman" w:hAnsi="Tahoma" w:cs="Tahoma"/>
                      <w:sz w:val="20"/>
                      <w:szCs w:val="20"/>
                      <w:lang w:eastAsia="ru-RU"/>
                    </w:rPr>
                    <w:t>Лента IEK или или эквивалент</w:t>
                  </w:r>
                </w:p>
              </w:tc>
              <w:tc>
                <w:tcPr>
                  <w:tcW w:w="851" w:type="dxa"/>
                  <w:vAlign w:val="center"/>
                </w:tcPr>
                <w:p w14:paraId="3281145E" w14:textId="0863CF47" w:rsidR="00E2544F" w:rsidRPr="00E2544F" w:rsidRDefault="00E2544F" w:rsidP="00E2544F">
                  <w:pPr>
                    <w:jc w:val="center"/>
                    <w:rPr>
                      <w:rFonts w:ascii="Tahoma" w:eastAsia="Times New Roman" w:hAnsi="Tahoma" w:cs="Tahoma"/>
                      <w:bCs/>
                      <w:color w:val="000000"/>
                      <w:lang w:eastAsia="ru-RU"/>
                    </w:rPr>
                  </w:pPr>
                  <w:r w:rsidRPr="00E32829">
                    <w:rPr>
                      <w:rFonts w:ascii="Tahoma" w:eastAsia="Times New Roman" w:hAnsi="Tahoma" w:cs="Tahoma"/>
                      <w:lang w:eastAsia="ru-RU"/>
                    </w:rPr>
                    <w:t>шт.</w:t>
                  </w:r>
                </w:p>
              </w:tc>
              <w:tc>
                <w:tcPr>
                  <w:tcW w:w="650" w:type="dxa"/>
                  <w:vAlign w:val="center"/>
                </w:tcPr>
                <w:p w14:paraId="1CF732CB" w14:textId="2221F9EE" w:rsidR="00E2544F" w:rsidRPr="005D6222" w:rsidRDefault="00E2544F" w:rsidP="00E2544F">
                  <w:pPr>
                    <w:jc w:val="center"/>
                    <w:rPr>
                      <w:rFonts w:ascii="Tahoma" w:eastAsia="Times New Roman" w:hAnsi="Tahoma" w:cs="Tahoma"/>
                      <w:bCs/>
                      <w:color w:val="000000"/>
                      <w:lang w:eastAsia="ru-RU"/>
                    </w:rPr>
                  </w:pPr>
                  <w:r w:rsidRPr="00E32829">
                    <w:rPr>
                      <w:rFonts w:ascii="Tahoma" w:eastAsia="Times New Roman" w:hAnsi="Tahoma" w:cs="Tahoma"/>
                      <w:lang w:eastAsia="ru-RU"/>
                    </w:rPr>
                    <w:t>52</w:t>
                  </w:r>
                </w:p>
              </w:tc>
            </w:tr>
          </w:tbl>
          <w:p w14:paraId="078167F7" w14:textId="4531E8B3" w:rsidR="00650DF2" w:rsidRPr="00A82E40" w:rsidRDefault="008F2693" w:rsidP="00DD0C93">
            <w:pPr>
              <w:widowControl w:val="0"/>
              <w:autoSpaceDE w:val="0"/>
              <w:autoSpaceDN w:val="0"/>
              <w:adjustRightInd w:val="0"/>
              <w:rPr>
                <w:rFonts w:ascii="Tahoma" w:hAnsi="Tahoma" w:cs="Tahoma"/>
              </w:rPr>
            </w:pPr>
            <w:r w:rsidRPr="00B10ED7">
              <w:rPr>
                <w:rFonts w:ascii="Tahoma" w:hAnsi="Tahoma" w:cs="Tahoma"/>
                <w:iCs/>
              </w:rPr>
              <w:t>Т</w:t>
            </w:r>
            <w:r w:rsidRPr="00B10ED7">
              <w:rPr>
                <w:rFonts w:ascii="Tahoma" w:hAnsi="Tahoma" w:cs="Tahoma"/>
              </w:rPr>
              <w:t>ехнические</w:t>
            </w:r>
            <w:r w:rsidRPr="00A82E40">
              <w:rPr>
                <w:rFonts w:ascii="Tahoma" w:hAnsi="Tahoma" w:cs="Tahoma"/>
              </w:rPr>
              <w:t xml:space="preserve"> </w:t>
            </w:r>
            <w:r w:rsidRPr="00B10ED7">
              <w:rPr>
                <w:rFonts w:ascii="Tahoma" w:hAnsi="Tahoma" w:cs="Tahoma"/>
              </w:rPr>
              <w:t>характеристики</w:t>
            </w:r>
            <w:r w:rsidRPr="00A82E40">
              <w:rPr>
                <w:rFonts w:ascii="Tahoma" w:hAnsi="Tahoma" w:cs="Tahoma"/>
              </w:rPr>
              <w:t>:</w:t>
            </w:r>
          </w:p>
          <w:tbl>
            <w:tblPr>
              <w:tblStyle w:val="ab"/>
              <w:tblW w:w="0" w:type="auto"/>
              <w:tblLayout w:type="fixed"/>
              <w:tblLook w:val="04A0" w:firstRow="1" w:lastRow="0" w:firstColumn="1" w:lastColumn="0" w:noHBand="0" w:noVBand="1"/>
            </w:tblPr>
            <w:tblGrid>
              <w:gridCol w:w="3530"/>
              <w:gridCol w:w="3530"/>
            </w:tblGrid>
            <w:tr w:rsidR="00E2544F" w:rsidRPr="004C1769" w14:paraId="0845AEFA" w14:textId="77777777" w:rsidTr="00E2544F">
              <w:tc>
                <w:tcPr>
                  <w:tcW w:w="7060" w:type="dxa"/>
                  <w:gridSpan w:val="2"/>
                  <w:vAlign w:val="center"/>
                </w:tcPr>
                <w:p w14:paraId="27231768" w14:textId="5AE849E3" w:rsidR="00E2544F" w:rsidRPr="00B07135" w:rsidRDefault="00E2544F" w:rsidP="00A0124E">
                  <w:pPr>
                    <w:pStyle w:val="ac"/>
                    <w:keepNext/>
                    <w:keepLines/>
                    <w:widowControl w:val="0"/>
                    <w:numPr>
                      <w:ilvl w:val="0"/>
                      <w:numId w:val="48"/>
                    </w:numPr>
                    <w:tabs>
                      <w:tab w:val="left" w:pos="327"/>
                    </w:tabs>
                    <w:outlineLvl w:val="1"/>
                    <w:rPr>
                      <w:rFonts w:ascii="Tahoma" w:eastAsia="Cambria" w:hAnsi="Tahoma" w:cs="Tahoma"/>
                      <w:color w:val="000000"/>
                      <w:spacing w:val="-10"/>
                    </w:rPr>
                  </w:pPr>
                  <w:r w:rsidRPr="00B07135">
                    <w:rPr>
                      <w:rFonts w:ascii="Tahoma" w:eastAsia="Cambria" w:hAnsi="Tahoma" w:cs="Tahoma"/>
                      <w:color w:val="1C2126"/>
                      <w:spacing w:val="-10"/>
                    </w:rPr>
                    <w:t>Изолента IEK или  эквивалент</w:t>
                  </w:r>
                </w:p>
              </w:tc>
            </w:tr>
            <w:tr w:rsidR="00E2544F" w:rsidRPr="004C1769" w14:paraId="39E3CDE3" w14:textId="77777777" w:rsidTr="00E2544F">
              <w:tc>
                <w:tcPr>
                  <w:tcW w:w="3530" w:type="dxa"/>
                </w:tcPr>
                <w:p w14:paraId="74565727" w14:textId="77777777" w:rsidR="00E2544F" w:rsidRPr="004C1769" w:rsidRDefault="00E2544F" w:rsidP="00E2544F">
                  <w:pPr>
                    <w:keepNext/>
                    <w:keepLines/>
                    <w:widowControl w:val="0"/>
                    <w:tabs>
                      <w:tab w:val="left" w:pos="327"/>
                    </w:tabs>
                    <w:jc w:val="center"/>
                    <w:outlineLvl w:val="1"/>
                    <w:rPr>
                      <w:rFonts w:ascii="Tahoma" w:eastAsia="Cambria" w:hAnsi="Tahoma" w:cs="Tahoma"/>
                      <w:b/>
                      <w:bCs/>
                      <w:color w:val="000000"/>
                      <w:spacing w:val="-10"/>
                      <w:kern w:val="20"/>
                      <w:lang w:val="en-US"/>
                    </w:rPr>
                  </w:pPr>
                  <w:r w:rsidRPr="004C1769">
                    <w:rPr>
                      <w:rFonts w:ascii="Tahoma" w:eastAsia="Cambria" w:hAnsi="Tahoma" w:cs="Tahoma"/>
                      <w:b/>
                      <w:bCs/>
                      <w:color w:val="000000"/>
                      <w:spacing w:val="-10"/>
                      <w:kern w:val="20"/>
                    </w:rPr>
                    <w:t>Наименования</w:t>
                  </w:r>
                </w:p>
              </w:tc>
              <w:tc>
                <w:tcPr>
                  <w:tcW w:w="3530" w:type="dxa"/>
                </w:tcPr>
                <w:p w14:paraId="2F5A650F" w14:textId="77777777" w:rsidR="00E2544F" w:rsidRPr="004C1769" w:rsidRDefault="00E2544F" w:rsidP="00E2544F">
                  <w:pPr>
                    <w:keepNext/>
                    <w:keepLines/>
                    <w:widowControl w:val="0"/>
                    <w:tabs>
                      <w:tab w:val="left" w:pos="327"/>
                    </w:tabs>
                    <w:jc w:val="center"/>
                    <w:outlineLvl w:val="1"/>
                    <w:rPr>
                      <w:rFonts w:ascii="Tahoma" w:eastAsia="Cambria" w:hAnsi="Tahoma" w:cs="Tahoma"/>
                      <w:b/>
                      <w:bCs/>
                      <w:color w:val="000000"/>
                      <w:spacing w:val="-10"/>
                      <w:kern w:val="20"/>
                      <w:lang w:val="en-US"/>
                    </w:rPr>
                  </w:pPr>
                  <w:r w:rsidRPr="004C1769">
                    <w:rPr>
                      <w:rFonts w:ascii="Tahoma" w:eastAsia="Cambria" w:hAnsi="Tahoma" w:cs="Tahoma"/>
                      <w:b/>
                      <w:bCs/>
                      <w:color w:val="000000"/>
                      <w:spacing w:val="-10"/>
                      <w:kern w:val="20"/>
                    </w:rPr>
                    <w:t>Значения</w:t>
                  </w:r>
                </w:p>
              </w:tc>
            </w:tr>
            <w:tr w:rsidR="00E2544F" w:rsidRPr="004C1769" w14:paraId="3EF708DB" w14:textId="77777777" w:rsidTr="00E2544F">
              <w:tc>
                <w:tcPr>
                  <w:tcW w:w="3530" w:type="dxa"/>
                </w:tcPr>
                <w:p w14:paraId="735E4458"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Материал</w:t>
                  </w:r>
                </w:p>
              </w:tc>
              <w:tc>
                <w:tcPr>
                  <w:tcW w:w="3530" w:type="dxa"/>
                </w:tcPr>
                <w:p w14:paraId="0270DDBB"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Поливинилхлорид(ПВХ)</w:t>
                  </w:r>
                </w:p>
              </w:tc>
            </w:tr>
            <w:tr w:rsidR="00E2544F" w:rsidRPr="004C1769" w14:paraId="1282B964" w14:textId="77777777" w:rsidTr="00E2544F">
              <w:tc>
                <w:tcPr>
                  <w:tcW w:w="3530" w:type="dxa"/>
                </w:tcPr>
                <w:p w14:paraId="261B7CB3"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Ширина</w:t>
                  </w:r>
                </w:p>
              </w:tc>
              <w:tc>
                <w:tcPr>
                  <w:tcW w:w="3530" w:type="dxa"/>
                </w:tcPr>
                <w:p w14:paraId="078B9FEB"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19 мм</w:t>
                  </w:r>
                </w:p>
              </w:tc>
            </w:tr>
            <w:tr w:rsidR="00E2544F" w:rsidRPr="004C1769" w14:paraId="3C4F6811" w14:textId="77777777" w:rsidTr="00E2544F">
              <w:tc>
                <w:tcPr>
                  <w:tcW w:w="3530" w:type="dxa"/>
                </w:tcPr>
                <w:p w14:paraId="3C0EDB97"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Цвет</w:t>
                  </w:r>
                </w:p>
              </w:tc>
              <w:tc>
                <w:tcPr>
                  <w:tcW w:w="3530" w:type="dxa"/>
                </w:tcPr>
                <w:p w14:paraId="210AF46B"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чёрный</w:t>
                  </w:r>
                </w:p>
              </w:tc>
            </w:tr>
            <w:tr w:rsidR="00E2544F" w:rsidRPr="004C1769" w14:paraId="700EEA39" w14:textId="77777777" w:rsidTr="00E2544F">
              <w:tc>
                <w:tcPr>
                  <w:tcW w:w="3530" w:type="dxa"/>
                </w:tcPr>
                <w:p w14:paraId="4D581AAF"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Тип</w:t>
                  </w:r>
                </w:p>
              </w:tc>
              <w:tc>
                <w:tcPr>
                  <w:tcW w:w="3530" w:type="dxa"/>
                </w:tcPr>
                <w:p w14:paraId="4804827E"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изолента</w:t>
                  </w:r>
                </w:p>
              </w:tc>
            </w:tr>
            <w:tr w:rsidR="00E2544F" w:rsidRPr="004C1769" w14:paraId="0D77D097" w14:textId="77777777" w:rsidTr="00E2544F">
              <w:tc>
                <w:tcPr>
                  <w:tcW w:w="3530" w:type="dxa"/>
                </w:tcPr>
                <w:p w14:paraId="073C6D5E"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Толщина</w:t>
                  </w:r>
                </w:p>
              </w:tc>
              <w:tc>
                <w:tcPr>
                  <w:tcW w:w="3530" w:type="dxa"/>
                </w:tcPr>
                <w:p w14:paraId="343C6EEA"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не менее 0,18 мм</w:t>
                  </w:r>
                </w:p>
              </w:tc>
            </w:tr>
            <w:tr w:rsidR="00E2544F" w:rsidRPr="004C1769" w14:paraId="39A7B5AF" w14:textId="77777777" w:rsidTr="00E2544F">
              <w:tc>
                <w:tcPr>
                  <w:tcW w:w="3530" w:type="dxa"/>
                </w:tcPr>
                <w:p w14:paraId="1BF39FDD"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Длина бухты</w:t>
                  </w:r>
                </w:p>
              </w:tc>
              <w:tc>
                <w:tcPr>
                  <w:tcW w:w="3530" w:type="dxa"/>
                </w:tcPr>
                <w:p w14:paraId="6C48A325"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не менее 21 м</w:t>
                  </w:r>
                </w:p>
              </w:tc>
            </w:tr>
            <w:tr w:rsidR="00E2544F" w:rsidRPr="004C1769" w14:paraId="527E91AD" w14:textId="77777777" w:rsidTr="00E2544F">
              <w:tc>
                <w:tcPr>
                  <w:tcW w:w="3530" w:type="dxa"/>
                </w:tcPr>
                <w:p w14:paraId="71F1BC22"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Срок службы</w:t>
                  </w:r>
                </w:p>
              </w:tc>
              <w:tc>
                <w:tcPr>
                  <w:tcW w:w="3530" w:type="dxa"/>
                </w:tcPr>
                <w:p w14:paraId="61CB6214"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не менее 25 лет</w:t>
                  </w:r>
                </w:p>
              </w:tc>
            </w:tr>
            <w:tr w:rsidR="00E2544F" w:rsidRPr="004C1769" w14:paraId="217365DC" w14:textId="77777777" w:rsidTr="00E2544F">
              <w:tc>
                <w:tcPr>
                  <w:tcW w:w="3530" w:type="dxa"/>
                </w:tcPr>
                <w:p w14:paraId="5CA76FB7"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Липкость изоленты - скорость расклеивания</w:t>
                  </w:r>
                </w:p>
              </w:tc>
              <w:tc>
                <w:tcPr>
                  <w:tcW w:w="3530" w:type="dxa"/>
                </w:tcPr>
                <w:p w14:paraId="1E759F77"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не менее 100 мм в мин</w:t>
                  </w:r>
                </w:p>
              </w:tc>
            </w:tr>
            <w:tr w:rsidR="00E2544F" w:rsidRPr="004C1769" w14:paraId="71CB74E6" w14:textId="77777777" w:rsidTr="00E2544F">
              <w:tc>
                <w:tcPr>
                  <w:tcW w:w="3530" w:type="dxa"/>
                </w:tcPr>
                <w:p w14:paraId="6317634A"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Номин. напряжение</w:t>
                  </w:r>
                </w:p>
              </w:tc>
              <w:tc>
                <w:tcPr>
                  <w:tcW w:w="3530" w:type="dxa"/>
                </w:tcPr>
                <w:p w14:paraId="1348FAD5"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не менее 5000, В</w:t>
                  </w:r>
                </w:p>
              </w:tc>
            </w:tr>
            <w:tr w:rsidR="00E2544F" w:rsidRPr="004C1769" w14:paraId="79EB72D3" w14:textId="77777777" w:rsidTr="00E2544F">
              <w:tc>
                <w:tcPr>
                  <w:tcW w:w="3530" w:type="dxa"/>
                </w:tcPr>
                <w:p w14:paraId="25508C40"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Разрывная нагрузка</w:t>
                  </w:r>
                </w:p>
              </w:tc>
              <w:tc>
                <w:tcPr>
                  <w:tcW w:w="3530" w:type="dxa"/>
                </w:tcPr>
                <w:p w14:paraId="1E212DEC"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6 кН на м</w:t>
                  </w:r>
                </w:p>
              </w:tc>
            </w:tr>
            <w:tr w:rsidR="00E2544F" w:rsidRPr="004C1769" w14:paraId="308D65D8" w14:textId="77777777" w:rsidTr="00E2544F">
              <w:tc>
                <w:tcPr>
                  <w:tcW w:w="3530" w:type="dxa"/>
                </w:tcPr>
                <w:p w14:paraId="58A0FC6A"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Температура эксплуатации</w:t>
                  </w:r>
                </w:p>
              </w:tc>
              <w:tc>
                <w:tcPr>
                  <w:tcW w:w="3530" w:type="dxa"/>
                </w:tcPr>
                <w:p w14:paraId="330060C6"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от -30 до +50 °C</w:t>
                  </w:r>
                </w:p>
              </w:tc>
            </w:tr>
            <w:tr w:rsidR="00E2544F" w:rsidRPr="004C1769" w14:paraId="611D70A6" w14:textId="77777777" w:rsidTr="00E2544F">
              <w:tc>
                <w:tcPr>
                  <w:tcW w:w="3530" w:type="dxa"/>
                </w:tcPr>
                <w:p w14:paraId="3B88E81C"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Вес</w:t>
                  </w:r>
                </w:p>
              </w:tc>
              <w:tc>
                <w:tcPr>
                  <w:tcW w:w="3530" w:type="dxa"/>
                </w:tcPr>
                <w:p w14:paraId="0E3D4F72"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не более 101 г</w:t>
                  </w:r>
                </w:p>
              </w:tc>
            </w:tr>
            <w:tr w:rsidR="00E2544F" w:rsidRPr="004C1769" w14:paraId="204C1B4B" w14:textId="77777777" w:rsidTr="00E2544F">
              <w:tc>
                <w:tcPr>
                  <w:tcW w:w="7060" w:type="dxa"/>
                  <w:gridSpan w:val="2"/>
                  <w:vAlign w:val="center"/>
                </w:tcPr>
                <w:p w14:paraId="41777EE6" w14:textId="1C67804E" w:rsidR="00E2544F" w:rsidRPr="00B07135" w:rsidRDefault="00E2544F" w:rsidP="00A0124E">
                  <w:pPr>
                    <w:pStyle w:val="ac"/>
                    <w:keepNext/>
                    <w:keepLines/>
                    <w:widowControl w:val="0"/>
                    <w:numPr>
                      <w:ilvl w:val="0"/>
                      <w:numId w:val="48"/>
                    </w:numPr>
                    <w:tabs>
                      <w:tab w:val="left" w:pos="327"/>
                    </w:tabs>
                    <w:outlineLvl w:val="1"/>
                    <w:rPr>
                      <w:rFonts w:ascii="Tahoma" w:eastAsia="Cambria" w:hAnsi="Tahoma" w:cs="Tahoma"/>
                      <w:color w:val="000000"/>
                      <w:spacing w:val="-10"/>
                    </w:rPr>
                  </w:pPr>
                  <w:r w:rsidRPr="00B07135">
                    <w:rPr>
                      <w:rFonts w:ascii="Tahoma" w:eastAsia="Cambria" w:hAnsi="Tahoma" w:cs="Tahoma"/>
                      <w:color w:val="1C2126"/>
                      <w:spacing w:val="-10"/>
                    </w:rPr>
                    <w:t>Лента Изолента ISSA  или  эквивалент</w:t>
                  </w:r>
                </w:p>
              </w:tc>
            </w:tr>
            <w:tr w:rsidR="00E2544F" w:rsidRPr="004C1769" w14:paraId="19AFE31F" w14:textId="77777777" w:rsidTr="00E2544F">
              <w:tc>
                <w:tcPr>
                  <w:tcW w:w="3530" w:type="dxa"/>
                </w:tcPr>
                <w:p w14:paraId="22BFC8A4" w14:textId="77777777" w:rsidR="00E2544F" w:rsidRPr="004C1769" w:rsidRDefault="00E2544F" w:rsidP="00E2544F">
                  <w:pPr>
                    <w:keepNext/>
                    <w:keepLines/>
                    <w:widowControl w:val="0"/>
                    <w:tabs>
                      <w:tab w:val="left" w:pos="327"/>
                    </w:tabs>
                    <w:jc w:val="center"/>
                    <w:outlineLvl w:val="1"/>
                    <w:rPr>
                      <w:rFonts w:ascii="Tahoma" w:eastAsia="Cambria" w:hAnsi="Tahoma" w:cs="Tahoma"/>
                      <w:b/>
                      <w:bCs/>
                      <w:color w:val="000000"/>
                      <w:spacing w:val="-10"/>
                      <w:kern w:val="20"/>
                      <w:lang w:val="en-US"/>
                    </w:rPr>
                  </w:pPr>
                  <w:r w:rsidRPr="004C1769">
                    <w:rPr>
                      <w:rFonts w:ascii="Tahoma" w:eastAsia="Cambria" w:hAnsi="Tahoma" w:cs="Tahoma"/>
                      <w:b/>
                      <w:bCs/>
                      <w:color w:val="000000"/>
                      <w:spacing w:val="-10"/>
                      <w:kern w:val="20"/>
                    </w:rPr>
                    <w:t>Наименования</w:t>
                  </w:r>
                </w:p>
              </w:tc>
              <w:tc>
                <w:tcPr>
                  <w:tcW w:w="3530" w:type="dxa"/>
                </w:tcPr>
                <w:p w14:paraId="3280FE7E" w14:textId="77777777" w:rsidR="00E2544F" w:rsidRPr="004C1769" w:rsidRDefault="00E2544F" w:rsidP="00E2544F">
                  <w:pPr>
                    <w:keepNext/>
                    <w:keepLines/>
                    <w:widowControl w:val="0"/>
                    <w:tabs>
                      <w:tab w:val="left" w:pos="327"/>
                    </w:tabs>
                    <w:jc w:val="center"/>
                    <w:outlineLvl w:val="1"/>
                    <w:rPr>
                      <w:rFonts w:ascii="Tahoma" w:eastAsia="Cambria" w:hAnsi="Tahoma" w:cs="Tahoma"/>
                      <w:b/>
                      <w:bCs/>
                      <w:color w:val="000000"/>
                      <w:spacing w:val="-10"/>
                      <w:kern w:val="20"/>
                      <w:lang w:val="en-US"/>
                    </w:rPr>
                  </w:pPr>
                  <w:r w:rsidRPr="004C1769">
                    <w:rPr>
                      <w:rFonts w:ascii="Tahoma" w:eastAsia="Cambria" w:hAnsi="Tahoma" w:cs="Tahoma"/>
                      <w:b/>
                      <w:bCs/>
                      <w:color w:val="000000"/>
                      <w:spacing w:val="-10"/>
                      <w:kern w:val="20"/>
                    </w:rPr>
                    <w:t>Значения</w:t>
                  </w:r>
                </w:p>
              </w:tc>
            </w:tr>
            <w:tr w:rsidR="00E2544F" w:rsidRPr="004C1769" w14:paraId="49F36924" w14:textId="77777777" w:rsidTr="00E2544F">
              <w:tc>
                <w:tcPr>
                  <w:tcW w:w="3530" w:type="dxa"/>
                </w:tcPr>
                <w:p w14:paraId="0BA8CA59"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Материал</w:t>
                  </w:r>
                </w:p>
              </w:tc>
              <w:tc>
                <w:tcPr>
                  <w:tcW w:w="3530" w:type="dxa"/>
                </w:tcPr>
                <w:p w14:paraId="656760A4"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Поливинилхлорид (ПВХ)</w:t>
                  </w:r>
                </w:p>
              </w:tc>
            </w:tr>
            <w:tr w:rsidR="00E2544F" w:rsidRPr="004C1769" w14:paraId="73E641B6" w14:textId="77777777" w:rsidTr="00E2544F">
              <w:tc>
                <w:tcPr>
                  <w:tcW w:w="3530" w:type="dxa"/>
                </w:tcPr>
                <w:p w14:paraId="1A1563B2"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Ширина</w:t>
                  </w:r>
                </w:p>
              </w:tc>
              <w:tc>
                <w:tcPr>
                  <w:tcW w:w="3530" w:type="dxa"/>
                </w:tcPr>
                <w:p w14:paraId="419E606E"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19 мм</w:t>
                  </w:r>
                </w:p>
              </w:tc>
            </w:tr>
            <w:tr w:rsidR="00E2544F" w:rsidRPr="004C1769" w14:paraId="741420B6" w14:textId="77777777" w:rsidTr="00E2544F">
              <w:tc>
                <w:tcPr>
                  <w:tcW w:w="3530" w:type="dxa"/>
                </w:tcPr>
                <w:p w14:paraId="6373D694"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Тип</w:t>
                  </w:r>
                </w:p>
              </w:tc>
              <w:tc>
                <w:tcPr>
                  <w:tcW w:w="3530" w:type="dxa"/>
                </w:tcPr>
                <w:p w14:paraId="6DFBE885"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изолента</w:t>
                  </w:r>
                </w:p>
              </w:tc>
            </w:tr>
            <w:tr w:rsidR="00E2544F" w:rsidRPr="004C1769" w14:paraId="510CE910" w14:textId="77777777" w:rsidTr="00E2544F">
              <w:tc>
                <w:tcPr>
                  <w:tcW w:w="3530" w:type="dxa"/>
                </w:tcPr>
                <w:p w14:paraId="4337E39F"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lang w:val="en-US"/>
                    </w:rPr>
                  </w:pPr>
                  <w:r w:rsidRPr="004C1769">
                    <w:rPr>
                      <w:rFonts w:ascii="Tahoma" w:hAnsi="Tahoma" w:cs="Tahoma"/>
                      <w:color w:val="000000"/>
                      <w:kern w:val="20"/>
                    </w:rPr>
                    <w:t>Цвет</w:t>
                  </w:r>
                </w:p>
              </w:tc>
              <w:tc>
                <w:tcPr>
                  <w:tcW w:w="3530" w:type="dxa"/>
                </w:tcPr>
                <w:p w14:paraId="52242E31"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белая</w:t>
                  </w:r>
                </w:p>
              </w:tc>
            </w:tr>
            <w:tr w:rsidR="00E2544F" w:rsidRPr="004C1769" w14:paraId="5B3BD5A8" w14:textId="77777777" w:rsidTr="00E2544F">
              <w:tc>
                <w:tcPr>
                  <w:tcW w:w="3530" w:type="dxa"/>
                </w:tcPr>
                <w:p w14:paraId="7755EDCA"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Толщина</w:t>
                  </w:r>
                </w:p>
              </w:tc>
              <w:tc>
                <w:tcPr>
                  <w:tcW w:w="3530" w:type="dxa"/>
                </w:tcPr>
                <w:p w14:paraId="36905C90"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не менее 0,10 мм</w:t>
                  </w:r>
                </w:p>
              </w:tc>
            </w:tr>
            <w:tr w:rsidR="00E2544F" w:rsidRPr="004C1769" w14:paraId="4750FCC9" w14:textId="77777777" w:rsidTr="00E2544F">
              <w:tc>
                <w:tcPr>
                  <w:tcW w:w="3530" w:type="dxa"/>
                </w:tcPr>
                <w:p w14:paraId="23A49F66"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Длина бухты</w:t>
                  </w:r>
                </w:p>
              </w:tc>
              <w:tc>
                <w:tcPr>
                  <w:tcW w:w="3530" w:type="dxa"/>
                </w:tcPr>
                <w:p w14:paraId="7D83E0B8"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не менее 20 м</w:t>
                  </w:r>
                </w:p>
              </w:tc>
            </w:tr>
            <w:tr w:rsidR="00E2544F" w:rsidRPr="004C1769" w14:paraId="768E7F15" w14:textId="77777777" w:rsidTr="00E2544F">
              <w:tc>
                <w:tcPr>
                  <w:tcW w:w="3530" w:type="dxa"/>
                </w:tcPr>
                <w:p w14:paraId="08FE944C"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Сопротивление горенью</w:t>
                  </w:r>
                </w:p>
              </w:tc>
              <w:tc>
                <w:tcPr>
                  <w:tcW w:w="3530" w:type="dxa"/>
                </w:tcPr>
                <w:p w14:paraId="298BE2F4"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самозатухающая</w:t>
                  </w:r>
                </w:p>
              </w:tc>
            </w:tr>
            <w:tr w:rsidR="00E2544F" w:rsidRPr="004C1769" w14:paraId="06661B26" w14:textId="77777777" w:rsidTr="00E2544F">
              <w:tc>
                <w:tcPr>
                  <w:tcW w:w="3530" w:type="dxa"/>
                </w:tcPr>
                <w:p w14:paraId="53AE3DAB"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Срок службы</w:t>
                  </w:r>
                </w:p>
              </w:tc>
              <w:tc>
                <w:tcPr>
                  <w:tcW w:w="3530" w:type="dxa"/>
                </w:tcPr>
                <w:p w14:paraId="5E809878"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не менее 3 л</w:t>
                  </w:r>
                </w:p>
              </w:tc>
            </w:tr>
            <w:tr w:rsidR="00E2544F" w:rsidRPr="004C1769" w14:paraId="52B48BE0" w14:textId="77777777" w:rsidTr="00E2544F">
              <w:tc>
                <w:tcPr>
                  <w:tcW w:w="3530" w:type="dxa"/>
                </w:tcPr>
                <w:p w14:paraId="162C3555"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Температура эксплуатации</w:t>
                  </w:r>
                </w:p>
              </w:tc>
              <w:tc>
                <w:tcPr>
                  <w:tcW w:w="3530" w:type="dxa"/>
                </w:tcPr>
                <w:p w14:paraId="3906BE05"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-10… +80</w:t>
                  </w:r>
                </w:p>
              </w:tc>
            </w:tr>
            <w:tr w:rsidR="00E2544F" w:rsidRPr="004C1769" w14:paraId="2134E46E" w14:textId="77777777" w:rsidTr="00E2544F">
              <w:tc>
                <w:tcPr>
                  <w:tcW w:w="3530" w:type="dxa"/>
                </w:tcPr>
                <w:p w14:paraId="7366E3D8"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Вес</w:t>
                  </w:r>
                </w:p>
              </w:tc>
              <w:tc>
                <w:tcPr>
                  <w:tcW w:w="3530" w:type="dxa"/>
                </w:tcPr>
                <w:p w14:paraId="4D3FBCA5"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не более 99г</w:t>
                  </w:r>
                </w:p>
              </w:tc>
            </w:tr>
            <w:tr w:rsidR="00E2544F" w:rsidRPr="004C1769" w14:paraId="04D48E21" w14:textId="77777777" w:rsidTr="00E2544F">
              <w:tc>
                <w:tcPr>
                  <w:tcW w:w="7060" w:type="dxa"/>
                  <w:gridSpan w:val="2"/>
                  <w:vAlign w:val="center"/>
                </w:tcPr>
                <w:p w14:paraId="052C0550" w14:textId="77777777" w:rsidR="00E2544F" w:rsidRPr="00B07135" w:rsidRDefault="00E2544F" w:rsidP="00E2544F">
                  <w:pPr>
                    <w:pStyle w:val="ac"/>
                    <w:keepNext/>
                    <w:keepLines/>
                    <w:widowControl w:val="0"/>
                    <w:numPr>
                      <w:ilvl w:val="0"/>
                      <w:numId w:val="48"/>
                    </w:numPr>
                    <w:tabs>
                      <w:tab w:val="left" w:pos="327"/>
                    </w:tabs>
                    <w:outlineLvl w:val="1"/>
                    <w:rPr>
                      <w:rFonts w:ascii="Tahoma" w:eastAsia="Cambria" w:hAnsi="Tahoma" w:cs="Tahoma"/>
                      <w:color w:val="000000"/>
                      <w:spacing w:val="-10"/>
                    </w:rPr>
                  </w:pPr>
                  <w:r w:rsidRPr="00B07135">
                    <w:rPr>
                      <w:rFonts w:ascii="Tahoma" w:eastAsia="Cambria" w:hAnsi="Tahoma" w:cs="Tahoma"/>
                      <w:color w:val="1C2126"/>
                      <w:spacing w:val="-10"/>
                    </w:rPr>
                    <w:t>Лента Изолента PRO xima или</w:t>
                  </w:r>
                  <w:r w:rsidRPr="00B07135">
                    <w:t xml:space="preserve"> </w:t>
                  </w:r>
                  <w:r w:rsidRPr="00B07135">
                    <w:rPr>
                      <w:rFonts w:ascii="Tahoma" w:eastAsia="Cambria" w:hAnsi="Tahoma" w:cs="Tahoma"/>
                      <w:color w:val="1C2126"/>
                      <w:spacing w:val="-10"/>
                    </w:rPr>
                    <w:t>или эквивалент</w:t>
                  </w:r>
                </w:p>
              </w:tc>
            </w:tr>
            <w:tr w:rsidR="00E2544F" w:rsidRPr="004C1769" w14:paraId="5A5A355C" w14:textId="77777777" w:rsidTr="00E2544F">
              <w:tc>
                <w:tcPr>
                  <w:tcW w:w="3530" w:type="dxa"/>
                </w:tcPr>
                <w:p w14:paraId="695D4713" w14:textId="77777777" w:rsidR="00E2544F" w:rsidRPr="004C1769" w:rsidRDefault="00E2544F" w:rsidP="00E2544F">
                  <w:pPr>
                    <w:keepNext/>
                    <w:keepLines/>
                    <w:widowControl w:val="0"/>
                    <w:tabs>
                      <w:tab w:val="left" w:pos="327"/>
                    </w:tabs>
                    <w:jc w:val="center"/>
                    <w:outlineLvl w:val="1"/>
                    <w:rPr>
                      <w:rFonts w:ascii="Tahoma" w:eastAsia="Cambria" w:hAnsi="Tahoma" w:cs="Tahoma"/>
                      <w:b/>
                      <w:bCs/>
                      <w:color w:val="000000"/>
                      <w:spacing w:val="-10"/>
                      <w:kern w:val="20"/>
                      <w:lang w:val="en-US"/>
                    </w:rPr>
                  </w:pPr>
                  <w:r w:rsidRPr="004C1769">
                    <w:rPr>
                      <w:rFonts w:ascii="Tahoma" w:eastAsia="Cambria" w:hAnsi="Tahoma" w:cs="Tahoma"/>
                      <w:b/>
                      <w:bCs/>
                      <w:color w:val="000000"/>
                      <w:spacing w:val="-10"/>
                      <w:kern w:val="20"/>
                    </w:rPr>
                    <w:t>Наименования</w:t>
                  </w:r>
                </w:p>
              </w:tc>
              <w:tc>
                <w:tcPr>
                  <w:tcW w:w="3530" w:type="dxa"/>
                </w:tcPr>
                <w:p w14:paraId="3A7CA1DC" w14:textId="77777777" w:rsidR="00E2544F" w:rsidRPr="004C1769" w:rsidRDefault="00E2544F" w:rsidP="00E2544F">
                  <w:pPr>
                    <w:keepNext/>
                    <w:keepLines/>
                    <w:widowControl w:val="0"/>
                    <w:tabs>
                      <w:tab w:val="left" w:pos="327"/>
                    </w:tabs>
                    <w:jc w:val="center"/>
                    <w:outlineLvl w:val="1"/>
                    <w:rPr>
                      <w:rFonts w:ascii="Tahoma" w:eastAsia="Cambria" w:hAnsi="Tahoma" w:cs="Tahoma"/>
                      <w:b/>
                      <w:bCs/>
                      <w:color w:val="000000"/>
                      <w:spacing w:val="-10"/>
                      <w:kern w:val="20"/>
                      <w:lang w:val="en-US"/>
                    </w:rPr>
                  </w:pPr>
                  <w:r w:rsidRPr="004C1769">
                    <w:rPr>
                      <w:rFonts w:ascii="Tahoma" w:eastAsia="Cambria" w:hAnsi="Tahoma" w:cs="Tahoma"/>
                      <w:b/>
                      <w:bCs/>
                      <w:color w:val="000000"/>
                      <w:spacing w:val="-10"/>
                      <w:kern w:val="20"/>
                    </w:rPr>
                    <w:t>Значения</w:t>
                  </w:r>
                </w:p>
              </w:tc>
            </w:tr>
            <w:tr w:rsidR="00E2544F" w:rsidRPr="004C1769" w14:paraId="5823E8AB" w14:textId="77777777" w:rsidTr="00E2544F">
              <w:tc>
                <w:tcPr>
                  <w:tcW w:w="3530" w:type="dxa"/>
                </w:tcPr>
                <w:p w14:paraId="51BDEC5A"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Материал</w:t>
                  </w:r>
                </w:p>
              </w:tc>
              <w:tc>
                <w:tcPr>
                  <w:tcW w:w="3530" w:type="dxa"/>
                </w:tcPr>
                <w:p w14:paraId="7E21220B"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Поливинилхлорид (ПВХ)</w:t>
                  </w:r>
                </w:p>
              </w:tc>
            </w:tr>
            <w:tr w:rsidR="00E2544F" w:rsidRPr="004C1769" w14:paraId="1FBE1ED2" w14:textId="77777777" w:rsidTr="00E2544F">
              <w:tc>
                <w:tcPr>
                  <w:tcW w:w="3530" w:type="dxa"/>
                </w:tcPr>
                <w:p w14:paraId="74A1DEE1"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Ширина</w:t>
                  </w:r>
                </w:p>
              </w:tc>
              <w:tc>
                <w:tcPr>
                  <w:tcW w:w="3530" w:type="dxa"/>
                </w:tcPr>
                <w:p w14:paraId="00F05A20"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19 мм</w:t>
                  </w:r>
                </w:p>
              </w:tc>
            </w:tr>
            <w:tr w:rsidR="00E2544F" w:rsidRPr="004C1769" w14:paraId="18AB4BD2" w14:textId="77777777" w:rsidTr="00E2544F">
              <w:tc>
                <w:tcPr>
                  <w:tcW w:w="3530" w:type="dxa"/>
                </w:tcPr>
                <w:p w14:paraId="5BB123AC"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Тип</w:t>
                  </w:r>
                </w:p>
              </w:tc>
              <w:tc>
                <w:tcPr>
                  <w:tcW w:w="3530" w:type="dxa"/>
                </w:tcPr>
                <w:p w14:paraId="35B26A78"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изолента</w:t>
                  </w:r>
                </w:p>
              </w:tc>
            </w:tr>
            <w:tr w:rsidR="00E2544F" w:rsidRPr="004C1769" w14:paraId="731D197D" w14:textId="77777777" w:rsidTr="00E2544F">
              <w:tc>
                <w:tcPr>
                  <w:tcW w:w="3530" w:type="dxa"/>
                </w:tcPr>
                <w:p w14:paraId="7E88830A"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Цвет</w:t>
                  </w:r>
                </w:p>
              </w:tc>
              <w:tc>
                <w:tcPr>
                  <w:tcW w:w="3530" w:type="dxa"/>
                </w:tcPr>
                <w:p w14:paraId="561808F9"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зеленый</w:t>
                  </w:r>
                </w:p>
              </w:tc>
            </w:tr>
            <w:tr w:rsidR="00E2544F" w:rsidRPr="004C1769" w14:paraId="2D51CA4B" w14:textId="77777777" w:rsidTr="00E2544F">
              <w:tc>
                <w:tcPr>
                  <w:tcW w:w="3530" w:type="dxa"/>
                </w:tcPr>
                <w:p w14:paraId="3E67B2DE"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Толщина</w:t>
                  </w:r>
                </w:p>
              </w:tc>
              <w:tc>
                <w:tcPr>
                  <w:tcW w:w="3530" w:type="dxa"/>
                </w:tcPr>
                <w:p w14:paraId="2B45BC33"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не менее 0,18 мм</w:t>
                  </w:r>
                </w:p>
              </w:tc>
            </w:tr>
            <w:tr w:rsidR="00E2544F" w:rsidRPr="004C1769" w14:paraId="1CFD6B46" w14:textId="77777777" w:rsidTr="00E2544F">
              <w:tc>
                <w:tcPr>
                  <w:tcW w:w="3530" w:type="dxa"/>
                </w:tcPr>
                <w:p w14:paraId="4CA58012"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Длина бухты</w:t>
                  </w:r>
                </w:p>
              </w:tc>
              <w:tc>
                <w:tcPr>
                  <w:tcW w:w="3530" w:type="dxa"/>
                </w:tcPr>
                <w:p w14:paraId="042F1320"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не менее 20 м</w:t>
                  </w:r>
                </w:p>
              </w:tc>
            </w:tr>
            <w:tr w:rsidR="00E2544F" w:rsidRPr="004C1769" w14:paraId="21E4281A" w14:textId="77777777" w:rsidTr="00E2544F">
              <w:tc>
                <w:tcPr>
                  <w:tcW w:w="3530" w:type="dxa"/>
                </w:tcPr>
                <w:p w14:paraId="41091C32"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Сопротивление горенью</w:t>
                  </w:r>
                </w:p>
              </w:tc>
              <w:tc>
                <w:tcPr>
                  <w:tcW w:w="3530" w:type="dxa"/>
                </w:tcPr>
                <w:p w14:paraId="158B73BF"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самозатухающая</w:t>
                  </w:r>
                </w:p>
              </w:tc>
            </w:tr>
            <w:tr w:rsidR="00E2544F" w:rsidRPr="004C1769" w14:paraId="53A0EB71" w14:textId="77777777" w:rsidTr="00E2544F">
              <w:tc>
                <w:tcPr>
                  <w:tcW w:w="3530" w:type="dxa"/>
                </w:tcPr>
                <w:p w14:paraId="48E32C63"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Срок службы</w:t>
                  </w:r>
                </w:p>
              </w:tc>
              <w:tc>
                <w:tcPr>
                  <w:tcW w:w="3530" w:type="dxa"/>
                </w:tcPr>
                <w:p w14:paraId="4E2A9B9E"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не менее 3 л</w:t>
                  </w:r>
                </w:p>
              </w:tc>
            </w:tr>
            <w:tr w:rsidR="00E2544F" w:rsidRPr="004C1769" w14:paraId="3554BC2D" w14:textId="77777777" w:rsidTr="00E2544F">
              <w:tc>
                <w:tcPr>
                  <w:tcW w:w="3530" w:type="dxa"/>
                </w:tcPr>
                <w:p w14:paraId="5F752F3B"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Температура эксплуатации</w:t>
                  </w:r>
                </w:p>
              </w:tc>
              <w:tc>
                <w:tcPr>
                  <w:tcW w:w="3530" w:type="dxa"/>
                </w:tcPr>
                <w:p w14:paraId="2DA1DAD4"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-50…+80</w:t>
                  </w:r>
                </w:p>
              </w:tc>
            </w:tr>
            <w:tr w:rsidR="00E2544F" w:rsidRPr="004C1769" w14:paraId="7E3AEFE9" w14:textId="77777777" w:rsidTr="00E2544F">
              <w:tc>
                <w:tcPr>
                  <w:tcW w:w="3530" w:type="dxa"/>
                </w:tcPr>
                <w:p w14:paraId="0EC3D6ED"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Вес</w:t>
                  </w:r>
                </w:p>
              </w:tc>
              <w:tc>
                <w:tcPr>
                  <w:tcW w:w="3530" w:type="dxa"/>
                </w:tcPr>
                <w:p w14:paraId="0A190E01" w14:textId="77777777" w:rsidR="00E2544F" w:rsidRPr="004C1769" w:rsidRDefault="00E2544F" w:rsidP="00E2544F">
                  <w:pPr>
                    <w:keepNext/>
                    <w:keepLines/>
                    <w:widowControl w:val="0"/>
                    <w:tabs>
                      <w:tab w:val="left" w:pos="327"/>
                    </w:tabs>
                    <w:jc w:val="both"/>
                    <w:outlineLvl w:val="1"/>
                    <w:rPr>
                      <w:rFonts w:ascii="Tahoma" w:hAnsi="Tahoma" w:cs="Tahoma"/>
                      <w:color w:val="000000"/>
                      <w:kern w:val="20"/>
                    </w:rPr>
                  </w:pPr>
                  <w:r w:rsidRPr="004C1769">
                    <w:rPr>
                      <w:rFonts w:ascii="Tahoma" w:hAnsi="Tahoma" w:cs="Tahoma"/>
                      <w:color w:val="000000"/>
                      <w:kern w:val="20"/>
                    </w:rPr>
                    <w:t>не более 99г</w:t>
                  </w:r>
                </w:p>
              </w:tc>
            </w:tr>
            <w:tr w:rsidR="00E2544F" w:rsidRPr="002F6CC4" w14:paraId="07DC01A7" w14:textId="77777777" w:rsidTr="00E2544F">
              <w:tc>
                <w:tcPr>
                  <w:tcW w:w="7060" w:type="dxa"/>
                  <w:gridSpan w:val="2"/>
                  <w:vAlign w:val="center"/>
                </w:tcPr>
                <w:p w14:paraId="3612BCA6" w14:textId="49B1E6F5" w:rsidR="00E2544F" w:rsidRPr="00B07135" w:rsidRDefault="00E2544F" w:rsidP="00A0124E">
                  <w:pPr>
                    <w:pStyle w:val="ac"/>
                    <w:numPr>
                      <w:ilvl w:val="0"/>
                      <w:numId w:val="48"/>
                    </w:numPr>
                    <w:jc w:val="center"/>
                    <w:rPr>
                      <w:rFonts w:ascii="Tahoma" w:hAnsi="Tahoma" w:cs="Tahoma"/>
                      <w:color w:val="1C2126"/>
                    </w:rPr>
                  </w:pPr>
                  <w:r w:rsidRPr="00B07135">
                    <w:rPr>
                      <w:rFonts w:ascii="Tahoma" w:hAnsi="Tahoma" w:cs="Tahoma"/>
                      <w:color w:val="1C2126"/>
                    </w:rPr>
                    <w:t>Изолента PROxima или  эквивалент</w:t>
                  </w:r>
                </w:p>
              </w:tc>
            </w:tr>
            <w:tr w:rsidR="00E2544F" w:rsidRPr="002F6CC4" w14:paraId="68E27628" w14:textId="77777777" w:rsidTr="00E2544F">
              <w:tc>
                <w:tcPr>
                  <w:tcW w:w="3530" w:type="dxa"/>
                </w:tcPr>
                <w:p w14:paraId="1E3812E0" w14:textId="77777777" w:rsidR="00E2544F" w:rsidRPr="002F6CC4" w:rsidRDefault="00E2544F" w:rsidP="00E2544F">
                  <w:pPr>
                    <w:keepNext/>
                    <w:keepLines/>
                    <w:widowControl w:val="0"/>
                    <w:tabs>
                      <w:tab w:val="left" w:pos="327"/>
                    </w:tabs>
                    <w:jc w:val="center"/>
                    <w:outlineLvl w:val="1"/>
                    <w:rPr>
                      <w:rFonts w:ascii="Tahoma" w:hAnsi="Tahoma" w:cs="Tahoma"/>
                      <w:b/>
                      <w:bCs/>
                      <w:color w:val="1C2126"/>
                      <w:kern w:val="20"/>
                    </w:rPr>
                  </w:pPr>
                  <w:r w:rsidRPr="002F6CC4">
                    <w:rPr>
                      <w:rFonts w:ascii="Tahoma" w:hAnsi="Tahoma" w:cs="Tahoma"/>
                      <w:b/>
                      <w:bCs/>
                      <w:color w:val="1C2126"/>
                      <w:kern w:val="20"/>
                    </w:rPr>
                    <w:t>Наименования</w:t>
                  </w:r>
                </w:p>
              </w:tc>
              <w:tc>
                <w:tcPr>
                  <w:tcW w:w="3530" w:type="dxa"/>
                </w:tcPr>
                <w:p w14:paraId="6838DF7C" w14:textId="77777777" w:rsidR="00E2544F" w:rsidRPr="002F6CC4" w:rsidRDefault="00E2544F" w:rsidP="00E2544F">
                  <w:pPr>
                    <w:keepNext/>
                    <w:keepLines/>
                    <w:widowControl w:val="0"/>
                    <w:tabs>
                      <w:tab w:val="left" w:pos="327"/>
                    </w:tabs>
                    <w:jc w:val="center"/>
                    <w:outlineLvl w:val="1"/>
                    <w:rPr>
                      <w:rFonts w:ascii="Tahoma" w:hAnsi="Tahoma" w:cs="Tahoma"/>
                      <w:b/>
                      <w:bCs/>
                      <w:color w:val="1C2126"/>
                      <w:kern w:val="20"/>
                    </w:rPr>
                  </w:pPr>
                  <w:r w:rsidRPr="002F6CC4">
                    <w:rPr>
                      <w:rFonts w:ascii="Tahoma" w:hAnsi="Tahoma" w:cs="Tahoma"/>
                      <w:b/>
                      <w:bCs/>
                      <w:color w:val="1C2126"/>
                      <w:kern w:val="20"/>
                    </w:rPr>
                    <w:t>Значения</w:t>
                  </w:r>
                </w:p>
              </w:tc>
            </w:tr>
            <w:tr w:rsidR="00E2544F" w:rsidRPr="002F6CC4" w14:paraId="09A9A898" w14:textId="77777777" w:rsidTr="00E2544F">
              <w:tc>
                <w:tcPr>
                  <w:tcW w:w="3530" w:type="dxa"/>
                </w:tcPr>
                <w:p w14:paraId="52DBBBC4" w14:textId="77777777" w:rsidR="00E2544F" w:rsidRPr="002F6CC4" w:rsidRDefault="00E2544F" w:rsidP="00E2544F">
                  <w:pPr>
                    <w:keepNext/>
                    <w:keepLines/>
                    <w:widowControl w:val="0"/>
                    <w:tabs>
                      <w:tab w:val="left" w:pos="327"/>
                    </w:tabs>
                    <w:jc w:val="both"/>
                    <w:outlineLvl w:val="1"/>
                    <w:rPr>
                      <w:rFonts w:ascii="Tahoma" w:hAnsi="Tahoma" w:cs="Tahoma"/>
                      <w:color w:val="1C2126"/>
                      <w:kern w:val="20"/>
                    </w:rPr>
                  </w:pPr>
                  <w:r w:rsidRPr="002F6CC4">
                    <w:rPr>
                      <w:rFonts w:ascii="Tahoma" w:hAnsi="Tahoma" w:cs="Tahoma"/>
                      <w:color w:val="1C2126"/>
                      <w:kern w:val="20"/>
                    </w:rPr>
                    <w:t>Материал</w:t>
                  </w:r>
                </w:p>
              </w:tc>
              <w:tc>
                <w:tcPr>
                  <w:tcW w:w="3530" w:type="dxa"/>
                </w:tcPr>
                <w:p w14:paraId="52BF22DF" w14:textId="77777777" w:rsidR="00E2544F" w:rsidRPr="002F6CC4" w:rsidRDefault="00E2544F" w:rsidP="00E2544F">
                  <w:pPr>
                    <w:keepNext/>
                    <w:keepLines/>
                    <w:widowControl w:val="0"/>
                    <w:tabs>
                      <w:tab w:val="left" w:pos="327"/>
                    </w:tabs>
                    <w:jc w:val="both"/>
                    <w:outlineLvl w:val="1"/>
                    <w:rPr>
                      <w:rFonts w:ascii="Tahoma" w:hAnsi="Tahoma" w:cs="Tahoma"/>
                      <w:color w:val="FF0000"/>
                      <w:kern w:val="20"/>
                    </w:rPr>
                  </w:pPr>
                  <w:r w:rsidRPr="002F6CC4">
                    <w:rPr>
                      <w:rFonts w:ascii="Tahoma" w:hAnsi="Tahoma" w:cs="Tahoma"/>
                      <w:color w:val="000000"/>
                      <w:kern w:val="20"/>
                    </w:rPr>
                    <w:t>Поливинилхлорид (ПВХ)</w:t>
                  </w:r>
                </w:p>
              </w:tc>
            </w:tr>
            <w:tr w:rsidR="00E2544F" w:rsidRPr="002F6CC4" w14:paraId="5D066037" w14:textId="77777777" w:rsidTr="00E2544F">
              <w:tc>
                <w:tcPr>
                  <w:tcW w:w="3530" w:type="dxa"/>
                </w:tcPr>
                <w:p w14:paraId="4CB5920E" w14:textId="77777777" w:rsidR="00E2544F" w:rsidRPr="002F6CC4" w:rsidRDefault="00E2544F" w:rsidP="00E2544F">
                  <w:pPr>
                    <w:keepNext/>
                    <w:keepLines/>
                    <w:widowControl w:val="0"/>
                    <w:tabs>
                      <w:tab w:val="left" w:pos="327"/>
                    </w:tabs>
                    <w:jc w:val="both"/>
                    <w:outlineLvl w:val="1"/>
                    <w:rPr>
                      <w:rFonts w:ascii="Tahoma" w:hAnsi="Tahoma" w:cs="Tahoma"/>
                      <w:color w:val="1C2126"/>
                      <w:kern w:val="20"/>
                    </w:rPr>
                  </w:pPr>
                  <w:r w:rsidRPr="002F6CC4">
                    <w:rPr>
                      <w:rFonts w:ascii="Tahoma" w:hAnsi="Tahoma" w:cs="Tahoma"/>
                      <w:color w:val="1C2126"/>
                      <w:kern w:val="20"/>
                    </w:rPr>
                    <w:t>Ширина</w:t>
                  </w:r>
                </w:p>
              </w:tc>
              <w:tc>
                <w:tcPr>
                  <w:tcW w:w="3530" w:type="dxa"/>
                </w:tcPr>
                <w:p w14:paraId="6CB0FDD2" w14:textId="77777777" w:rsidR="00E2544F" w:rsidRPr="002F6CC4" w:rsidRDefault="00E2544F" w:rsidP="00E2544F">
                  <w:pPr>
                    <w:keepNext/>
                    <w:keepLines/>
                    <w:widowControl w:val="0"/>
                    <w:tabs>
                      <w:tab w:val="left" w:pos="327"/>
                    </w:tabs>
                    <w:jc w:val="both"/>
                    <w:outlineLvl w:val="1"/>
                    <w:rPr>
                      <w:rFonts w:ascii="Tahoma" w:hAnsi="Tahoma" w:cs="Tahoma"/>
                      <w:color w:val="FF0000"/>
                      <w:kern w:val="20"/>
                    </w:rPr>
                  </w:pPr>
                  <w:r w:rsidRPr="002F6CC4">
                    <w:rPr>
                      <w:rFonts w:ascii="Tahoma" w:hAnsi="Tahoma" w:cs="Tahoma"/>
                      <w:color w:val="000000"/>
                      <w:kern w:val="20"/>
                    </w:rPr>
                    <w:t>19 мм</w:t>
                  </w:r>
                </w:p>
              </w:tc>
            </w:tr>
            <w:tr w:rsidR="00E2544F" w:rsidRPr="002F6CC4" w14:paraId="0ACD1366" w14:textId="77777777" w:rsidTr="00E2544F">
              <w:tc>
                <w:tcPr>
                  <w:tcW w:w="3530" w:type="dxa"/>
                </w:tcPr>
                <w:p w14:paraId="58A612CB" w14:textId="77777777" w:rsidR="00E2544F" w:rsidRPr="002F6CC4" w:rsidRDefault="00E2544F" w:rsidP="00E2544F">
                  <w:pPr>
                    <w:keepNext/>
                    <w:keepLines/>
                    <w:widowControl w:val="0"/>
                    <w:tabs>
                      <w:tab w:val="left" w:pos="327"/>
                    </w:tabs>
                    <w:jc w:val="both"/>
                    <w:outlineLvl w:val="1"/>
                    <w:rPr>
                      <w:rFonts w:ascii="Tahoma" w:hAnsi="Tahoma" w:cs="Tahoma"/>
                      <w:color w:val="1C2126"/>
                      <w:kern w:val="20"/>
                    </w:rPr>
                  </w:pPr>
                  <w:r w:rsidRPr="002F6CC4">
                    <w:rPr>
                      <w:rFonts w:ascii="Tahoma" w:hAnsi="Tahoma" w:cs="Tahoma"/>
                      <w:color w:val="1C2126"/>
                      <w:kern w:val="20"/>
                    </w:rPr>
                    <w:t>Тип</w:t>
                  </w:r>
                </w:p>
              </w:tc>
              <w:tc>
                <w:tcPr>
                  <w:tcW w:w="3530" w:type="dxa"/>
                </w:tcPr>
                <w:p w14:paraId="762BD667" w14:textId="77777777" w:rsidR="00E2544F" w:rsidRPr="002F6CC4" w:rsidRDefault="00E2544F" w:rsidP="00E2544F">
                  <w:pPr>
                    <w:keepNext/>
                    <w:keepLines/>
                    <w:widowControl w:val="0"/>
                    <w:tabs>
                      <w:tab w:val="left" w:pos="327"/>
                    </w:tabs>
                    <w:jc w:val="both"/>
                    <w:outlineLvl w:val="1"/>
                    <w:rPr>
                      <w:rFonts w:ascii="Tahoma" w:hAnsi="Tahoma" w:cs="Tahoma"/>
                      <w:color w:val="FF0000"/>
                      <w:kern w:val="20"/>
                    </w:rPr>
                  </w:pPr>
                  <w:r w:rsidRPr="002F6CC4">
                    <w:rPr>
                      <w:rFonts w:ascii="Tahoma" w:hAnsi="Tahoma" w:cs="Tahoma"/>
                      <w:color w:val="000000"/>
                      <w:kern w:val="20"/>
                    </w:rPr>
                    <w:t>изолента</w:t>
                  </w:r>
                </w:p>
              </w:tc>
            </w:tr>
            <w:tr w:rsidR="00E2544F" w:rsidRPr="002F6CC4" w14:paraId="51D11AA1" w14:textId="77777777" w:rsidTr="00E2544F">
              <w:tc>
                <w:tcPr>
                  <w:tcW w:w="3530" w:type="dxa"/>
                </w:tcPr>
                <w:p w14:paraId="786DEBC5" w14:textId="77777777" w:rsidR="00E2544F" w:rsidRPr="002F6CC4" w:rsidRDefault="00E2544F" w:rsidP="00E2544F">
                  <w:pPr>
                    <w:keepNext/>
                    <w:keepLines/>
                    <w:widowControl w:val="0"/>
                    <w:tabs>
                      <w:tab w:val="left" w:pos="327"/>
                    </w:tabs>
                    <w:jc w:val="both"/>
                    <w:outlineLvl w:val="1"/>
                    <w:rPr>
                      <w:rFonts w:ascii="Tahoma" w:hAnsi="Tahoma" w:cs="Tahoma"/>
                      <w:color w:val="1C2126"/>
                      <w:kern w:val="20"/>
                    </w:rPr>
                  </w:pPr>
                  <w:r w:rsidRPr="002F6CC4">
                    <w:rPr>
                      <w:rFonts w:ascii="Tahoma" w:hAnsi="Tahoma" w:cs="Tahoma"/>
                      <w:color w:val="1C2126"/>
                      <w:kern w:val="20"/>
                    </w:rPr>
                    <w:t>Цвет</w:t>
                  </w:r>
                </w:p>
              </w:tc>
              <w:tc>
                <w:tcPr>
                  <w:tcW w:w="3530" w:type="dxa"/>
                </w:tcPr>
                <w:p w14:paraId="2BFADBDB" w14:textId="77777777" w:rsidR="00E2544F" w:rsidRPr="002F6CC4" w:rsidRDefault="00E2544F" w:rsidP="00E2544F">
                  <w:pPr>
                    <w:keepNext/>
                    <w:keepLines/>
                    <w:widowControl w:val="0"/>
                    <w:tabs>
                      <w:tab w:val="left" w:pos="327"/>
                    </w:tabs>
                    <w:jc w:val="both"/>
                    <w:outlineLvl w:val="1"/>
                    <w:rPr>
                      <w:rFonts w:ascii="Tahoma" w:hAnsi="Tahoma" w:cs="Tahoma"/>
                      <w:color w:val="FF0000"/>
                      <w:kern w:val="20"/>
                    </w:rPr>
                  </w:pPr>
                  <w:r w:rsidRPr="002F6CC4">
                    <w:rPr>
                      <w:rFonts w:ascii="Tahoma" w:hAnsi="Tahoma" w:cs="Tahoma"/>
                      <w:color w:val="000000"/>
                      <w:kern w:val="20"/>
                    </w:rPr>
                    <w:t>красный</w:t>
                  </w:r>
                </w:p>
              </w:tc>
            </w:tr>
            <w:tr w:rsidR="00E2544F" w:rsidRPr="002F6CC4" w14:paraId="5890399E" w14:textId="77777777" w:rsidTr="00E2544F">
              <w:tc>
                <w:tcPr>
                  <w:tcW w:w="3530" w:type="dxa"/>
                </w:tcPr>
                <w:p w14:paraId="5DF7638F" w14:textId="77777777" w:rsidR="00E2544F" w:rsidRPr="002F6CC4" w:rsidRDefault="00E2544F" w:rsidP="00E2544F">
                  <w:pPr>
                    <w:keepNext/>
                    <w:keepLines/>
                    <w:widowControl w:val="0"/>
                    <w:tabs>
                      <w:tab w:val="left" w:pos="327"/>
                    </w:tabs>
                    <w:jc w:val="both"/>
                    <w:outlineLvl w:val="1"/>
                    <w:rPr>
                      <w:rFonts w:ascii="Tahoma" w:hAnsi="Tahoma" w:cs="Tahoma"/>
                      <w:color w:val="1C2126"/>
                      <w:kern w:val="20"/>
                    </w:rPr>
                  </w:pPr>
                  <w:r w:rsidRPr="002F6CC4">
                    <w:rPr>
                      <w:rFonts w:ascii="Tahoma" w:hAnsi="Tahoma" w:cs="Tahoma"/>
                      <w:color w:val="1C2126"/>
                      <w:kern w:val="20"/>
                    </w:rPr>
                    <w:t>Толщина</w:t>
                  </w:r>
                </w:p>
              </w:tc>
              <w:tc>
                <w:tcPr>
                  <w:tcW w:w="3530" w:type="dxa"/>
                </w:tcPr>
                <w:p w14:paraId="76B35351"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не менее 0,18 мм</w:t>
                  </w:r>
                </w:p>
              </w:tc>
            </w:tr>
            <w:tr w:rsidR="00E2544F" w:rsidRPr="002F6CC4" w14:paraId="6B1508AA" w14:textId="77777777" w:rsidTr="00E2544F">
              <w:tc>
                <w:tcPr>
                  <w:tcW w:w="3530" w:type="dxa"/>
                </w:tcPr>
                <w:p w14:paraId="58290A73" w14:textId="77777777" w:rsidR="00E2544F" w:rsidRPr="002F6CC4" w:rsidRDefault="00E2544F" w:rsidP="00E2544F">
                  <w:pPr>
                    <w:keepNext/>
                    <w:keepLines/>
                    <w:widowControl w:val="0"/>
                    <w:tabs>
                      <w:tab w:val="left" w:pos="327"/>
                    </w:tabs>
                    <w:jc w:val="both"/>
                    <w:outlineLvl w:val="1"/>
                    <w:rPr>
                      <w:rFonts w:ascii="Tahoma" w:hAnsi="Tahoma" w:cs="Tahoma"/>
                      <w:color w:val="1C2126"/>
                      <w:kern w:val="20"/>
                    </w:rPr>
                  </w:pPr>
                  <w:r w:rsidRPr="002F6CC4">
                    <w:rPr>
                      <w:rFonts w:ascii="Tahoma" w:hAnsi="Tahoma" w:cs="Tahoma"/>
                      <w:color w:val="1C2126"/>
                      <w:kern w:val="20"/>
                    </w:rPr>
                    <w:t>Длина бухты</w:t>
                  </w:r>
                </w:p>
              </w:tc>
              <w:tc>
                <w:tcPr>
                  <w:tcW w:w="3530" w:type="dxa"/>
                </w:tcPr>
                <w:p w14:paraId="3982D43D"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не менее 20 м</w:t>
                  </w:r>
                </w:p>
              </w:tc>
            </w:tr>
            <w:tr w:rsidR="00E2544F" w:rsidRPr="002F6CC4" w14:paraId="22B10785" w14:textId="77777777" w:rsidTr="00E2544F">
              <w:tc>
                <w:tcPr>
                  <w:tcW w:w="3530" w:type="dxa"/>
                </w:tcPr>
                <w:p w14:paraId="20FA602A" w14:textId="77777777" w:rsidR="00E2544F" w:rsidRPr="002F6CC4" w:rsidRDefault="00E2544F" w:rsidP="00E2544F">
                  <w:pPr>
                    <w:keepNext/>
                    <w:keepLines/>
                    <w:widowControl w:val="0"/>
                    <w:tabs>
                      <w:tab w:val="left" w:pos="327"/>
                    </w:tabs>
                    <w:jc w:val="both"/>
                    <w:outlineLvl w:val="1"/>
                    <w:rPr>
                      <w:rFonts w:ascii="Tahoma" w:hAnsi="Tahoma" w:cs="Tahoma"/>
                      <w:color w:val="1C2126"/>
                      <w:kern w:val="20"/>
                    </w:rPr>
                  </w:pPr>
                  <w:r w:rsidRPr="002F6CC4">
                    <w:rPr>
                      <w:rFonts w:ascii="Tahoma" w:hAnsi="Tahoma" w:cs="Tahoma"/>
                      <w:color w:val="000000"/>
                      <w:kern w:val="20"/>
                    </w:rPr>
                    <w:t>Сопротивление горенью</w:t>
                  </w:r>
                </w:p>
              </w:tc>
              <w:tc>
                <w:tcPr>
                  <w:tcW w:w="3530" w:type="dxa"/>
                </w:tcPr>
                <w:p w14:paraId="4047EF38" w14:textId="77777777" w:rsidR="00E2544F" w:rsidRPr="002F6CC4" w:rsidRDefault="00E2544F" w:rsidP="00E2544F">
                  <w:pPr>
                    <w:keepNext/>
                    <w:keepLines/>
                    <w:widowControl w:val="0"/>
                    <w:tabs>
                      <w:tab w:val="left" w:pos="327"/>
                    </w:tabs>
                    <w:jc w:val="both"/>
                    <w:outlineLvl w:val="1"/>
                    <w:rPr>
                      <w:rFonts w:ascii="Tahoma" w:hAnsi="Tahoma" w:cs="Tahoma"/>
                      <w:color w:val="FF0000"/>
                      <w:kern w:val="20"/>
                    </w:rPr>
                  </w:pPr>
                  <w:r w:rsidRPr="002F6CC4">
                    <w:rPr>
                      <w:rFonts w:ascii="Tahoma" w:hAnsi="Tahoma" w:cs="Tahoma"/>
                      <w:color w:val="000000"/>
                      <w:kern w:val="20"/>
                    </w:rPr>
                    <w:t>самозатухающая</w:t>
                  </w:r>
                </w:p>
              </w:tc>
            </w:tr>
            <w:tr w:rsidR="00E2544F" w:rsidRPr="002F6CC4" w14:paraId="0D57DF5D" w14:textId="77777777" w:rsidTr="00E2544F">
              <w:tc>
                <w:tcPr>
                  <w:tcW w:w="3530" w:type="dxa"/>
                </w:tcPr>
                <w:p w14:paraId="7C7A3A6D" w14:textId="77777777" w:rsidR="00E2544F" w:rsidRPr="002F6CC4" w:rsidRDefault="00E2544F" w:rsidP="00E2544F">
                  <w:pPr>
                    <w:keepNext/>
                    <w:keepLines/>
                    <w:widowControl w:val="0"/>
                    <w:tabs>
                      <w:tab w:val="left" w:pos="327"/>
                    </w:tabs>
                    <w:jc w:val="both"/>
                    <w:outlineLvl w:val="1"/>
                    <w:rPr>
                      <w:rFonts w:ascii="Tahoma" w:hAnsi="Tahoma" w:cs="Tahoma"/>
                      <w:color w:val="1C2126"/>
                      <w:kern w:val="20"/>
                    </w:rPr>
                  </w:pPr>
                  <w:r w:rsidRPr="002F6CC4">
                    <w:rPr>
                      <w:rFonts w:ascii="Tahoma" w:hAnsi="Tahoma" w:cs="Tahoma"/>
                      <w:color w:val="1C2126"/>
                      <w:kern w:val="20"/>
                    </w:rPr>
                    <w:t>Срок службы</w:t>
                  </w:r>
                </w:p>
              </w:tc>
              <w:tc>
                <w:tcPr>
                  <w:tcW w:w="3530" w:type="dxa"/>
                </w:tcPr>
                <w:p w14:paraId="782061E1"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не менее 3 л</w:t>
                  </w:r>
                </w:p>
              </w:tc>
            </w:tr>
            <w:tr w:rsidR="00E2544F" w:rsidRPr="002F6CC4" w14:paraId="37507BF4" w14:textId="77777777" w:rsidTr="00E2544F">
              <w:tc>
                <w:tcPr>
                  <w:tcW w:w="3530" w:type="dxa"/>
                </w:tcPr>
                <w:p w14:paraId="7F20B88A" w14:textId="77777777" w:rsidR="00E2544F" w:rsidRPr="002F6CC4" w:rsidRDefault="00E2544F" w:rsidP="00E2544F">
                  <w:pPr>
                    <w:keepNext/>
                    <w:keepLines/>
                    <w:widowControl w:val="0"/>
                    <w:tabs>
                      <w:tab w:val="left" w:pos="327"/>
                    </w:tabs>
                    <w:jc w:val="both"/>
                    <w:outlineLvl w:val="1"/>
                    <w:rPr>
                      <w:rFonts w:ascii="Tahoma" w:hAnsi="Tahoma" w:cs="Tahoma"/>
                      <w:color w:val="1C2126"/>
                      <w:kern w:val="20"/>
                    </w:rPr>
                  </w:pPr>
                  <w:r w:rsidRPr="002F6CC4">
                    <w:rPr>
                      <w:rFonts w:ascii="Tahoma" w:hAnsi="Tahoma" w:cs="Tahoma"/>
                      <w:color w:val="1C2126"/>
                      <w:kern w:val="20"/>
                    </w:rPr>
                    <w:t>Температура эксплуатации</w:t>
                  </w:r>
                </w:p>
              </w:tc>
              <w:tc>
                <w:tcPr>
                  <w:tcW w:w="3530" w:type="dxa"/>
                </w:tcPr>
                <w:p w14:paraId="25548A75"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-50…+80</w:t>
                  </w:r>
                </w:p>
              </w:tc>
            </w:tr>
            <w:tr w:rsidR="00E2544F" w:rsidRPr="002F6CC4" w14:paraId="15497A9D" w14:textId="77777777" w:rsidTr="00E2544F">
              <w:tc>
                <w:tcPr>
                  <w:tcW w:w="3530" w:type="dxa"/>
                </w:tcPr>
                <w:p w14:paraId="25B00421" w14:textId="77777777" w:rsidR="00E2544F" w:rsidRPr="002F6CC4" w:rsidRDefault="00E2544F" w:rsidP="00E2544F">
                  <w:pPr>
                    <w:keepNext/>
                    <w:keepLines/>
                    <w:widowControl w:val="0"/>
                    <w:tabs>
                      <w:tab w:val="left" w:pos="327"/>
                    </w:tabs>
                    <w:jc w:val="both"/>
                    <w:outlineLvl w:val="1"/>
                    <w:rPr>
                      <w:rFonts w:ascii="Tahoma" w:hAnsi="Tahoma" w:cs="Tahoma"/>
                      <w:color w:val="1C2126"/>
                      <w:kern w:val="20"/>
                    </w:rPr>
                  </w:pPr>
                  <w:r w:rsidRPr="002F6CC4">
                    <w:rPr>
                      <w:rFonts w:ascii="Tahoma" w:hAnsi="Tahoma" w:cs="Tahoma"/>
                      <w:color w:val="1C2126"/>
                      <w:kern w:val="20"/>
                    </w:rPr>
                    <w:t>Вес</w:t>
                  </w:r>
                </w:p>
              </w:tc>
              <w:tc>
                <w:tcPr>
                  <w:tcW w:w="3530" w:type="dxa"/>
                </w:tcPr>
                <w:p w14:paraId="6C9B1A36" w14:textId="77777777" w:rsidR="00E2544F" w:rsidRPr="002F6CC4" w:rsidRDefault="00E2544F" w:rsidP="00E2544F">
                  <w:pPr>
                    <w:keepNext/>
                    <w:keepLines/>
                    <w:widowControl w:val="0"/>
                    <w:tabs>
                      <w:tab w:val="left" w:pos="327"/>
                    </w:tabs>
                    <w:jc w:val="both"/>
                    <w:outlineLvl w:val="1"/>
                    <w:rPr>
                      <w:rFonts w:ascii="Tahoma" w:hAnsi="Tahoma" w:cs="Tahoma"/>
                      <w:color w:val="FF0000"/>
                      <w:kern w:val="20"/>
                    </w:rPr>
                  </w:pPr>
                  <w:r w:rsidRPr="002F6CC4">
                    <w:rPr>
                      <w:rFonts w:ascii="Tahoma" w:hAnsi="Tahoma" w:cs="Tahoma"/>
                      <w:color w:val="000000"/>
                      <w:kern w:val="20"/>
                    </w:rPr>
                    <w:t>не более 99г</w:t>
                  </w:r>
                </w:p>
              </w:tc>
            </w:tr>
            <w:tr w:rsidR="00E2544F" w:rsidRPr="002F6CC4" w14:paraId="5329D4F4" w14:textId="77777777" w:rsidTr="00E2544F">
              <w:trPr>
                <w:trHeight w:val="468"/>
              </w:trPr>
              <w:tc>
                <w:tcPr>
                  <w:tcW w:w="7060" w:type="dxa"/>
                  <w:gridSpan w:val="2"/>
                  <w:vAlign w:val="center"/>
                </w:tcPr>
                <w:p w14:paraId="3EF18937" w14:textId="48F62ECD" w:rsidR="00E2544F" w:rsidRPr="00B07135" w:rsidRDefault="00E2544F" w:rsidP="00A0124E">
                  <w:pPr>
                    <w:pStyle w:val="ac"/>
                    <w:numPr>
                      <w:ilvl w:val="0"/>
                      <w:numId w:val="48"/>
                    </w:numPr>
                    <w:jc w:val="center"/>
                    <w:rPr>
                      <w:rFonts w:ascii="Tahoma" w:hAnsi="Tahoma" w:cs="Tahoma"/>
                      <w:color w:val="1C2126"/>
                    </w:rPr>
                  </w:pPr>
                  <w:r w:rsidRPr="00B07135">
                    <w:rPr>
                      <w:rFonts w:ascii="Tahoma" w:hAnsi="Tahoma" w:cs="Tahoma"/>
                      <w:color w:val="1C2126"/>
                    </w:rPr>
                    <w:t>Изолента PROxima или  эквивалент</w:t>
                  </w:r>
                </w:p>
              </w:tc>
            </w:tr>
            <w:tr w:rsidR="00E2544F" w:rsidRPr="002F6CC4" w14:paraId="294BB66A" w14:textId="77777777" w:rsidTr="00E2544F">
              <w:tc>
                <w:tcPr>
                  <w:tcW w:w="3530" w:type="dxa"/>
                </w:tcPr>
                <w:p w14:paraId="06DB638B" w14:textId="77777777" w:rsidR="00E2544F" w:rsidRPr="002F6CC4" w:rsidRDefault="00E2544F" w:rsidP="00E2544F">
                  <w:pPr>
                    <w:keepNext/>
                    <w:keepLines/>
                    <w:widowControl w:val="0"/>
                    <w:tabs>
                      <w:tab w:val="left" w:pos="327"/>
                    </w:tabs>
                    <w:jc w:val="center"/>
                    <w:outlineLvl w:val="1"/>
                    <w:rPr>
                      <w:rFonts w:ascii="Tahoma" w:hAnsi="Tahoma" w:cs="Tahoma"/>
                      <w:b/>
                      <w:bCs/>
                      <w:color w:val="1C2126"/>
                      <w:kern w:val="20"/>
                    </w:rPr>
                  </w:pPr>
                  <w:r w:rsidRPr="002F6CC4">
                    <w:rPr>
                      <w:rFonts w:ascii="Tahoma" w:hAnsi="Tahoma" w:cs="Tahoma"/>
                      <w:b/>
                      <w:bCs/>
                      <w:color w:val="1C2126"/>
                      <w:kern w:val="20"/>
                    </w:rPr>
                    <w:t>Наименования</w:t>
                  </w:r>
                </w:p>
              </w:tc>
              <w:tc>
                <w:tcPr>
                  <w:tcW w:w="3530" w:type="dxa"/>
                </w:tcPr>
                <w:p w14:paraId="2986893D" w14:textId="77777777" w:rsidR="00E2544F" w:rsidRPr="002F6CC4" w:rsidRDefault="00E2544F" w:rsidP="00E2544F">
                  <w:pPr>
                    <w:keepNext/>
                    <w:keepLines/>
                    <w:widowControl w:val="0"/>
                    <w:tabs>
                      <w:tab w:val="left" w:pos="327"/>
                    </w:tabs>
                    <w:jc w:val="center"/>
                    <w:outlineLvl w:val="1"/>
                    <w:rPr>
                      <w:rFonts w:ascii="Tahoma" w:hAnsi="Tahoma" w:cs="Tahoma"/>
                      <w:b/>
                      <w:bCs/>
                      <w:color w:val="1C2126"/>
                      <w:kern w:val="20"/>
                    </w:rPr>
                  </w:pPr>
                  <w:r w:rsidRPr="002F6CC4">
                    <w:rPr>
                      <w:rFonts w:ascii="Tahoma" w:hAnsi="Tahoma" w:cs="Tahoma"/>
                      <w:b/>
                      <w:bCs/>
                      <w:color w:val="1C2126"/>
                      <w:kern w:val="20"/>
                    </w:rPr>
                    <w:t>Значения</w:t>
                  </w:r>
                </w:p>
              </w:tc>
            </w:tr>
            <w:tr w:rsidR="00E2544F" w:rsidRPr="002F6CC4" w14:paraId="63EB6889" w14:textId="77777777" w:rsidTr="00E2544F">
              <w:tc>
                <w:tcPr>
                  <w:tcW w:w="3530" w:type="dxa"/>
                </w:tcPr>
                <w:p w14:paraId="58A1BE66" w14:textId="77777777" w:rsidR="00E2544F" w:rsidRPr="002F6CC4" w:rsidRDefault="00E2544F" w:rsidP="00E2544F">
                  <w:pPr>
                    <w:keepNext/>
                    <w:keepLines/>
                    <w:widowControl w:val="0"/>
                    <w:tabs>
                      <w:tab w:val="left" w:pos="327"/>
                    </w:tabs>
                    <w:jc w:val="both"/>
                    <w:outlineLvl w:val="1"/>
                    <w:rPr>
                      <w:rFonts w:ascii="Tahoma" w:hAnsi="Tahoma" w:cs="Tahoma"/>
                      <w:color w:val="1C2126"/>
                      <w:kern w:val="20"/>
                    </w:rPr>
                  </w:pPr>
                  <w:r w:rsidRPr="002F6CC4">
                    <w:rPr>
                      <w:rFonts w:ascii="Tahoma" w:hAnsi="Tahoma" w:cs="Tahoma"/>
                      <w:color w:val="1C2126"/>
                      <w:kern w:val="20"/>
                    </w:rPr>
                    <w:t>Материал</w:t>
                  </w:r>
                </w:p>
              </w:tc>
              <w:tc>
                <w:tcPr>
                  <w:tcW w:w="3530" w:type="dxa"/>
                </w:tcPr>
                <w:p w14:paraId="50122A3E" w14:textId="77777777" w:rsidR="00E2544F" w:rsidRPr="002F6CC4" w:rsidRDefault="00E2544F" w:rsidP="00E2544F">
                  <w:pPr>
                    <w:keepNext/>
                    <w:keepLines/>
                    <w:widowControl w:val="0"/>
                    <w:tabs>
                      <w:tab w:val="left" w:pos="327"/>
                    </w:tabs>
                    <w:jc w:val="both"/>
                    <w:outlineLvl w:val="1"/>
                    <w:rPr>
                      <w:rFonts w:ascii="Tahoma" w:hAnsi="Tahoma" w:cs="Tahoma"/>
                      <w:color w:val="1C2126"/>
                      <w:kern w:val="20"/>
                    </w:rPr>
                  </w:pPr>
                  <w:r w:rsidRPr="002F6CC4">
                    <w:rPr>
                      <w:rFonts w:ascii="Tahoma" w:hAnsi="Tahoma" w:cs="Tahoma"/>
                      <w:color w:val="000000"/>
                      <w:kern w:val="20"/>
                    </w:rPr>
                    <w:t>Поливинилхлорид (ПВХ)</w:t>
                  </w:r>
                </w:p>
              </w:tc>
            </w:tr>
            <w:tr w:rsidR="00E2544F" w:rsidRPr="002F6CC4" w14:paraId="4C0AF94C" w14:textId="77777777" w:rsidTr="00E2544F">
              <w:tc>
                <w:tcPr>
                  <w:tcW w:w="3530" w:type="dxa"/>
                </w:tcPr>
                <w:p w14:paraId="59162BB5" w14:textId="77777777" w:rsidR="00E2544F" w:rsidRPr="002F6CC4" w:rsidRDefault="00E2544F" w:rsidP="00E2544F">
                  <w:pPr>
                    <w:keepNext/>
                    <w:keepLines/>
                    <w:widowControl w:val="0"/>
                    <w:tabs>
                      <w:tab w:val="left" w:pos="327"/>
                    </w:tabs>
                    <w:jc w:val="both"/>
                    <w:outlineLvl w:val="1"/>
                    <w:rPr>
                      <w:rFonts w:ascii="Tahoma" w:hAnsi="Tahoma" w:cs="Tahoma"/>
                      <w:color w:val="1C2126"/>
                      <w:kern w:val="20"/>
                    </w:rPr>
                  </w:pPr>
                  <w:r w:rsidRPr="002F6CC4">
                    <w:rPr>
                      <w:rFonts w:ascii="Tahoma" w:hAnsi="Tahoma" w:cs="Tahoma"/>
                      <w:color w:val="1C2126"/>
                      <w:kern w:val="20"/>
                    </w:rPr>
                    <w:t>Ширина</w:t>
                  </w:r>
                </w:p>
              </w:tc>
              <w:tc>
                <w:tcPr>
                  <w:tcW w:w="3530" w:type="dxa"/>
                </w:tcPr>
                <w:p w14:paraId="429793B9" w14:textId="77777777" w:rsidR="00E2544F" w:rsidRPr="002F6CC4" w:rsidRDefault="00E2544F" w:rsidP="00E2544F">
                  <w:pPr>
                    <w:keepNext/>
                    <w:keepLines/>
                    <w:widowControl w:val="0"/>
                    <w:tabs>
                      <w:tab w:val="left" w:pos="327"/>
                    </w:tabs>
                    <w:jc w:val="both"/>
                    <w:outlineLvl w:val="1"/>
                    <w:rPr>
                      <w:rFonts w:ascii="Tahoma" w:hAnsi="Tahoma" w:cs="Tahoma"/>
                      <w:color w:val="FF0000"/>
                      <w:kern w:val="20"/>
                    </w:rPr>
                  </w:pPr>
                  <w:r w:rsidRPr="002F6CC4">
                    <w:rPr>
                      <w:rFonts w:ascii="Tahoma" w:hAnsi="Tahoma" w:cs="Tahoma"/>
                      <w:color w:val="000000"/>
                      <w:kern w:val="20"/>
                    </w:rPr>
                    <w:t>19 мм</w:t>
                  </w:r>
                </w:p>
              </w:tc>
            </w:tr>
            <w:tr w:rsidR="00E2544F" w:rsidRPr="002F6CC4" w14:paraId="6CA65BCE" w14:textId="77777777" w:rsidTr="00E2544F">
              <w:tc>
                <w:tcPr>
                  <w:tcW w:w="3530" w:type="dxa"/>
                </w:tcPr>
                <w:p w14:paraId="5C0AB153" w14:textId="77777777" w:rsidR="00E2544F" w:rsidRPr="002F6CC4" w:rsidRDefault="00E2544F" w:rsidP="00E2544F">
                  <w:pPr>
                    <w:keepNext/>
                    <w:keepLines/>
                    <w:widowControl w:val="0"/>
                    <w:tabs>
                      <w:tab w:val="left" w:pos="327"/>
                    </w:tabs>
                    <w:jc w:val="both"/>
                    <w:outlineLvl w:val="1"/>
                    <w:rPr>
                      <w:rFonts w:ascii="Tahoma" w:hAnsi="Tahoma" w:cs="Tahoma"/>
                      <w:color w:val="1C2126"/>
                      <w:kern w:val="20"/>
                    </w:rPr>
                  </w:pPr>
                  <w:r w:rsidRPr="002F6CC4">
                    <w:rPr>
                      <w:rFonts w:ascii="Tahoma" w:hAnsi="Tahoma" w:cs="Tahoma"/>
                      <w:color w:val="1C2126"/>
                      <w:kern w:val="20"/>
                    </w:rPr>
                    <w:t>Тип</w:t>
                  </w:r>
                </w:p>
              </w:tc>
              <w:tc>
                <w:tcPr>
                  <w:tcW w:w="3530" w:type="dxa"/>
                </w:tcPr>
                <w:p w14:paraId="21419964" w14:textId="77777777" w:rsidR="00E2544F" w:rsidRPr="002F6CC4" w:rsidRDefault="00E2544F" w:rsidP="00E2544F">
                  <w:pPr>
                    <w:keepNext/>
                    <w:keepLines/>
                    <w:widowControl w:val="0"/>
                    <w:tabs>
                      <w:tab w:val="left" w:pos="327"/>
                    </w:tabs>
                    <w:jc w:val="both"/>
                    <w:outlineLvl w:val="1"/>
                    <w:rPr>
                      <w:rFonts w:ascii="Tahoma" w:hAnsi="Tahoma" w:cs="Tahoma"/>
                      <w:color w:val="FF0000"/>
                      <w:kern w:val="20"/>
                    </w:rPr>
                  </w:pPr>
                  <w:r w:rsidRPr="002F6CC4">
                    <w:rPr>
                      <w:rFonts w:ascii="Tahoma" w:hAnsi="Tahoma" w:cs="Tahoma"/>
                      <w:color w:val="000000"/>
                      <w:kern w:val="20"/>
                    </w:rPr>
                    <w:t>изолента</w:t>
                  </w:r>
                </w:p>
              </w:tc>
            </w:tr>
            <w:tr w:rsidR="00E2544F" w:rsidRPr="002F6CC4" w14:paraId="2D7E91BF" w14:textId="77777777" w:rsidTr="00E2544F">
              <w:tc>
                <w:tcPr>
                  <w:tcW w:w="3530" w:type="dxa"/>
                </w:tcPr>
                <w:p w14:paraId="451CDCCE" w14:textId="77777777" w:rsidR="00E2544F" w:rsidRPr="002F6CC4" w:rsidRDefault="00E2544F" w:rsidP="00E2544F">
                  <w:pPr>
                    <w:keepNext/>
                    <w:keepLines/>
                    <w:widowControl w:val="0"/>
                    <w:tabs>
                      <w:tab w:val="left" w:pos="327"/>
                    </w:tabs>
                    <w:jc w:val="both"/>
                    <w:outlineLvl w:val="1"/>
                    <w:rPr>
                      <w:rFonts w:ascii="Tahoma" w:hAnsi="Tahoma" w:cs="Tahoma"/>
                      <w:color w:val="1C2126"/>
                      <w:kern w:val="20"/>
                    </w:rPr>
                  </w:pPr>
                  <w:r w:rsidRPr="002F6CC4">
                    <w:rPr>
                      <w:rFonts w:ascii="Tahoma" w:hAnsi="Tahoma" w:cs="Tahoma"/>
                      <w:color w:val="1C2126"/>
                      <w:kern w:val="20"/>
                    </w:rPr>
                    <w:t>Цвет</w:t>
                  </w:r>
                </w:p>
              </w:tc>
              <w:tc>
                <w:tcPr>
                  <w:tcW w:w="3530" w:type="dxa"/>
                </w:tcPr>
                <w:p w14:paraId="7F4FA51F" w14:textId="77777777" w:rsidR="00E2544F" w:rsidRPr="002F6CC4" w:rsidRDefault="00E2544F" w:rsidP="00E2544F">
                  <w:pPr>
                    <w:keepNext/>
                    <w:keepLines/>
                    <w:widowControl w:val="0"/>
                    <w:tabs>
                      <w:tab w:val="left" w:pos="327"/>
                    </w:tabs>
                    <w:jc w:val="both"/>
                    <w:outlineLvl w:val="1"/>
                    <w:rPr>
                      <w:rFonts w:ascii="Tahoma" w:hAnsi="Tahoma" w:cs="Tahoma"/>
                      <w:color w:val="1C2126"/>
                      <w:kern w:val="20"/>
                    </w:rPr>
                  </w:pPr>
                  <w:r w:rsidRPr="002F6CC4">
                    <w:rPr>
                      <w:rFonts w:ascii="Tahoma" w:hAnsi="Tahoma" w:cs="Tahoma"/>
                      <w:color w:val="1C2126"/>
                      <w:kern w:val="20"/>
                    </w:rPr>
                    <w:t>жёлтый</w:t>
                  </w:r>
                </w:p>
              </w:tc>
            </w:tr>
            <w:tr w:rsidR="00E2544F" w:rsidRPr="002F6CC4" w14:paraId="6780674C" w14:textId="77777777" w:rsidTr="00E2544F">
              <w:tc>
                <w:tcPr>
                  <w:tcW w:w="3530" w:type="dxa"/>
                </w:tcPr>
                <w:p w14:paraId="6BAA0D0C" w14:textId="77777777" w:rsidR="00E2544F" w:rsidRPr="002F6CC4" w:rsidRDefault="00E2544F" w:rsidP="00E2544F">
                  <w:pPr>
                    <w:keepNext/>
                    <w:keepLines/>
                    <w:widowControl w:val="0"/>
                    <w:tabs>
                      <w:tab w:val="left" w:pos="327"/>
                    </w:tabs>
                    <w:jc w:val="both"/>
                    <w:outlineLvl w:val="1"/>
                    <w:rPr>
                      <w:rFonts w:ascii="Tahoma" w:hAnsi="Tahoma" w:cs="Tahoma"/>
                      <w:color w:val="1C2126"/>
                      <w:kern w:val="20"/>
                    </w:rPr>
                  </w:pPr>
                  <w:r w:rsidRPr="002F6CC4">
                    <w:rPr>
                      <w:rFonts w:ascii="Tahoma" w:hAnsi="Tahoma" w:cs="Tahoma"/>
                      <w:color w:val="1C2126"/>
                      <w:kern w:val="20"/>
                    </w:rPr>
                    <w:t>Толщина</w:t>
                  </w:r>
                </w:p>
              </w:tc>
              <w:tc>
                <w:tcPr>
                  <w:tcW w:w="3530" w:type="dxa"/>
                </w:tcPr>
                <w:p w14:paraId="75C37C31"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не менее 0,18 мм</w:t>
                  </w:r>
                </w:p>
              </w:tc>
            </w:tr>
            <w:tr w:rsidR="00E2544F" w:rsidRPr="002F6CC4" w14:paraId="37604FF0" w14:textId="77777777" w:rsidTr="00E2544F">
              <w:tc>
                <w:tcPr>
                  <w:tcW w:w="3530" w:type="dxa"/>
                </w:tcPr>
                <w:p w14:paraId="07F3AF08" w14:textId="77777777" w:rsidR="00E2544F" w:rsidRPr="002F6CC4" w:rsidRDefault="00E2544F" w:rsidP="00E2544F">
                  <w:pPr>
                    <w:keepNext/>
                    <w:keepLines/>
                    <w:widowControl w:val="0"/>
                    <w:tabs>
                      <w:tab w:val="left" w:pos="327"/>
                    </w:tabs>
                    <w:jc w:val="both"/>
                    <w:outlineLvl w:val="1"/>
                    <w:rPr>
                      <w:rFonts w:ascii="Tahoma" w:hAnsi="Tahoma" w:cs="Tahoma"/>
                      <w:color w:val="1C2126"/>
                      <w:kern w:val="20"/>
                    </w:rPr>
                  </w:pPr>
                  <w:r w:rsidRPr="002F6CC4">
                    <w:rPr>
                      <w:rFonts w:ascii="Tahoma" w:hAnsi="Tahoma" w:cs="Tahoma"/>
                      <w:color w:val="1C2126"/>
                      <w:kern w:val="20"/>
                    </w:rPr>
                    <w:t>Длина бухты</w:t>
                  </w:r>
                </w:p>
              </w:tc>
              <w:tc>
                <w:tcPr>
                  <w:tcW w:w="3530" w:type="dxa"/>
                </w:tcPr>
                <w:p w14:paraId="2A8E7D0E"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не менее 20 м</w:t>
                  </w:r>
                </w:p>
              </w:tc>
            </w:tr>
            <w:tr w:rsidR="00E2544F" w:rsidRPr="002F6CC4" w14:paraId="03850ECA" w14:textId="77777777" w:rsidTr="00E2544F">
              <w:tc>
                <w:tcPr>
                  <w:tcW w:w="3530" w:type="dxa"/>
                </w:tcPr>
                <w:p w14:paraId="04E77977" w14:textId="77777777" w:rsidR="00E2544F" w:rsidRPr="002F6CC4" w:rsidRDefault="00E2544F" w:rsidP="00E2544F">
                  <w:pPr>
                    <w:keepNext/>
                    <w:keepLines/>
                    <w:widowControl w:val="0"/>
                    <w:tabs>
                      <w:tab w:val="left" w:pos="327"/>
                    </w:tabs>
                    <w:jc w:val="both"/>
                    <w:outlineLvl w:val="1"/>
                    <w:rPr>
                      <w:rFonts w:ascii="Tahoma" w:hAnsi="Tahoma" w:cs="Tahoma"/>
                      <w:color w:val="1C2126"/>
                      <w:kern w:val="20"/>
                    </w:rPr>
                  </w:pPr>
                  <w:r w:rsidRPr="002F6CC4">
                    <w:rPr>
                      <w:rFonts w:ascii="Tahoma" w:hAnsi="Tahoma" w:cs="Tahoma"/>
                      <w:color w:val="000000"/>
                      <w:kern w:val="20"/>
                    </w:rPr>
                    <w:t>Сопротивление горенью</w:t>
                  </w:r>
                </w:p>
              </w:tc>
              <w:tc>
                <w:tcPr>
                  <w:tcW w:w="3530" w:type="dxa"/>
                </w:tcPr>
                <w:p w14:paraId="3F2B8473"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самозатухающая</w:t>
                  </w:r>
                </w:p>
              </w:tc>
            </w:tr>
            <w:tr w:rsidR="00E2544F" w:rsidRPr="002F6CC4" w14:paraId="101579AE" w14:textId="77777777" w:rsidTr="00E2544F">
              <w:tc>
                <w:tcPr>
                  <w:tcW w:w="3530" w:type="dxa"/>
                </w:tcPr>
                <w:p w14:paraId="22951B26" w14:textId="77777777" w:rsidR="00E2544F" w:rsidRPr="002F6CC4" w:rsidRDefault="00E2544F" w:rsidP="00E2544F">
                  <w:pPr>
                    <w:keepNext/>
                    <w:keepLines/>
                    <w:widowControl w:val="0"/>
                    <w:tabs>
                      <w:tab w:val="left" w:pos="327"/>
                    </w:tabs>
                    <w:jc w:val="both"/>
                    <w:outlineLvl w:val="1"/>
                    <w:rPr>
                      <w:rFonts w:ascii="Tahoma" w:hAnsi="Tahoma" w:cs="Tahoma"/>
                      <w:color w:val="1C2126"/>
                      <w:kern w:val="20"/>
                    </w:rPr>
                  </w:pPr>
                  <w:r w:rsidRPr="002F6CC4">
                    <w:rPr>
                      <w:rFonts w:ascii="Tahoma" w:hAnsi="Tahoma" w:cs="Tahoma"/>
                      <w:color w:val="1C2126"/>
                      <w:kern w:val="20"/>
                    </w:rPr>
                    <w:t>Срок службы</w:t>
                  </w:r>
                </w:p>
              </w:tc>
              <w:tc>
                <w:tcPr>
                  <w:tcW w:w="3530" w:type="dxa"/>
                </w:tcPr>
                <w:p w14:paraId="4D3F4A62" w14:textId="77777777" w:rsidR="00E2544F" w:rsidRPr="002F6CC4" w:rsidRDefault="00E2544F" w:rsidP="00E2544F">
                  <w:pPr>
                    <w:keepNext/>
                    <w:keepLines/>
                    <w:widowControl w:val="0"/>
                    <w:tabs>
                      <w:tab w:val="left" w:pos="327"/>
                    </w:tabs>
                    <w:jc w:val="both"/>
                    <w:outlineLvl w:val="1"/>
                    <w:rPr>
                      <w:rFonts w:ascii="Tahoma" w:hAnsi="Tahoma" w:cs="Tahoma"/>
                      <w:color w:val="FF0000"/>
                      <w:kern w:val="20"/>
                    </w:rPr>
                  </w:pPr>
                  <w:r w:rsidRPr="002F6CC4">
                    <w:rPr>
                      <w:rFonts w:ascii="Tahoma" w:hAnsi="Tahoma" w:cs="Tahoma"/>
                      <w:color w:val="000000"/>
                      <w:kern w:val="20"/>
                    </w:rPr>
                    <w:t>не менее 3 л</w:t>
                  </w:r>
                </w:p>
              </w:tc>
            </w:tr>
            <w:tr w:rsidR="00E2544F" w:rsidRPr="002F6CC4" w14:paraId="2F4F2356" w14:textId="77777777" w:rsidTr="00E2544F">
              <w:tc>
                <w:tcPr>
                  <w:tcW w:w="3530" w:type="dxa"/>
                </w:tcPr>
                <w:p w14:paraId="22E9C727" w14:textId="77777777" w:rsidR="00E2544F" w:rsidRPr="002F6CC4" w:rsidRDefault="00E2544F" w:rsidP="00E2544F">
                  <w:pPr>
                    <w:keepNext/>
                    <w:keepLines/>
                    <w:widowControl w:val="0"/>
                    <w:tabs>
                      <w:tab w:val="left" w:pos="327"/>
                    </w:tabs>
                    <w:jc w:val="both"/>
                    <w:outlineLvl w:val="1"/>
                    <w:rPr>
                      <w:rFonts w:ascii="Tahoma" w:hAnsi="Tahoma" w:cs="Tahoma"/>
                      <w:color w:val="1C2126"/>
                      <w:kern w:val="20"/>
                    </w:rPr>
                  </w:pPr>
                  <w:r w:rsidRPr="002F6CC4">
                    <w:rPr>
                      <w:rFonts w:ascii="Tahoma" w:hAnsi="Tahoma" w:cs="Tahoma"/>
                      <w:color w:val="1C2126"/>
                      <w:kern w:val="20"/>
                    </w:rPr>
                    <w:t>Температура эксплуатации</w:t>
                  </w:r>
                </w:p>
              </w:tc>
              <w:tc>
                <w:tcPr>
                  <w:tcW w:w="3530" w:type="dxa"/>
                </w:tcPr>
                <w:p w14:paraId="7D89ECD2" w14:textId="77777777" w:rsidR="00E2544F" w:rsidRPr="002F6CC4" w:rsidRDefault="00E2544F" w:rsidP="00E2544F">
                  <w:pPr>
                    <w:keepNext/>
                    <w:keepLines/>
                    <w:widowControl w:val="0"/>
                    <w:tabs>
                      <w:tab w:val="left" w:pos="327"/>
                    </w:tabs>
                    <w:jc w:val="both"/>
                    <w:outlineLvl w:val="1"/>
                    <w:rPr>
                      <w:rFonts w:ascii="Tahoma" w:hAnsi="Tahoma" w:cs="Tahoma"/>
                      <w:color w:val="FF0000"/>
                      <w:kern w:val="20"/>
                    </w:rPr>
                  </w:pPr>
                  <w:r w:rsidRPr="002F6CC4">
                    <w:rPr>
                      <w:rFonts w:ascii="Tahoma" w:hAnsi="Tahoma" w:cs="Tahoma"/>
                      <w:color w:val="000000"/>
                      <w:kern w:val="20"/>
                    </w:rPr>
                    <w:t>-50…+80</w:t>
                  </w:r>
                </w:p>
              </w:tc>
            </w:tr>
            <w:tr w:rsidR="00E2544F" w:rsidRPr="002F6CC4" w14:paraId="38DEC769" w14:textId="77777777" w:rsidTr="00E2544F">
              <w:tc>
                <w:tcPr>
                  <w:tcW w:w="3530" w:type="dxa"/>
                </w:tcPr>
                <w:p w14:paraId="0A0B5537" w14:textId="77777777" w:rsidR="00E2544F" w:rsidRPr="002F6CC4" w:rsidRDefault="00E2544F" w:rsidP="00E2544F">
                  <w:pPr>
                    <w:keepNext/>
                    <w:keepLines/>
                    <w:widowControl w:val="0"/>
                    <w:tabs>
                      <w:tab w:val="left" w:pos="327"/>
                    </w:tabs>
                    <w:jc w:val="both"/>
                    <w:outlineLvl w:val="1"/>
                    <w:rPr>
                      <w:rFonts w:ascii="Tahoma" w:hAnsi="Tahoma" w:cs="Tahoma"/>
                      <w:color w:val="1C2126"/>
                      <w:kern w:val="20"/>
                    </w:rPr>
                  </w:pPr>
                  <w:r w:rsidRPr="002F6CC4">
                    <w:rPr>
                      <w:rFonts w:ascii="Tahoma" w:hAnsi="Tahoma" w:cs="Tahoma"/>
                      <w:color w:val="1C2126"/>
                      <w:kern w:val="20"/>
                    </w:rPr>
                    <w:t>Вес</w:t>
                  </w:r>
                </w:p>
              </w:tc>
              <w:tc>
                <w:tcPr>
                  <w:tcW w:w="3530" w:type="dxa"/>
                </w:tcPr>
                <w:p w14:paraId="6FD0D095" w14:textId="77777777" w:rsidR="00E2544F" w:rsidRPr="002F6CC4" w:rsidRDefault="00E2544F" w:rsidP="00E2544F">
                  <w:pPr>
                    <w:keepNext/>
                    <w:keepLines/>
                    <w:widowControl w:val="0"/>
                    <w:tabs>
                      <w:tab w:val="left" w:pos="327"/>
                    </w:tabs>
                    <w:jc w:val="both"/>
                    <w:outlineLvl w:val="1"/>
                    <w:rPr>
                      <w:rFonts w:ascii="Tahoma" w:hAnsi="Tahoma" w:cs="Tahoma"/>
                      <w:color w:val="FF0000"/>
                      <w:kern w:val="20"/>
                    </w:rPr>
                  </w:pPr>
                  <w:r w:rsidRPr="002F6CC4">
                    <w:rPr>
                      <w:rFonts w:ascii="Tahoma" w:hAnsi="Tahoma" w:cs="Tahoma"/>
                      <w:color w:val="000000"/>
                      <w:kern w:val="20"/>
                    </w:rPr>
                    <w:t>не более 99г</w:t>
                  </w:r>
                </w:p>
              </w:tc>
            </w:tr>
            <w:tr w:rsidR="00E2544F" w:rsidRPr="002F6CC4" w14:paraId="49AACAB0" w14:textId="77777777" w:rsidTr="00E2544F">
              <w:tc>
                <w:tcPr>
                  <w:tcW w:w="7060" w:type="dxa"/>
                  <w:gridSpan w:val="2"/>
                  <w:vAlign w:val="center"/>
                </w:tcPr>
                <w:p w14:paraId="5594D48B" w14:textId="4F96572E" w:rsidR="00E2544F" w:rsidRPr="00B07135" w:rsidRDefault="00E2544F" w:rsidP="00A0124E">
                  <w:pPr>
                    <w:pStyle w:val="ac"/>
                    <w:keepNext/>
                    <w:keepLines/>
                    <w:widowControl w:val="0"/>
                    <w:numPr>
                      <w:ilvl w:val="0"/>
                      <w:numId w:val="48"/>
                    </w:numPr>
                    <w:tabs>
                      <w:tab w:val="left" w:pos="327"/>
                    </w:tabs>
                    <w:outlineLvl w:val="1"/>
                    <w:rPr>
                      <w:rFonts w:ascii="Tahoma" w:eastAsia="Cambria" w:hAnsi="Tahoma" w:cs="Tahoma"/>
                      <w:color w:val="000000"/>
                      <w:spacing w:val="-10"/>
                    </w:rPr>
                  </w:pPr>
                  <w:r w:rsidRPr="00B07135">
                    <w:rPr>
                      <w:rFonts w:ascii="Tahoma" w:eastAsia="Cambria" w:hAnsi="Tahoma" w:cs="Tahoma"/>
                      <w:color w:val="1C2126"/>
                      <w:spacing w:val="-10"/>
                    </w:rPr>
                    <w:t xml:space="preserve">  Лента Изолента PRO xima или эквивалент</w:t>
                  </w:r>
                </w:p>
              </w:tc>
            </w:tr>
            <w:tr w:rsidR="00E2544F" w:rsidRPr="002F6CC4" w14:paraId="5699B92E" w14:textId="77777777" w:rsidTr="00E2544F">
              <w:tc>
                <w:tcPr>
                  <w:tcW w:w="3530" w:type="dxa"/>
                </w:tcPr>
                <w:p w14:paraId="382E94E2" w14:textId="77777777" w:rsidR="00E2544F" w:rsidRPr="00B07135" w:rsidRDefault="00E2544F" w:rsidP="00E2544F">
                  <w:pPr>
                    <w:keepNext/>
                    <w:keepLines/>
                    <w:widowControl w:val="0"/>
                    <w:tabs>
                      <w:tab w:val="left" w:pos="327"/>
                    </w:tabs>
                    <w:jc w:val="center"/>
                    <w:outlineLvl w:val="1"/>
                    <w:rPr>
                      <w:rFonts w:ascii="Tahoma" w:eastAsia="Cambria" w:hAnsi="Tahoma" w:cs="Tahoma"/>
                      <w:b/>
                      <w:bCs/>
                      <w:color w:val="000000"/>
                      <w:spacing w:val="-10"/>
                      <w:kern w:val="20"/>
                    </w:rPr>
                  </w:pPr>
                  <w:r w:rsidRPr="002F6CC4">
                    <w:rPr>
                      <w:rFonts w:ascii="Tahoma" w:eastAsia="Cambria" w:hAnsi="Tahoma" w:cs="Tahoma"/>
                      <w:b/>
                      <w:bCs/>
                      <w:color w:val="000000"/>
                      <w:spacing w:val="-10"/>
                      <w:kern w:val="20"/>
                    </w:rPr>
                    <w:t>Наименования</w:t>
                  </w:r>
                </w:p>
              </w:tc>
              <w:tc>
                <w:tcPr>
                  <w:tcW w:w="3530" w:type="dxa"/>
                </w:tcPr>
                <w:p w14:paraId="6E127EDC" w14:textId="77777777" w:rsidR="00E2544F" w:rsidRPr="00B07135" w:rsidRDefault="00E2544F" w:rsidP="00E2544F">
                  <w:pPr>
                    <w:keepNext/>
                    <w:keepLines/>
                    <w:widowControl w:val="0"/>
                    <w:tabs>
                      <w:tab w:val="left" w:pos="327"/>
                    </w:tabs>
                    <w:jc w:val="center"/>
                    <w:outlineLvl w:val="1"/>
                    <w:rPr>
                      <w:rFonts w:ascii="Tahoma" w:eastAsia="Cambria" w:hAnsi="Tahoma" w:cs="Tahoma"/>
                      <w:b/>
                      <w:bCs/>
                      <w:color w:val="000000"/>
                      <w:spacing w:val="-10"/>
                      <w:kern w:val="20"/>
                    </w:rPr>
                  </w:pPr>
                  <w:r w:rsidRPr="002F6CC4">
                    <w:rPr>
                      <w:rFonts w:ascii="Tahoma" w:eastAsia="Cambria" w:hAnsi="Tahoma" w:cs="Tahoma"/>
                      <w:b/>
                      <w:bCs/>
                      <w:color w:val="000000"/>
                      <w:spacing w:val="-10"/>
                      <w:kern w:val="20"/>
                    </w:rPr>
                    <w:t>Значения</w:t>
                  </w:r>
                </w:p>
              </w:tc>
            </w:tr>
            <w:tr w:rsidR="00E2544F" w:rsidRPr="002F6CC4" w14:paraId="6CB0AEBB" w14:textId="77777777" w:rsidTr="00E2544F">
              <w:tc>
                <w:tcPr>
                  <w:tcW w:w="3530" w:type="dxa"/>
                </w:tcPr>
                <w:p w14:paraId="6261EBE8"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Материал</w:t>
                  </w:r>
                </w:p>
              </w:tc>
              <w:tc>
                <w:tcPr>
                  <w:tcW w:w="3530" w:type="dxa"/>
                </w:tcPr>
                <w:p w14:paraId="61A40716"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Поливинилхлорид (ПВХ)</w:t>
                  </w:r>
                </w:p>
              </w:tc>
            </w:tr>
            <w:tr w:rsidR="00E2544F" w:rsidRPr="002F6CC4" w14:paraId="5F0311D3" w14:textId="77777777" w:rsidTr="00E2544F">
              <w:tc>
                <w:tcPr>
                  <w:tcW w:w="3530" w:type="dxa"/>
                </w:tcPr>
                <w:p w14:paraId="512C30AC"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Ширина</w:t>
                  </w:r>
                </w:p>
              </w:tc>
              <w:tc>
                <w:tcPr>
                  <w:tcW w:w="3530" w:type="dxa"/>
                </w:tcPr>
                <w:p w14:paraId="27541053"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19 мм</w:t>
                  </w:r>
                </w:p>
              </w:tc>
            </w:tr>
            <w:tr w:rsidR="00E2544F" w:rsidRPr="002F6CC4" w14:paraId="0A670777" w14:textId="77777777" w:rsidTr="00E2544F">
              <w:tc>
                <w:tcPr>
                  <w:tcW w:w="3530" w:type="dxa"/>
                </w:tcPr>
                <w:p w14:paraId="13CFA50B"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Тип</w:t>
                  </w:r>
                </w:p>
              </w:tc>
              <w:tc>
                <w:tcPr>
                  <w:tcW w:w="3530" w:type="dxa"/>
                </w:tcPr>
                <w:p w14:paraId="1FFB6539"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изолента</w:t>
                  </w:r>
                </w:p>
              </w:tc>
            </w:tr>
            <w:tr w:rsidR="00E2544F" w:rsidRPr="002F6CC4" w14:paraId="795F2136" w14:textId="77777777" w:rsidTr="00E2544F">
              <w:tc>
                <w:tcPr>
                  <w:tcW w:w="3530" w:type="dxa"/>
                </w:tcPr>
                <w:p w14:paraId="2D9605D9"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Цвет</w:t>
                  </w:r>
                </w:p>
              </w:tc>
              <w:tc>
                <w:tcPr>
                  <w:tcW w:w="3530" w:type="dxa"/>
                </w:tcPr>
                <w:p w14:paraId="6F6B1059"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чёрный</w:t>
                  </w:r>
                </w:p>
              </w:tc>
            </w:tr>
            <w:tr w:rsidR="00E2544F" w:rsidRPr="002F6CC4" w14:paraId="4FE7A5C0" w14:textId="77777777" w:rsidTr="00E2544F">
              <w:tc>
                <w:tcPr>
                  <w:tcW w:w="3530" w:type="dxa"/>
                </w:tcPr>
                <w:p w14:paraId="518A109F"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Толщина</w:t>
                  </w:r>
                </w:p>
              </w:tc>
              <w:tc>
                <w:tcPr>
                  <w:tcW w:w="3530" w:type="dxa"/>
                </w:tcPr>
                <w:p w14:paraId="38AC9547"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не менее 0,18 мм</w:t>
                  </w:r>
                </w:p>
              </w:tc>
            </w:tr>
            <w:tr w:rsidR="00E2544F" w:rsidRPr="002F6CC4" w14:paraId="593274BD" w14:textId="77777777" w:rsidTr="00E2544F">
              <w:tc>
                <w:tcPr>
                  <w:tcW w:w="3530" w:type="dxa"/>
                </w:tcPr>
                <w:p w14:paraId="582FEB02"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Длина бухты</w:t>
                  </w:r>
                </w:p>
              </w:tc>
              <w:tc>
                <w:tcPr>
                  <w:tcW w:w="3530" w:type="dxa"/>
                </w:tcPr>
                <w:p w14:paraId="41579D18"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не менее 20 м</w:t>
                  </w:r>
                </w:p>
              </w:tc>
            </w:tr>
            <w:tr w:rsidR="00E2544F" w:rsidRPr="002F6CC4" w14:paraId="636DDB17" w14:textId="77777777" w:rsidTr="00E2544F">
              <w:tc>
                <w:tcPr>
                  <w:tcW w:w="3530" w:type="dxa"/>
                </w:tcPr>
                <w:p w14:paraId="7FB55A63"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Сопротивление горенью</w:t>
                  </w:r>
                </w:p>
              </w:tc>
              <w:tc>
                <w:tcPr>
                  <w:tcW w:w="3530" w:type="dxa"/>
                </w:tcPr>
                <w:p w14:paraId="6B597F19"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самозатухающая</w:t>
                  </w:r>
                </w:p>
              </w:tc>
            </w:tr>
            <w:tr w:rsidR="00E2544F" w:rsidRPr="002F6CC4" w14:paraId="3FEF0574" w14:textId="77777777" w:rsidTr="00E2544F">
              <w:tc>
                <w:tcPr>
                  <w:tcW w:w="3530" w:type="dxa"/>
                </w:tcPr>
                <w:p w14:paraId="087AE8AF"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Срок службы</w:t>
                  </w:r>
                </w:p>
              </w:tc>
              <w:tc>
                <w:tcPr>
                  <w:tcW w:w="3530" w:type="dxa"/>
                </w:tcPr>
                <w:p w14:paraId="6E3D478E"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не менее 3 л</w:t>
                  </w:r>
                </w:p>
              </w:tc>
            </w:tr>
            <w:tr w:rsidR="00E2544F" w:rsidRPr="002F6CC4" w14:paraId="743B0F57" w14:textId="77777777" w:rsidTr="00E2544F">
              <w:tc>
                <w:tcPr>
                  <w:tcW w:w="3530" w:type="dxa"/>
                </w:tcPr>
                <w:p w14:paraId="4FB0F826"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Температура эксплуатации</w:t>
                  </w:r>
                </w:p>
              </w:tc>
              <w:tc>
                <w:tcPr>
                  <w:tcW w:w="3530" w:type="dxa"/>
                </w:tcPr>
                <w:p w14:paraId="532CAECF"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-50…+80</w:t>
                  </w:r>
                </w:p>
              </w:tc>
            </w:tr>
            <w:tr w:rsidR="00E2544F" w:rsidRPr="002F6CC4" w14:paraId="18606521" w14:textId="77777777" w:rsidTr="00E2544F">
              <w:tc>
                <w:tcPr>
                  <w:tcW w:w="3530" w:type="dxa"/>
                </w:tcPr>
                <w:p w14:paraId="18C87C23"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Вес</w:t>
                  </w:r>
                </w:p>
              </w:tc>
              <w:tc>
                <w:tcPr>
                  <w:tcW w:w="3530" w:type="dxa"/>
                </w:tcPr>
                <w:p w14:paraId="5E4F042F"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не более 99г</w:t>
                  </w:r>
                </w:p>
              </w:tc>
            </w:tr>
            <w:tr w:rsidR="00E2544F" w:rsidRPr="002F6CC4" w14:paraId="3A8A8AC7" w14:textId="77777777" w:rsidTr="00E2544F">
              <w:tc>
                <w:tcPr>
                  <w:tcW w:w="7060" w:type="dxa"/>
                  <w:gridSpan w:val="2"/>
                  <w:vAlign w:val="center"/>
                </w:tcPr>
                <w:p w14:paraId="45146599" w14:textId="559B5102" w:rsidR="00E2544F" w:rsidRPr="00B07135" w:rsidRDefault="00E2544F" w:rsidP="00A0124E">
                  <w:pPr>
                    <w:pStyle w:val="ac"/>
                    <w:numPr>
                      <w:ilvl w:val="0"/>
                      <w:numId w:val="48"/>
                    </w:numPr>
                    <w:jc w:val="center"/>
                    <w:rPr>
                      <w:rFonts w:ascii="Arial" w:hAnsi="Arial" w:cs="Arial"/>
                    </w:rPr>
                  </w:pPr>
                  <w:r w:rsidRPr="00B07135">
                    <w:rPr>
                      <w:rFonts w:ascii="Tahoma" w:hAnsi="Tahoma" w:cs="Tahoma"/>
                    </w:rPr>
                    <w:t>Изолента х/б 0,35х20мм или</w:t>
                  </w:r>
                  <w:r w:rsidRPr="00B07135">
                    <w:t xml:space="preserve"> </w:t>
                  </w:r>
                  <w:r w:rsidRPr="00B07135">
                    <w:rPr>
                      <w:rFonts w:ascii="Tahoma" w:hAnsi="Tahoma" w:cs="Tahoma"/>
                    </w:rPr>
                    <w:t xml:space="preserve"> эквивалент</w:t>
                  </w:r>
                </w:p>
              </w:tc>
            </w:tr>
            <w:tr w:rsidR="00E2544F" w:rsidRPr="002F6CC4" w14:paraId="2202B78A" w14:textId="77777777" w:rsidTr="00E2544F">
              <w:tc>
                <w:tcPr>
                  <w:tcW w:w="3530" w:type="dxa"/>
                </w:tcPr>
                <w:p w14:paraId="6FFAD938" w14:textId="77777777" w:rsidR="00E2544F" w:rsidRPr="002F6CC4" w:rsidRDefault="00E2544F" w:rsidP="00E2544F">
                  <w:pPr>
                    <w:keepNext/>
                    <w:keepLines/>
                    <w:widowControl w:val="0"/>
                    <w:tabs>
                      <w:tab w:val="left" w:pos="327"/>
                    </w:tabs>
                    <w:jc w:val="center"/>
                    <w:outlineLvl w:val="1"/>
                    <w:rPr>
                      <w:rFonts w:ascii="Tahoma" w:eastAsia="Cambria" w:hAnsi="Tahoma" w:cs="Tahoma"/>
                      <w:b/>
                      <w:bCs/>
                      <w:color w:val="000000"/>
                      <w:spacing w:val="-10"/>
                      <w:kern w:val="20"/>
                      <w:lang w:val="en-US"/>
                    </w:rPr>
                  </w:pPr>
                  <w:r w:rsidRPr="002F6CC4">
                    <w:rPr>
                      <w:rFonts w:ascii="Tahoma" w:eastAsia="Cambria" w:hAnsi="Tahoma" w:cs="Tahoma"/>
                      <w:b/>
                      <w:bCs/>
                      <w:color w:val="000000"/>
                      <w:spacing w:val="-10"/>
                      <w:kern w:val="20"/>
                    </w:rPr>
                    <w:t>Наименования</w:t>
                  </w:r>
                </w:p>
              </w:tc>
              <w:tc>
                <w:tcPr>
                  <w:tcW w:w="3530" w:type="dxa"/>
                </w:tcPr>
                <w:p w14:paraId="056C2CE3" w14:textId="77777777" w:rsidR="00E2544F" w:rsidRPr="002F6CC4" w:rsidRDefault="00E2544F" w:rsidP="00E2544F">
                  <w:pPr>
                    <w:keepNext/>
                    <w:keepLines/>
                    <w:widowControl w:val="0"/>
                    <w:tabs>
                      <w:tab w:val="left" w:pos="327"/>
                    </w:tabs>
                    <w:jc w:val="center"/>
                    <w:outlineLvl w:val="1"/>
                    <w:rPr>
                      <w:rFonts w:ascii="Tahoma" w:eastAsia="Cambria" w:hAnsi="Tahoma" w:cs="Tahoma"/>
                      <w:b/>
                      <w:bCs/>
                      <w:color w:val="000000"/>
                      <w:spacing w:val="-10"/>
                      <w:kern w:val="20"/>
                      <w:lang w:val="en-US"/>
                    </w:rPr>
                  </w:pPr>
                  <w:r w:rsidRPr="002F6CC4">
                    <w:rPr>
                      <w:rFonts w:ascii="Tahoma" w:eastAsia="Cambria" w:hAnsi="Tahoma" w:cs="Tahoma"/>
                      <w:b/>
                      <w:bCs/>
                      <w:color w:val="000000"/>
                      <w:spacing w:val="-10"/>
                      <w:kern w:val="20"/>
                    </w:rPr>
                    <w:t>Значения</w:t>
                  </w:r>
                </w:p>
              </w:tc>
            </w:tr>
            <w:tr w:rsidR="00E2544F" w:rsidRPr="002F6CC4" w14:paraId="56C1110A" w14:textId="77777777" w:rsidTr="00E2544F">
              <w:tc>
                <w:tcPr>
                  <w:tcW w:w="3530" w:type="dxa"/>
                </w:tcPr>
                <w:p w14:paraId="5D47F003"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Материал</w:t>
                  </w:r>
                </w:p>
              </w:tc>
              <w:tc>
                <w:tcPr>
                  <w:tcW w:w="3530" w:type="dxa"/>
                </w:tcPr>
                <w:p w14:paraId="2BCF9CDA"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Ткань х/б</w:t>
                  </w:r>
                </w:p>
              </w:tc>
            </w:tr>
            <w:tr w:rsidR="00E2544F" w:rsidRPr="002F6CC4" w14:paraId="4C637232" w14:textId="77777777" w:rsidTr="00E2544F">
              <w:tc>
                <w:tcPr>
                  <w:tcW w:w="3530" w:type="dxa"/>
                </w:tcPr>
                <w:p w14:paraId="47B78F2A"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Ширина</w:t>
                  </w:r>
                </w:p>
              </w:tc>
              <w:tc>
                <w:tcPr>
                  <w:tcW w:w="3530" w:type="dxa"/>
                </w:tcPr>
                <w:p w14:paraId="67FC12A0"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20 мм</w:t>
                  </w:r>
                </w:p>
              </w:tc>
            </w:tr>
            <w:tr w:rsidR="00E2544F" w:rsidRPr="002F6CC4" w14:paraId="7698A02B" w14:textId="77777777" w:rsidTr="00E2544F">
              <w:tc>
                <w:tcPr>
                  <w:tcW w:w="3530" w:type="dxa"/>
                </w:tcPr>
                <w:p w14:paraId="1E20BB7D"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Цвет</w:t>
                  </w:r>
                </w:p>
              </w:tc>
              <w:tc>
                <w:tcPr>
                  <w:tcW w:w="3530" w:type="dxa"/>
                </w:tcPr>
                <w:p w14:paraId="68C55D49"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чёрный</w:t>
                  </w:r>
                </w:p>
              </w:tc>
            </w:tr>
            <w:tr w:rsidR="00E2544F" w:rsidRPr="002F6CC4" w14:paraId="53186EF1" w14:textId="77777777" w:rsidTr="00E2544F">
              <w:tc>
                <w:tcPr>
                  <w:tcW w:w="3530" w:type="dxa"/>
                </w:tcPr>
                <w:p w14:paraId="58458BFA"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Тип</w:t>
                  </w:r>
                </w:p>
              </w:tc>
              <w:tc>
                <w:tcPr>
                  <w:tcW w:w="3530" w:type="dxa"/>
                </w:tcPr>
                <w:p w14:paraId="7F17E77C" w14:textId="77777777" w:rsidR="00E2544F" w:rsidRPr="002F6CC4" w:rsidRDefault="00E2544F" w:rsidP="00E2544F">
                  <w:pPr>
                    <w:keepNext/>
                    <w:keepLines/>
                    <w:widowControl w:val="0"/>
                    <w:tabs>
                      <w:tab w:val="left" w:pos="327"/>
                    </w:tabs>
                    <w:jc w:val="both"/>
                    <w:outlineLvl w:val="1"/>
                    <w:rPr>
                      <w:rFonts w:ascii="Tahoma" w:hAnsi="Tahoma" w:cs="Tahoma"/>
                      <w:color w:val="FF0000"/>
                      <w:kern w:val="20"/>
                    </w:rPr>
                  </w:pPr>
                  <w:r w:rsidRPr="002F6CC4">
                    <w:rPr>
                      <w:rFonts w:ascii="Tahoma" w:hAnsi="Tahoma" w:cs="Tahoma"/>
                      <w:color w:val="000000"/>
                      <w:kern w:val="20"/>
                    </w:rPr>
                    <w:t>изолента х/б</w:t>
                  </w:r>
                </w:p>
              </w:tc>
            </w:tr>
            <w:tr w:rsidR="00E2544F" w:rsidRPr="002F6CC4" w14:paraId="54BD5E29" w14:textId="77777777" w:rsidTr="00E2544F">
              <w:tc>
                <w:tcPr>
                  <w:tcW w:w="3530" w:type="dxa"/>
                </w:tcPr>
                <w:p w14:paraId="6B64E6CB"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Толщина</w:t>
                  </w:r>
                </w:p>
              </w:tc>
              <w:tc>
                <w:tcPr>
                  <w:tcW w:w="3530" w:type="dxa"/>
                </w:tcPr>
                <w:p w14:paraId="18F6F262" w14:textId="77777777" w:rsidR="00E2544F" w:rsidRPr="002F6CC4" w:rsidRDefault="00E2544F" w:rsidP="00E2544F">
                  <w:pPr>
                    <w:keepNext/>
                    <w:keepLines/>
                    <w:widowControl w:val="0"/>
                    <w:tabs>
                      <w:tab w:val="left" w:pos="327"/>
                    </w:tabs>
                    <w:jc w:val="both"/>
                    <w:outlineLvl w:val="1"/>
                    <w:rPr>
                      <w:rFonts w:ascii="Tahoma" w:hAnsi="Tahoma" w:cs="Tahoma"/>
                      <w:color w:val="FF0000"/>
                      <w:kern w:val="20"/>
                    </w:rPr>
                  </w:pPr>
                  <w:r w:rsidRPr="002F6CC4">
                    <w:rPr>
                      <w:rFonts w:ascii="Tahoma" w:hAnsi="Tahoma" w:cs="Tahoma"/>
                      <w:color w:val="000000"/>
                      <w:kern w:val="20"/>
                    </w:rPr>
                    <w:t>не менее 0,35 мм</w:t>
                  </w:r>
                </w:p>
              </w:tc>
            </w:tr>
            <w:tr w:rsidR="00E2544F" w:rsidRPr="002F6CC4" w14:paraId="498ACB4C" w14:textId="77777777" w:rsidTr="00E2544F">
              <w:tc>
                <w:tcPr>
                  <w:tcW w:w="3530" w:type="dxa"/>
                </w:tcPr>
                <w:p w14:paraId="7FD22C73"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Липкость</w:t>
                  </w:r>
                </w:p>
              </w:tc>
              <w:tc>
                <w:tcPr>
                  <w:tcW w:w="3530" w:type="dxa"/>
                </w:tcPr>
                <w:p w14:paraId="3D0024A6"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не более 100 мм/мин</w:t>
                  </w:r>
                </w:p>
              </w:tc>
            </w:tr>
            <w:tr w:rsidR="00E2544F" w:rsidRPr="002F6CC4" w14:paraId="5E1B42B1" w14:textId="77777777" w:rsidTr="00E2544F">
              <w:tc>
                <w:tcPr>
                  <w:tcW w:w="3530" w:type="dxa"/>
                </w:tcPr>
                <w:p w14:paraId="6CA5F806"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Разрывная нагрузка</w:t>
                  </w:r>
                </w:p>
              </w:tc>
              <w:tc>
                <w:tcPr>
                  <w:tcW w:w="3530" w:type="dxa"/>
                </w:tcPr>
                <w:p w14:paraId="36290115"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не менее 6кН/м</w:t>
                  </w:r>
                </w:p>
              </w:tc>
            </w:tr>
            <w:tr w:rsidR="00E2544F" w:rsidRPr="002F6CC4" w14:paraId="75500430" w14:textId="77777777" w:rsidTr="00E2544F">
              <w:tc>
                <w:tcPr>
                  <w:tcW w:w="3530" w:type="dxa"/>
                </w:tcPr>
                <w:p w14:paraId="56DA65C1"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Нагреваемость</w:t>
                  </w:r>
                </w:p>
              </w:tc>
              <w:tc>
                <w:tcPr>
                  <w:tcW w:w="3530" w:type="dxa"/>
                </w:tcPr>
                <w:p w14:paraId="137E74B5"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не менее 80</w:t>
                  </w:r>
                  <w:r w:rsidRPr="002F6CC4">
                    <w:rPr>
                      <w:rFonts w:ascii="Arial" w:hAnsi="Arial" w:cs="Arial"/>
                      <w:color w:val="000000"/>
                      <w:kern w:val="20"/>
                      <w:shd w:val="clear" w:color="auto" w:fill="FFFFFF"/>
                    </w:rPr>
                    <w:t xml:space="preserve"> </w:t>
                  </w:r>
                  <w:r w:rsidRPr="002F6CC4">
                    <w:rPr>
                      <w:rFonts w:ascii="Tahoma" w:hAnsi="Tahoma" w:cs="Tahoma"/>
                      <w:color w:val="000000"/>
                      <w:kern w:val="20"/>
                    </w:rPr>
                    <w:t>°С</w:t>
                  </w:r>
                </w:p>
              </w:tc>
            </w:tr>
            <w:tr w:rsidR="00E2544F" w:rsidRPr="002F6CC4" w14:paraId="42CFCF19" w14:textId="77777777" w:rsidTr="00E2544F">
              <w:tc>
                <w:tcPr>
                  <w:tcW w:w="3530" w:type="dxa"/>
                </w:tcPr>
                <w:p w14:paraId="08EDD799"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Длина бухты</w:t>
                  </w:r>
                </w:p>
              </w:tc>
              <w:tc>
                <w:tcPr>
                  <w:tcW w:w="3530" w:type="dxa"/>
                </w:tcPr>
                <w:p w14:paraId="2774B1A5"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не менее 10 м</w:t>
                  </w:r>
                </w:p>
              </w:tc>
            </w:tr>
            <w:tr w:rsidR="00E2544F" w:rsidRPr="002F6CC4" w14:paraId="2656EFA8" w14:textId="77777777" w:rsidTr="00E2544F">
              <w:trPr>
                <w:trHeight w:val="152"/>
              </w:trPr>
              <w:tc>
                <w:tcPr>
                  <w:tcW w:w="3530" w:type="dxa"/>
                </w:tcPr>
                <w:p w14:paraId="3948C8DA"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Срок службы</w:t>
                  </w:r>
                </w:p>
              </w:tc>
              <w:tc>
                <w:tcPr>
                  <w:tcW w:w="3530" w:type="dxa"/>
                </w:tcPr>
                <w:p w14:paraId="384E13B6"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не менее 7 лет</w:t>
                  </w:r>
                </w:p>
              </w:tc>
            </w:tr>
            <w:tr w:rsidR="00E2544F" w:rsidRPr="002F6CC4" w14:paraId="49895779" w14:textId="77777777" w:rsidTr="00E2544F">
              <w:tc>
                <w:tcPr>
                  <w:tcW w:w="3530" w:type="dxa"/>
                </w:tcPr>
                <w:p w14:paraId="7034BEE5"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Номин. напряжение</w:t>
                  </w:r>
                </w:p>
              </w:tc>
              <w:tc>
                <w:tcPr>
                  <w:tcW w:w="3530" w:type="dxa"/>
                </w:tcPr>
                <w:p w14:paraId="328C403E"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не менее 600, В</w:t>
                  </w:r>
                </w:p>
              </w:tc>
            </w:tr>
            <w:tr w:rsidR="00E2544F" w:rsidRPr="002F6CC4" w14:paraId="79A5F68A" w14:textId="77777777" w:rsidTr="00E2544F">
              <w:tc>
                <w:tcPr>
                  <w:tcW w:w="3530" w:type="dxa"/>
                </w:tcPr>
                <w:p w14:paraId="34EDABB4"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Температура эксплуатации</w:t>
                  </w:r>
                </w:p>
              </w:tc>
              <w:tc>
                <w:tcPr>
                  <w:tcW w:w="3530" w:type="dxa"/>
                </w:tcPr>
                <w:p w14:paraId="1CE0DDB4" w14:textId="77777777" w:rsidR="00E2544F" w:rsidRPr="002F6CC4" w:rsidRDefault="00E2544F" w:rsidP="00E2544F">
                  <w:pPr>
                    <w:keepNext/>
                    <w:keepLines/>
                    <w:widowControl w:val="0"/>
                    <w:tabs>
                      <w:tab w:val="left" w:pos="327"/>
                    </w:tabs>
                    <w:jc w:val="both"/>
                    <w:outlineLvl w:val="1"/>
                    <w:rPr>
                      <w:rFonts w:ascii="Tahoma" w:hAnsi="Tahoma" w:cs="Tahoma"/>
                      <w:color w:val="FF0000"/>
                      <w:kern w:val="20"/>
                    </w:rPr>
                  </w:pPr>
                  <w:r w:rsidRPr="002F6CC4">
                    <w:rPr>
                      <w:rFonts w:ascii="Tahoma" w:hAnsi="Tahoma" w:cs="Tahoma"/>
                      <w:color w:val="000000"/>
                      <w:kern w:val="20"/>
                    </w:rPr>
                    <w:t>от -30 до +30 °C</w:t>
                  </w:r>
                </w:p>
              </w:tc>
            </w:tr>
            <w:tr w:rsidR="00E2544F" w:rsidRPr="002F6CC4" w14:paraId="0A2C2AB6" w14:textId="77777777" w:rsidTr="00E2544F">
              <w:tc>
                <w:tcPr>
                  <w:tcW w:w="3530" w:type="dxa"/>
                </w:tcPr>
                <w:p w14:paraId="6EEFF627" w14:textId="77777777" w:rsidR="00E2544F" w:rsidRPr="002F6CC4" w:rsidRDefault="00E2544F" w:rsidP="00E2544F">
                  <w:pPr>
                    <w:keepNext/>
                    <w:keepLines/>
                    <w:widowControl w:val="0"/>
                    <w:tabs>
                      <w:tab w:val="left" w:pos="327"/>
                    </w:tabs>
                    <w:jc w:val="both"/>
                    <w:outlineLvl w:val="1"/>
                    <w:rPr>
                      <w:rFonts w:ascii="Tahoma" w:hAnsi="Tahoma" w:cs="Tahoma"/>
                      <w:color w:val="000000"/>
                      <w:kern w:val="20"/>
                    </w:rPr>
                  </w:pPr>
                  <w:r w:rsidRPr="002F6CC4">
                    <w:rPr>
                      <w:rFonts w:ascii="Tahoma" w:hAnsi="Tahoma" w:cs="Tahoma"/>
                      <w:color w:val="000000"/>
                      <w:kern w:val="20"/>
                    </w:rPr>
                    <w:t>Вес</w:t>
                  </w:r>
                </w:p>
              </w:tc>
              <w:tc>
                <w:tcPr>
                  <w:tcW w:w="3530" w:type="dxa"/>
                </w:tcPr>
                <w:p w14:paraId="06C33746" w14:textId="77777777" w:rsidR="00E2544F" w:rsidRPr="002F6CC4" w:rsidRDefault="00E2544F" w:rsidP="00E2544F">
                  <w:pPr>
                    <w:keepNext/>
                    <w:keepLines/>
                    <w:widowControl w:val="0"/>
                    <w:tabs>
                      <w:tab w:val="left" w:pos="327"/>
                    </w:tabs>
                    <w:jc w:val="both"/>
                    <w:outlineLvl w:val="1"/>
                    <w:rPr>
                      <w:rFonts w:ascii="Tahoma" w:hAnsi="Tahoma" w:cs="Tahoma"/>
                      <w:color w:val="FF0000"/>
                      <w:kern w:val="20"/>
                    </w:rPr>
                  </w:pPr>
                  <w:r w:rsidRPr="002F6CC4">
                    <w:rPr>
                      <w:rFonts w:ascii="Tahoma" w:hAnsi="Tahoma" w:cs="Tahoma"/>
                      <w:color w:val="000000"/>
                      <w:kern w:val="20"/>
                    </w:rPr>
                    <w:t>не более 125 г</w:t>
                  </w:r>
                </w:p>
              </w:tc>
            </w:tr>
            <w:tr w:rsidR="00E2544F" w:rsidRPr="00F724DF" w14:paraId="549EAFC7" w14:textId="77777777" w:rsidTr="00E2544F">
              <w:tc>
                <w:tcPr>
                  <w:tcW w:w="7060" w:type="dxa"/>
                  <w:gridSpan w:val="2"/>
                  <w:vAlign w:val="center"/>
                </w:tcPr>
                <w:p w14:paraId="5B6F3705" w14:textId="427F96A3" w:rsidR="00E2544F" w:rsidRPr="00B07135" w:rsidRDefault="00E2544F" w:rsidP="007E328F">
                  <w:pPr>
                    <w:pStyle w:val="ac"/>
                    <w:keepNext/>
                    <w:keepLines/>
                    <w:widowControl w:val="0"/>
                    <w:numPr>
                      <w:ilvl w:val="0"/>
                      <w:numId w:val="48"/>
                    </w:numPr>
                    <w:tabs>
                      <w:tab w:val="left" w:pos="327"/>
                    </w:tabs>
                    <w:ind w:left="0" w:firstLine="0"/>
                    <w:outlineLvl w:val="1"/>
                    <w:rPr>
                      <w:rFonts w:ascii="Tahoma" w:eastAsia="Cambria" w:hAnsi="Tahoma" w:cs="Tahoma"/>
                      <w:spacing w:val="-10"/>
                    </w:rPr>
                  </w:pPr>
                  <w:r w:rsidRPr="00B07135">
                    <w:rPr>
                      <w:rFonts w:ascii="Tahoma" w:eastAsia="Cambria" w:hAnsi="Tahoma" w:cs="Tahoma"/>
                      <w:spacing w:val="-10"/>
                    </w:rPr>
                    <w:t>Лента электроизоляционная Terminator IC6P или</w:t>
                  </w:r>
                  <w:r w:rsidRPr="00B07135">
                    <w:t xml:space="preserve"> </w:t>
                  </w:r>
                  <w:r w:rsidRPr="00B07135">
                    <w:rPr>
                      <w:rFonts w:ascii="Tahoma" w:eastAsia="Cambria" w:hAnsi="Tahoma" w:cs="Tahoma"/>
                      <w:spacing w:val="-10"/>
                    </w:rPr>
                    <w:t xml:space="preserve"> эквивалент</w:t>
                  </w:r>
                </w:p>
              </w:tc>
            </w:tr>
            <w:tr w:rsidR="00E2544F" w:rsidRPr="00F724DF" w14:paraId="71CACC48" w14:textId="77777777" w:rsidTr="00E2544F">
              <w:tc>
                <w:tcPr>
                  <w:tcW w:w="3530" w:type="dxa"/>
                </w:tcPr>
                <w:p w14:paraId="66CA53E3" w14:textId="77777777" w:rsidR="00E2544F" w:rsidRPr="00F724DF" w:rsidRDefault="00E2544F" w:rsidP="00E2544F">
                  <w:pPr>
                    <w:keepNext/>
                    <w:keepLines/>
                    <w:widowControl w:val="0"/>
                    <w:tabs>
                      <w:tab w:val="left" w:pos="327"/>
                    </w:tabs>
                    <w:jc w:val="center"/>
                    <w:outlineLvl w:val="1"/>
                    <w:rPr>
                      <w:rFonts w:ascii="Tahoma" w:eastAsia="Cambria" w:hAnsi="Tahoma" w:cs="Tahoma"/>
                      <w:b/>
                      <w:bCs/>
                      <w:color w:val="000000"/>
                      <w:spacing w:val="-10"/>
                      <w:kern w:val="20"/>
                      <w:lang w:val="en-US"/>
                    </w:rPr>
                  </w:pPr>
                  <w:r w:rsidRPr="00F724DF">
                    <w:rPr>
                      <w:rFonts w:ascii="Tahoma" w:eastAsia="Cambria" w:hAnsi="Tahoma" w:cs="Tahoma"/>
                      <w:b/>
                      <w:bCs/>
                      <w:color w:val="000000"/>
                      <w:spacing w:val="-10"/>
                      <w:kern w:val="20"/>
                    </w:rPr>
                    <w:t>Наименования</w:t>
                  </w:r>
                </w:p>
              </w:tc>
              <w:tc>
                <w:tcPr>
                  <w:tcW w:w="3530" w:type="dxa"/>
                </w:tcPr>
                <w:p w14:paraId="7B010932" w14:textId="77777777" w:rsidR="00E2544F" w:rsidRPr="00F724DF" w:rsidRDefault="00E2544F" w:rsidP="00E2544F">
                  <w:pPr>
                    <w:keepNext/>
                    <w:keepLines/>
                    <w:widowControl w:val="0"/>
                    <w:tabs>
                      <w:tab w:val="left" w:pos="327"/>
                    </w:tabs>
                    <w:jc w:val="center"/>
                    <w:outlineLvl w:val="1"/>
                    <w:rPr>
                      <w:rFonts w:ascii="Tahoma" w:eastAsia="Cambria" w:hAnsi="Tahoma" w:cs="Tahoma"/>
                      <w:b/>
                      <w:bCs/>
                      <w:color w:val="000000"/>
                      <w:spacing w:val="-10"/>
                      <w:kern w:val="20"/>
                      <w:lang w:val="en-US"/>
                    </w:rPr>
                  </w:pPr>
                  <w:r w:rsidRPr="00F724DF">
                    <w:rPr>
                      <w:rFonts w:ascii="Tahoma" w:eastAsia="Cambria" w:hAnsi="Tahoma" w:cs="Tahoma"/>
                      <w:b/>
                      <w:bCs/>
                      <w:color w:val="000000"/>
                      <w:spacing w:val="-10"/>
                      <w:kern w:val="20"/>
                    </w:rPr>
                    <w:t>Значения</w:t>
                  </w:r>
                </w:p>
              </w:tc>
            </w:tr>
            <w:tr w:rsidR="00E2544F" w:rsidRPr="00F724DF" w14:paraId="4B477838" w14:textId="77777777" w:rsidTr="00E2544F">
              <w:tc>
                <w:tcPr>
                  <w:tcW w:w="3530" w:type="dxa"/>
                </w:tcPr>
                <w:p w14:paraId="0C0BCF95" w14:textId="77777777" w:rsidR="00E2544F" w:rsidRPr="00F724DF" w:rsidRDefault="00E2544F" w:rsidP="00E2544F">
                  <w:pPr>
                    <w:keepNext/>
                    <w:keepLines/>
                    <w:widowControl w:val="0"/>
                    <w:tabs>
                      <w:tab w:val="left" w:pos="327"/>
                    </w:tabs>
                    <w:jc w:val="both"/>
                    <w:outlineLvl w:val="1"/>
                    <w:rPr>
                      <w:rFonts w:ascii="Tahoma" w:hAnsi="Tahoma" w:cs="Tahoma"/>
                      <w:color w:val="000000"/>
                      <w:kern w:val="20"/>
                    </w:rPr>
                  </w:pPr>
                  <w:r w:rsidRPr="00F724DF">
                    <w:rPr>
                      <w:rFonts w:ascii="Tahoma" w:hAnsi="Tahoma" w:cs="Tahoma"/>
                      <w:color w:val="000000"/>
                      <w:kern w:val="20"/>
                    </w:rPr>
                    <w:t>Материал</w:t>
                  </w:r>
                </w:p>
              </w:tc>
              <w:tc>
                <w:tcPr>
                  <w:tcW w:w="3530" w:type="dxa"/>
                </w:tcPr>
                <w:p w14:paraId="3C27507C" w14:textId="77777777" w:rsidR="00E2544F" w:rsidRPr="00F724DF" w:rsidRDefault="00E2544F" w:rsidP="00E2544F">
                  <w:pPr>
                    <w:keepNext/>
                    <w:keepLines/>
                    <w:widowControl w:val="0"/>
                    <w:tabs>
                      <w:tab w:val="left" w:pos="327"/>
                    </w:tabs>
                    <w:jc w:val="both"/>
                    <w:outlineLvl w:val="1"/>
                    <w:rPr>
                      <w:rFonts w:ascii="Tahoma" w:hAnsi="Tahoma" w:cs="Tahoma"/>
                      <w:color w:val="000000"/>
                      <w:kern w:val="20"/>
                    </w:rPr>
                  </w:pPr>
                  <w:r w:rsidRPr="00F724DF">
                    <w:rPr>
                      <w:rFonts w:ascii="Tahoma" w:hAnsi="Tahoma" w:cs="Tahoma"/>
                      <w:color w:val="000000"/>
                      <w:kern w:val="20"/>
                    </w:rPr>
                    <w:t>Ткань х/б</w:t>
                  </w:r>
                </w:p>
              </w:tc>
            </w:tr>
            <w:tr w:rsidR="00E2544F" w:rsidRPr="00F724DF" w14:paraId="3D452BFD" w14:textId="77777777" w:rsidTr="00E2544F">
              <w:tc>
                <w:tcPr>
                  <w:tcW w:w="3530" w:type="dxa"/>
                </w:tcPr>
                <w:p w14:paraId="0FDBC7A6" w14:textId="77777777" w:rsidR="00E2544F" w:rsidRPr="00F724DF" w:rsidRDefault="00E2544F" w:rsidP="00E2544F">
                  <w:pPr>
                    <w:keepNext/>
                    <w:keepLines/>
                    <w:widowControl w:val="0"/>
                    <w:tabs>
                      <w:tab w:val="left" w:pos="327"/>
                    </w:tabs>
                    <w:jc w:val="both"/>
                    <w:outlineLvl w:val="1"/>
                    <w:rPr>
                      <w:rFonts w:ascii="Tahoma" w:hAnsi="Tahoma" w:cs="Tahoma"/>
                      <w:color w:val="000000"/>
                      <w:kern w:val="20"/>
                    </w:rPr>
                  </w:pPr>
                  <w:r w:rsidRPr="00F724DF">
                    <w:rPr>
                      <w:rFonts w:ascii="Tahoma" w:hAnsi="Tahoma" w:cs="Tahoma"/>
                      <w:color w:val="000000"/>
                      <w:kern w:val="20"/>
                    </w:rPr>
                    <w:t>Ширина</w:t>
                  </w:r>
                </w:p>
              </w:tc>
              <w:tc>
                <w:tcPr>
                  <w:tcW w:w="3530" w:type="dxa"/>
                </w:tcPr>
                <w:p w14:paraId="7D86F3D5" w14:textId="77777777" w:rsidR="00E2544F" w:rsidRPr="00F724DF" w:rsidRDefault="00E2544F" w:rsidP="00E2544F">
                  <w:pPr>
                    <w:keepNext/>
                    <w:keepLines/>
                    <w:widowControl w:val="0"/>
                    <w:tabs>
                      <w:tab w:val="left" w:pos="327"/>
                    </w:tabs>
                    <w:jc w:val="both"/>
                    <w:outlineLvl w:val="1"/>
                    <w:rPr>
                      <w:rFonts w:ascii="Tahoma" w:hAnsi="Tahoma" w:cs="Tahoma"/>
                      <w:color w:val="000000"/>
                      <w:kern w:val="20"/>
                    </w:rPr>
                  </w:pPr>
                  <w:r w:rsidRPr="00F724DF">
                    <w:rPr>
                      <w:rFonts w:ascii="Tahoma" w:hAnsi="Tahoma" w:cs="Tahoma"/>
                      <w:color w:val="000000"/>
                      <w:kern w:val="20"/>
                    </w:rPr>
                    <w:t>19 мм</w:t>
                  </w:r>
                </w:p>
              </w:tc>
            </w:tr>
            <w:tr w:rsidR="00E2544F" w:rsidRPr="00F724DF" w14:paraId="10E57890" w14:textId="77777777" w:rsidTr="00E2544F">
              <w:tc>
                <w:tcPr>
                  <w:tcW w:w="3530" w:type="dxa"/>
                </w:tcPr>
                <w:p w14:paraId="21B55B42" w14:textId="77777777" w:rsidR="00E2544F" w:rsidRPr="00F724DF" w:rsidRDefault="00E2544F" w:rsidP="00E2544F">
                  <w:pPr>
                    <w:keepNext/>
                    <w:keepLines/>
                    <w:widowControl w:val="0"/>
                    <w:tabs>
                      <w:tab w:val="left" w:pos="327"/>
                    </w:tabs>
                    <w:jc w:val="both"/>
                    <w:outlineLvl w:val="1"/>
                    <w:rPr>
                      <w:rFonts w:ascii="Tahoma" w:hAnsi="Tahoma" w:cs="Tahoma"/>
                      <w:color w:val="000000"/>
                      <w:kern w:val="20"/>
                    </w:rPr>
                  </w:pPr>
                  <w:r w:rsidRPr="00F724DF">
                    <w:rPr>
                      <w:rFonts w:ascii="Tahoma" w:hAnsi="Tahoma" w:cs="Tahoma"/>
                      <w:color w:val="000000"/>
                      <w:kern w:val="20"/>
                    </w:rPr>
                    <w:t>Цвет</w:t>
                  </w:r>
                </w:p>
              </w:tc>
              <w:tc>
                <w:tcPr>
                  <w:tcW w:w="3530" w:type="dxa"/>
                </w:tcPr>
                <w:p w14:paraId="457ABE5B" w14:textId="77777777" w:rsidR="00E2544F" w:rsidRPr="00F724DF" w:rsidRDefault="00E2544F" w:rsidP="00E2544F">
                  <w:pPr>
                    <w:keepNext/>
                    <w:keepLines/>
                    <w:widowControl w:val="0"/>
                    <w:tabs>
                      <w:tab w:val="left" w:pos="327"/>
                    </w:tabs>
                    <w:jc w:val="both"/>
                    <w:outlineLvl w:val="1"/>
                    <w:rPr>
                      <w:rFonts w:ascii="Tahoma" w:hAnsi="Tahoma" w:cs="Tahoma"/>
                      <w:color w:val="000000"/>
                      <w:kern w:val="20"/>
                    </w:rPr>
                  </w:pPr>
                  <w:r w:rsidRPr="00F724DF">
                    <w:rPr>
                      <w:rFonts w:ascii="Tahoma" w:hAnsi="Tahoma" w:cs="Tahoma"/>
                      <w:color w:val="000000"/>
                      <w:kern w:val="20"/>
                    </w:rPr>
                    <w:t>чёрный</w:t>
                  </w:r>
                </w:p>
              </w:tc>
            </w:tr>
            <w:tr w:rsidR="00E2544F" w:rsidRPr="00F724DF" w14:paraId="5D5B3E1C" w14:textId="77777777" w:rsidTr="00E2544F">
              <w:tc>
                <w:tcPr>
                  <w:tcW w:w="3530" w:type="dxa"/>
                </w:tcPr>
                <w:p w14:paraId="4E4ED513" w14:textId="77777777" w:rsidR="00E2544F" w:rsidRPr="00F724DF" w:rsidRDefault="00E2544F" w:rsidP="00E2544F">
                  <w:pPr>
                    <w:keepNext/>
                    <w:keepLines/>
                    <w:widowControl w:val="0"/>
                    <w:tabs>
                      <w:tab w:val="left" w:pos="327"/>
                    </w:tabs>
                    <w:jc w:val="both"/>
                    <w:outlineLvl w:val="1"/>
                    <w:rPr>
                      <w:rFonts w:ascii="Tahoma" w:hAnsi="Tahoma" w:cs="Tahoma"/>
                      <w:color w:val="000000"/>
                      <w:kern w:val="20"/>
                    </w:rPr>
                  </w:pPr>
                  <w:r w:rsidRPr="00F724DF">
                    <w:rPr>
                      <w:rFonts w:ascii="Tahoma" w:hAnsi="Tahoma" w:cs="Tahoma"/>
                      <w:color w:val="000000"/>
                      <w:kern w:val="20"/>
                    </w:rPr>
                    <w:t>Тип</w:t>
                  </w:r>
                </w:p>
              </w:tc>
              <w:tc>
                <w:tcPr>
                  <w:tcW w:w="3530" w:type="dxa"/>
                </w:tcPr>
                <w:p w14:paraId="41510C8C" w14:textId="77777777" w:rsidR="00E2544F" w:rsidRPr="00F724DF" w:rsidRDefault="00E2544F" w:rsidP="00E2544F">
                  <w:pPr>
                    <w:keepNext/>
                    <w:keepLines/>
                    <w:widowControl w:val="0"/>
                    <w:tabs>
                      <w:tab w:val="left" w:pos="327"/>
                    </w:tabs>
                    <w:jc w:val="both"/>
                    <w:outlineLvl w:val="1"/>
                    <w:rPr>
                      <w:rFonts w:ascii="Tahoma" w:hAnsi="Tahoma" w:cs="Tahoma"/>
                      <w:color w:val="000000"/>
                      <w:kern w:val="20"/>
                    </w:rPr>
                  </w:pPr>
                  <w:r w:rsidRPr="00F724DF">
                    <w:rPr>
                      <w:rFonts w:ascii="Tahoma" w:hAnsi="Tahoma" w:cs="Tahoma"/>
                      <w:color w:val="000000"/>
                      <w:kern w:val="20"/>
                    </w:rPr>
                    <w:t>изолента х/б</w:t>
                  </w:r>
                </w:p>
              </w:tc>
            </w:tr>
            <w:tr w:rsidR="00E2544F" w:rsidRPr="00F724DF" w14:paraId="3CE61B64" w14:textId="77777777" w:rsidTr="00E2544F">
              <w:tc>
                <w:tcPr>
                  <w:tcW w:w="3530" w:type="dxa"/>
                </w:tcPr>
                <w:p w14:paraId="106A9D8E" w14:textId="77777777" w:rsidR="00E2544F" w:rsidRPr="00F724DF" w:rsidRDefault="00E2544F" w:rsidP="00E2544F">
                  <w:pPr>
                    <w:keepNext/>
                    <w:keepLines/>
                    <w:widowControl w:val="0"/>
                    <w:tabs>
                      <w:tab w:val="left" w:pos="327"/>
                    </w:tabs>
                    <w:jc w:val="both"/>
                    <w:outlineLvl w:val="1"/>
                    <w:rPr>
                      <w:rFonts w:ascii="Tahoma" w:hAnsi="Tahoma" w:cs="Tahoma"/>
                      <w:color w:val="000000"/>
                      <w:kern w:val="20"/>
                    </w:rPr>
                  </w:pPr>
                  <w:r w:rsidRPr="00F724DF">
                    <w:rPr>
                      <w:rFonts w:ascii="Tahoma" w:hAnsi="Tahoma" w:cs="Tahoma"/>
                      <w:color w:val="000000"/>
                      <w:kern w:val="20"/>
                    </w:rPr>
                    <w:t>Толщина</w:t>
                  </w:r>
                </w:p>
              </w:tc>
              <w:tc>
                <w:tcPr>
                  <w:tcW w:w="3530" w:type="dxa"/>
                </w:tcPr>
                <w:p w14:paraId="652AFAD8" w14:textId="77777777" w:rsidR="00E2544F" w:rsidRPr="00F724DF" w:rsidRDefault="00E2544F" w:rsidP="00E2544F">
                  <w:pPr>
                    <w:keepNext/>
                    <w:keepLines/>
                    <w:widowControl w:val="0"/>
                    <w:tabs>
                      <w:tab w:val="left" w:pos="327"/>
                    </w:tabs>
                    <w:jc w:val="both"/>
                    <w:outlineLvl w:val="1"/>
                    <w:rPr>
                      <w:rFonts w:ascii="Tahoma" w:hAnsi="Tahoma" w:cs="Tahoma"/>
                      <w:color w:val="000000"/>
                      <w:kern w:val="20"/>
                    </w:rPr>
                  </w:pPr>
                  <w:r w:rsidRPr="00F724DF">
                    <w:rPr>
                      <w:rFonts w:ascii="Tahoma" w:hAnsi="Tahoma" w:cs="Tahoma"/>
                      <w:color w:val="000000"/>
                      <w:kern w:val="20"/>
                    </w:rPr>
                    <w:t>не менее 0,18 мм</w:t>
                  </w:r>
                </w:p>
              </w:tc>
            </w:tr>
            <w:tr w:rsidR="00E2544F" w:rsidRPr="00F724DF" w14:paraId="74305D2C" w14:textId="77777777" w:rsidTr="00E2544F">
              <w:tc>
                <w:tcPr>
                  <w:tcW w:w="3530" w:type="dxa"/>
                </w:tcPr>
                <w:p w14:paraId="26E85254" w14:textId="77777777" w:rsidR="00E2544F" w:rsidRPr="00F724DF" w:rsidRDefault="00E2544F" w:rsidP="00E2544F">
                  <w:pPr>
                    <w:keepNext/>
                    <w:keepLines/>
                    <w:widowControl w:val="0"/>
                    <w:tabs>
                      <w:tab w:val="left" w:pos="327"/>
                    </w:tabs>
                    <w:jc w:val="both"/>
                    <w:outlineLvl w:val="1"/>
                    <w:rPr>
                      <w:rFonts w:ascii="Tahoma" w:hAnsi="Tahoma" w:cs="Tahoma"/>
                      <w:color w:val="000000"/>
                      <w:kern w:val="20"/>
                    </w:rPr>
                  </w:pPr>
                  <w:r w:rsidRPr="00F724DF">
                    <w:rPr>
                      <w:rFonts w:ascii="Tahoma" w:hAnsi="Tahoma" w:cs="Tahoma"/>
                      <w:color w:val="000000"/>
                      <w:kern w:val="20"/>
                    </w:rPr>
                    <w:t>Длина бухты</w:t>
                  </w:r>
                </w:p>
              </w:tc>
              <w:tc>
                <w:tcPr>
                  <w:tcW w:w="3530" w:type="dxa"/>
                </w:tcPr>
                <w:p w14:paraId="39AB1AD0" w14:textId="77777777" w:rsidR="00E2544F" w:rsidRPr="00F724DF" w:rsidRDefault="00E2544F" w:rsidP="00E2544F">
                  <w:pPr>
                    <w:keepNext/>
                    <w:keepLines/>
                    <w:widowControl w:val="0"/>
                    <w:tabs>
                      <w:tab w:val="left" w:pos="327"/>
                    </w:tabs>
                    <w:jc w:val="both"/>
                    <w:outlineLvl w:val="1"/>
                    <w:rPr>
                      <w:rFonts w:ascii="Tahoma" w:hAnsi="Tahoma" w:cs="Tahoma"/>
                      <w:color w:val="FF0000"/>
                      <w:kern w:val="20"/>
                    </w:rPr>
                  </w:pPr>
                  <w:r w:rsidRPr="00F724DF">
                    <w:rPr>
                      <w:rFonts w:ascii="Tahoma" w:hAnsi="Tahoma" w:cs="Tahoma"/>
                      <w:color w:val="000000"/>
                      <w:kern w:val="20"/>
                    </w:rPr>
                    <w:t>не менее 20 м</w:t>
                  </w:r>
                </w:p>
              </w:tc>
            </w:tr>
            <w:tr w:rsidR="00E2544F" w:rsidRPr="00F724DF" w14:paraId="33F761B8" w14:textId="77777777" w:rsidTr="00E2544F">
              <w:trPr>
                <w:trHeight w:val="152"/>
              </w:trPr>
              <w:tc>
                <w:tcPr>
                  <w:tcW w:w="3530" w:type="dxa"/>
                </w:tcPr>
                <w:p w14:paraId="7E73695A" w14:textId="77777777" w:rsidR="00E2544F" w:rsidRPr="00F724DF" w:rsidRDefault="00E2544F" w:rsidP="00E2544F">
                  <w:pPr>
                    <w:keepNext/>
                    <w:keepLines/>
                    <w:widowControl w:val="0"/>
                    <w:tabs>
                      <w:tab w:val="left" w:pos="327"/>
                    </w:tabs>
                    <w:jc w:val="both"/>
                    <w:outlineLvl w:val="1"/>
                    <w:rPr>
                      <w:rFonts w:ascii="Tahoma" w:hAnsi="Tahoma" w:cs="Tahoma"/>
                      <w:color w:val="000000"/>
                      <w:kern w:val="20"/>
                    </w:rPr>
                  </w:pPr>
                  <w:r w:rsidRPr="00F724DF">
                    <w:rPr>
                      <w:rFonts w:ascii="Tahoma" w:hAnsi="Tahoma" w:cs="Tahoma"/>
                      <w:color w:val="000000"/>
                      <w:kern w:val="20"/>
                    </w:rPr>
                    <w:t>Срок службы</w:t>
                  </w:r>
                </w:p>
              </w:tc>
              <w:tc>
                <w:tcPr>
                  <w:tcW w:w="3530" w:type="dxa"/>
                </w:tcPr>
                <w:p w14:paraId="2C9D9204" w14:textId="77777777" w:rsidR="00E2544F" w:rsidRPr="00F724DF" w:rsidRDefault="00E2544F" w:rsidP="00E2544F">
                  <w:pPr>
                    <w:keepNext/>
                    <w:keepLines/>
                    <w:widowControl w:val="0"/>
                    <w:tabs>
                      <w:tab w:val="left" w:pos="327"/>
                    </w:tabs>
                    <w:jc w:val="both"/>
                    <w:outlineLvl w:val="1"/>
                    <w:rPr>
                      <w:rFonts w:ascii="Tahoma" w:hAnsi="Tahoma" w:cs="Tahoma"/>
                      <w:color w:val="FF0000"/>
                      <w:kern w:val="20"/>
                    </w:rPr>
                  </w:pPr>
                  <w:r w:rsidRPr="00F724DF">
                    <w:rPr>
                      <w:rFonts w:ascii="Tahoma" w:hAnsi="Tahoma" w:cs="Tahoma"/>
                      <w:color w:val="000000"/>
                      <w:kern w:val="20"/>
                    </w:rPr>
                    <w:t>не менее 7 лет</w:t>
                  </w:r>
                </w:p>
              </w:tc>
            </w:tr>
            <w:tr w:rsidR="00E2544F" w:rsidRPr="00F724DF" w14:paraId="3F02FB73" w14:textId="77777777" w:rsidTr="00E2544F">
              <w:tc>
                <w:tcPr>
                  <w:tcW w:w="3530" w:type="dxa"/>
                </w:tcPr>
                <w:p w14:paraId="346CA783" w14:textId="77777777" w:rsidR="00E2544F" w:rsidRPr="00F724DF" w:rsidRDefault="00E2544F" w:rsidP="00E2544F">
                  <w:pPr>
                    <w:keepNext/>
                    <w:keepLines/>
                    <w:widowControl w:val="0"/>
                    <w:tabs>
                      <w:tab w:val="left" w:pos="327"/>
                    </w:tabs>
                    <w:jc w:val="both"/>
                    <w:outlineLvl w:val="1"/>
                    <w:rPr>
                      <w:rFonts w:ascii="Tahoma" w:hAnsi="Tahoma" w:cs="Tahoma"/>
                      <w:color w:val="000000"/>
                      <w:kern w:val="20"/>
                    </w:rPr>
                  </w:pPr>
                  <w:r w:rsidRPr="00F724DF">
                    <w:rPr>
                      <w:rFonts w:ascii="Tahoma" w:hAnsi="Tahoma" w:cs="Tahoma"/>
                      <w:color w:val="000000"/>
                      <w:kern w:val="20"/>
                    </w:rPr>
                    <w:t>Сопротивление горенью</w:t>
                  </w:r>
                </w:p>
              </w:tc>
              <w:tc>
                <w:tcPr>
                  <w:tcW w:w="3530" w:type="dxa"/>
                </w:tcPr>
                <w:p w14:paraId="476313FF" w14:textId="77777777" w:rsidR="00E2544F" w:rsidRPr="00F724DF" w:rsidRDefault="00E2544F" w:rsidP="00E2544F">
                  <w:pPr>
                    <w:keepNext/>
                    <w:keepLines/>
                    <w:widowControl w:val="0"/>
                    <w:tabs>
                      <w:tab w:val="left" w:pos="327"/>
                    </w:tabs>
                    <w:jc w:val="both"/>
                    <w:outlineLvl w:val="1"/>
                    <w:rPr>
                      <w:rFonts w:ascii="Tahoma" w:hAnsi="Tahoma" w:cs="Tahoma"/>
                      <w:color w:val="000000"/>
                      <w:kern w:val="20"/>
                    </w:rPr>
                  </w:pPr>
                  <w:r w:rsidRPr="00F724DF">
                    <w:rPr>
                      <w:rFonts w:ascii="Tahoma" w:hAnsi="Tahoma" w:cs="Tahoma"/>
                      <w:color w:val="000000"/>
                      <w:kern w:val="20"/>
                    </w:rPr>
                    <w:t>самозатухающая</w:t>
                  </w:r>
                </w:p>
              </w:tc>
            </w:tr>
            <w:tr w:rsidR="00E2544F" w:rsidRPr="00F724DF" w14:paraId="42EDFBE1" w14:textId="77777777" w:rsidTr="00E2544F">
              <w:tc>
                <w:tcPr>
                  <w:tcW w:w="3530" w:type="dxa"/>
                </w:tcPr>
                <w:p w14:paraId="70752E23" w14:textId="77777777" w:rsidR="00E2544F" w:rsidRPr="00F724DF" w:rsidRDefault="00E2544F" w:rsidP="00E2544F">
                  <w:pPr>
                    <w:keepNext/>
                    <w:keepLines/>
                    <w:widowControl w:val="0"/>
                    <w:tabs>
                      <w:tab w:val="left" w:pos="327"/>
                    </w:tabs>
                    <w:jc w:val="both"/>
                    <w:outlineLvl w:val="1"/>
                    <w:rPr>
                      <w:rFonts w:ascii="Tahoma" w:hAnsi="Tahoma" w:cs="Tahoma"/>
                      <w:color w:val="000000"/>
                      <w:kern w:val="20"/>
                    </w:rPr>
                  </w:pPr>
                  <w:r w:rsidRPr="00F724DF">
                    <w:rPr>
                      <w:rFonts w:ascii="Tahoma" w:hAnsi="Tahoma" w:cs="Tahoma"/>
                      <w:color w:val="000000"/>
                      <w:kern w:val="20"/>
                    </w:rPr>
                    <w:t>Номин. напряжение</w:t>
                  </w:r>
                </w:p>
              </w:tc>
              <w:tc>
                <w:tcPr>
                  <w:tcW w:w="3530" w:type="dxa"/>
                </w:tcPr>
                <w:p w14:paraId="5A77D9DE" w14:textId="77777777" w:rsidR="00E2544F" w:rsidRPr="00F724DF" w:rsidRDefault="00E2544F" w:rsidP="00E2544F">
                  <w:pPr>
                    <w:keepNext/>
                    <w:keepLines/>
                    <w:widowControl w:val="0"/>
                    <w:tabs>
                      <w:tab w:val="left" w:pos="327"/>
                    </w:tabs>
                    <w:jc w:val="both"/>
                    <w:outlineLvl w:val="1"/>
                    <w:rPr>
                      <w:rFonts w:ascii="Tahoma" w:hAnsi="Tahoma" w:cs="Tahoma"/>
                      <w:color w:val="000000"/>
                      <w:kern w:val="20"/>
                    </w:rPr>
                  </w:pPr>
                  <w:r w:rsidRPr="00F724DF">
                    <w:rPr>
                      <w:rFonts w:ascii="Tahoma" w:hAnsi="Tahoma" w:cs="Tahoma"/>
                      <w:color w:val="000000"/>
                      <w:kern w:val="20"/>
                    </w:rPr>
                    <w:t>не менее 600, В</w:t>
                  </w:r>
                </w:p>
              </w:tc>
            </w:tr>
            <w:tr w:rsidR="00E2544F" w:rsidRPr="00F724DF" w14:paraId="0876BBC1" w14:textId="77777777" w:rsidTr="00E2544F">
              <w:tc>
                <w:tcPr>
                  <w:tcW w:w="3530" w:type="dxa"/>
                </w:tcPr>
                <w:p w14:paraId="3EE4C599" w14:textId="77777777" w:rsidR="00E2544F" w:rsidRPr="00F724DF" w:rsidRDefault="00E2544F" w:rsidP="00E2544F">
                  <w:pPr>
                    <w:keepNext/>
                    <w:keepLines/>
                    <w:widowControl w:val="0"/>
                    <w:tabs>
                      <w:tab w:val="left" w:pos="327"/>
                    </w:tabs>
                    <w:jc w:val="both"/>
                    <w:outlineLvl w:val="1"/>
                    <w:rPr>
                      <w:rFonts w:ascii="Tahoma" w:hAnsi="Tahoma" w:cs="Tahoma"/>
                      <w:color w:val="000000"/>
                      <w:kern w:val="20"/>
                    </w:rPr>
                  </w:pPr>
                  <w:r w:rsidRPr="00F724DF">
                    <w:rPr>
                      <w:rFonts w:ascii="Tahoma" w:hAnsi="Tahoma" w:cs="Tahoma"/>
                      <w:color w:val="000000"/>
                      <w:kern w:val="20"/>
                    </w:rPr>
                    <w:t>Температура эксплуатации</w:t>
                  </w:r>
                </w:p>
              </w:tc>
              <w:tc>
                <w:tcPr>
                  <w:tcW w:w="3530" w:type="dxa"/>
                </w:tcPr>
                <w:p w14:paraId="697D56C5" w14:textId="77777777" w:rsidR="00E2544F" w:rsidRPr="00F724DF" w:rsidRDefault="00E2544F" w:rsidP="00E2544F">
                  <w:pPr>
                    <w:keepNext/>
                    <w:keepLines/>
                    <w:widowControl w:val="0"/>
                    <w:tabs>
                      <w:tab w:val="left" w:pos="327"/>
                    </w:tabs>
                    <w:jc w:val="both"/>
                    <w:outlineLvl w:val="1"/>
                    <w:rPr>
                      <w:rFonts w:ascii="Tahoma" w:hAnsi="Tahoma" w:cs="Tahoma"/>
                      <w:color w:val="FF0000"/>
                      <w:kern w:val="20"/>
                    </w:rPr>
                  </w:pPr>
                  <w:r w:rsidRPr="00F724DF">
                    <w:rPr>
                      <w:rFonts w:ascii="Tahoma" w:hAnsi="Tahoma" w:cs="Tahoma"/>
                      <w:color w:val="000000"/>
                      <w:kern w:val="20"/>
                    </w:rPr>
                    <w:t>от -18 до +105 °C</w:t>
                  </w:r>
                </w:p>
              </w:tc>
            </w:tr>
            <w:tr w:rsidR="00E2544F" w:rsidRPr="00F724DF" w14:paraId="7FEA70C0" w14:textId="77777777" w:rsidTr="00E2544F">
              <w:tc>
                <w:tcPr>
                  <w:tcW w:w="3530" w:type="dxa"/>
                </w:tcPr>
                <w:p w14:paraId="4E0D9C13" w14:textId="77777777" w:rsidR="00E2544F" w:rsidRPr="00F724DF" w:rsidRDefault="00E2544F" w:rsidP="00E2544F">
                  <w:pPr>
                    <w:keepNext/>
                    <w:keepLines/>
                    <w:widowControl w:val="0"/>
                    <w:tabs>
                      <w:tab w:val="left" w:pos="327"/>
                    </w:tabs>
                    <w:jc w:val="both"/>
                    <w:outlineLvl w:val="1"/>
                    <w:rPr>
                      <w:rFonts w:ascii="Tahoma" w:hAnsi="Tahoma" w:cs="Tahoma"/>
                      <w:color w:val="000000"/>
                      <w:kern w:val="20"/>
                    </w:rPr>
                  </w:pPr>
                  <w:r w:rsidRPr="00F724DF">
                    <w:rPr>
                      <w:rFonts w:ascii="Tahoma" w:hAnsi="Tahoma" w:cs="Tahoma"/>
                      <w:color w:val="000000"/>
                      <w:kern w:val="20"/>
                    </w:rPr>
                    <w:t>Вес</w:t>
                  </w:r>
                </w:p>
              </w:tc>
              <w:tc>
                <w:tcPr>
                  <w:tcW w:w="3530" w:type="dxa"/>
                </w:tcPr>
                <w:p w14:paraId="7B29713F" w14:textId="77777777" w:rsidR="00E2544F" w:rsidRPr="00F724DF" w:rsidRDefault="00E2544F" w:rsidP="00E2544F">
                  <w:pPr>
                    <w:keepNext/>
                    <w:keepLines/>
                    <w:widowControl w:val="0"/>
                    <w:tabs>
                      <w:tab w:val="left" w:pos="327"/>
                    </w:tabs>
                    <w:jc w:val="both"/>
                    <w:outlineLvl w:val="1"/>
                    <w:rPr>
                      <w:rFonts w:ascii="Tahoma" w:hAnsi="Tahoma" w:cs="Tahoma"/>
                      <w:color w:val="FF0000"/>
                      <w:kern w:val="20"/>
                    </w:rPr>
                  </w:pPr>
                  <w:r w:rsidRPr="00F724DF">
                    <w:rPr>
                      <w:rFonts w:ascii="Tahoma" w:hAnsi="Tahoma" w:cs="Tahoma"/>
                      <w:color w:val="000000"/>
                      <w:kern w:val="20"/>
                    </w:rPr>
                    <w:t>не более 90 г</w:t>
                  </w:r>
                </w:p>
              </w:tc>
            </w:tr>
          </w:tbl>
          <w:p w14:paraId="1A976006" w14:textId="40494148" w:rsidR="00DD05B6" w:rsidRPr="00B125D6" w:rsidRDefault="00DD05B6" w:rsidP="00F464BF">
            <w:pPr>
              <w:widowControl w:val="0"/>
              <w:autoSpaceDE w:val="0"/>
              <w:autoSpaceDN w:val="0"/>
              <w:adjustRightInd w:val="0"/>
              <w:rPr>
                <w:rFonts w:ascii="Tahoma" w:hAnsi="Tahoma" w:cs="Tahoma"/>
              </w:rPr>
            </w:pPr>
          </w:p>
        </w:tc>
        <w:tc>
          <w:tcPr>
            <w:tcW w:w="6882" w:type="dxa"/>
          </w:tcPr>
          <w:p w14:paraId="52D43CC5" w14:textId="1D54B4D0" w:rsidR="00C5629D" w:rsidRPr="00B125D6" w:rsidRDefault="00C5629D" w:rsidP="00C5629D">
            <w:pPr>
              <w:spacing w:after="0" w:line="240" w:lineRule="auto"/>
              <w:rPr>
                <w:rFonts w:ascii="Tahoma" w:hAnsi="Tahoma" w:cs="Tahoma"/>
                <w:bCs/>
                <w:u w:val="single"/>
              </w:rPr>
            </w:pPr>
            <w:r w:rsidRPr="00B125D6">
              <w:rPr>
                <w:rFonts w:ascii="Tahoma" w:hAnsi="Tahoma" w:cs="Tahoma"/>
                <w:u w:val="single"/>
              </w:rPr>
              <w:t xml:space="preserve">Предложение о функциональных и качественных характеристиках должно содержать конкретные технические и функциональные характеристики, наименование </w:t>
            </w:r>
            <w:r w:rsidR="00FE0928">
              <w:rPr>
                <w:rFonts w:ascii="Tahoma" w:hAnsi="Tahoma" w:cs="Tahoma"/>
                <w:u w:val="single"/>
              </w:rPr>
              <w:t>товара</w:t>
            </w:r>
            <w:r w:rsidRPr="00B125D6">
              <w:rPr>
                <w:rFonts w:ascii="Tahoma" w:hAnsi="Tahoma" w:cs="Tahoma"/>
                <w:bCs/>
                <w:u w:val="single"/>
              </w:rPr>
              <w:t xml:space="preserve"> с подробным описанием, </w:t>
            </w:r>
            <w:r w:rsidRPr="00B125D6">
              <w:rPr>
                <w:rFonts w:ascii="Tahoma" w:eastAsia="Times New Roman" w:hAnsi="Tahoma" w:cs="Tahoma"/>
                <w:bCs/>
              </w:rPr>
              <w:t xml:space="preserve">срок </w:t>
            </w:r>
            <w:r w:rsidR="00FE0928">
              <w:rPr>
                <w:rFonts w:ascii="Tahoma" w:eastAsia="Times New Roman" w:hAnsi="Tahoma" w:cs="Tahoma"/>
                <w:bCs/>
              </w:rPr>
              <w:t>поставки</w:t>
            </w:r>
            <w:r w:rsidR="00997CF0">
              <w:rPr>
                <w:rFonts w:ascii="Tahoma" w:eastAsia="Times New Roman" w:hAnsi="Tahoma" w:cs="Tahoma"/>
                <w:bCs/>
              </w:rPr>
              <w:t>, страну происхождения</w:t>
            </w:r>
            <w:r w:rsidRPr="00B125D6">
              <w:rPr>
                <w:rFonts w:ascii="Tahoma" w:eastAsia="Times New Roman" w:hAnsi="Tahoma" w:cs="Tahoma"/>
                <w:bCs/>
              </w:rPr>
              <w:t xml:space="preserve"> и прочие существенные условия договора.</w:t>
            </w:r>
          </w:p>
          <w:p w14:paraId="5013ADD1" w14:textId="77777777" w:rsidR="00C5629D" w:rsidRDefault="00C5629D" w:rsidP="00C5629D">
            <w:pPr>
              <w:spacing w:after="0" w:line="240" w:lineRule="auto"/>
              <w:rPr>
                <w:rFonts w:ascii="Tahoma" w:hAnsi="Tahoma" w:cs="Tahoma"/>
                <w:bCs/>
              </w:rPr>
            </w:pPr>
          </w:p>
          <w:p w14:paraId="54D1E955" w14:textId="77777777" w:rsidR="004E4B43" w:rsidRDefault="004E4B43" w:rsidP="004E4B43">
            <w:pPr>
              <w:spacing w:after="0"/>
              <w:rPr>
                <w:rFonts w:ascii="Tahoma" w:eastAsia="Calibri" w:hAnsi="Tahoma" w:cs="Tahoma"/>
              </w:rPr>
            </w:pPr>
          </w:p>
          <w:tbl>
            <w:tblPr>
              <w:tblW w:w="6056" w:type="dxa"/>
              <w:tblLayout w:type="fixed"/>
              <w:tblLook w:val="04A0" w:firstRow="1" w:lastRow="0" w:firstColumn="1" w:lastColumn="0" w:noHBand="0" w:noVBand="1"/>
            </w:tblPr>
            <w:tblGrid>
              <w:gridCol w:w="578"/>
              <w:gridCol w:w="3990"/>
              <w:gridCol w:w="695"/>
              <w:gridCol w:w="793"/>
            </w:tblGrid>
            <w:tr w:rsidR="00A82E40" w:rsidRPr="005C17CF" w14:paraId="7D0B692D" w14:textId="77777777" w:rsidTr="006B74B8">
              <w:trPr>
                <w:trHeight w:val="255"/>
              </w:trPr>
              <w:tc>
                <w:tcPr>
                  <w:tcW w:w="578" w:type="dxa"/>
                  <w:tcBorders>
                    <w:top w:val="single" w:sz="4" w:space="0" w:color="000000"/>
                    <w:left w:val="single" w:sz="4" w:space="0" w:color="000000"/>
                    <w:bottom w:val="single" w:sz="4" w:space="0" w:color="000000"/>
                    <w:right w:val="single" w:sz="4" w:space="0" w:color="000000"/>
                  </w:tcBorders>
                  <w:shd w:val="clear" w:color="000000" w:fill="FFFFFF"/>
                  <w:noWrap/>
                  <w:vAlign w:val="center"/>
                </w:tcPr>
                <w:p w14:paraId="13F13B92" w14:textId="77777777" w:rsidR="00A82E40" w:rsidRPr="005C17CF" w:rsidRDefault="00A82E40" w:rsidP="00A82E40">
                  <w:pPr>
                    <w:spacing w:after="0"/>
                    <w:ind w:left="-93" w:right="-114"/>
                    <w:jc w:val="center"/>
                    <w:rPr>
                      <w:rFonts w:ascii="Tahoma" w:eastAsia="Times New Roman" w:hAnsi="Tahoma" w:cs="Tahoma"/>
                      <w:color w:val="000000"/>
                      <w:sz w:val="20"/>
                      <w:szCs w:val="20"/>
                      <w:lang w:eastAsia="ru-RU"/>
                    </w:rPr>
                  </w:pPr>
                  <w:r w:rsidRPr="005C17CF">
                    <w:rPr>
                      <w:rFonts w:ascii="Tahoma" w:eastAsia="Times New Roman" w:hAnsi="Tahoma" w:cs="Tahoma"/>
                      <w:color w:val="000000"/>
                      <w:sz w:val="20"/>
                      <w:szCs w:val="20"/>
                      <w:lang w:eastAsia="ru-RU"/>
                    </w:rPr>
                    <w:t>№ п.п.</w:t>
                  </w:r>
                </w:p>
              </w:tc>
              <w:tc>
                <w:tcPr>
                  <w:tcW w:w="3990" w:type="dxa"/>
                  <w:tcBorders>
                    <w:top w:val="single" w:sz="4" w:space="0" w:color="000000"/>
                    <w:left w:val="nil"/>
                    <w:bottom w:val="single" w:sz="4" w:space="0" w:color="000000"/>
                    <w:right w:val="single" w:sz="4" w:space="0" w:color="000000"/>
                  </w:tcBorders>
                  <w:shd w:val="clear" w:color="000000" w:fill="FFFFFF"/>
                  <w:noWrap/>
                  <w:vAlign w:val="center"/>
                </w:tcPr>
                <w:p w14:paraId="288713C7" w14:textId="77777777" w:rsidR="00A82E40" w:rsidRPr="005C17CF" w:rsidRDefault="00A82E40" w:rsidP="00A82E40">
                  <w:pPr>
                    <w:spacing w:after="0"/>
                    <w:ind w:left="-93" w:right="-114"/>
                    <w:jc w:val="center"/>
                    <w:rPr>
                      <w:rFonts w:ascii="Tahoma" w:eastAsia="Times New Roman" w:hAnsi="Tahoma" w:cs="Tahoma"/>
                      <w:color w:val="000000"/>
                      <w:sz w:val="20"/>
                      <w:szCs w:val="20"/>
                      <w:lang w:eastAsia="ru-RU"/>
                    </w:rPr>
                  </w:pPr>
                  <w:r w:rsidRPr="005C17CF">
                    <w:rPr>
                      <w:rFonts w:ascii="Tahoma" w:eastAsia="Times New Roman" w:hAnsi="Tahoma" w:cs="Tahoma"/>
                      <w:color w:val="000000"/>
                      <w:sz w:val="20"/>
                      <w:szCs w:val="20"/>
                      <w:lang w:eastAsia="ru-RU"/>
                    </w:rPr>
                    <w:t>Наименование</w:t>
                  </w:r>
                </w:p>
              </w:tc>
              <w:tc>
                <w:tcPr>
                  <w:tcW w:w="695" w:type="dxa"/>
                  <w:tcBorders>
                    <w:top w:val="single" w:sz="4" w:space="0" w:color="000000"/>
                    <w:left w:val="nil"/>
                    <w:bottom w:val="single" w:sz="4" w:space="0" w:color="000000"/>
                    <w:right w:val="single" w:sz="4" w:space="0" w:color="000000"/>
                  </w:tcBorders>
                  <w:shd w:val="clear" w:color="000000" w:fill="FFFFFF"/>
                  <w:noWrap/>
                </w:tcPr>
                <w:p w14:paraId="799EF50A" w14:textId="77777777" w:rsidR="00A82E40" w:rsidRDefault="00A82E40" w:rsidP="00A82E40">
                  <w:pPr>
                    <w:jc w:val="center"/>
                    <w:rPr>
                      <w:rFonts w:ascii="Tahoma" w:eastAsia="Times New Roman" w:hAnsi="Tahoma" w:cs="Tahoma"/>
                      <w:b/>
                      <w:color w:val="000000"/>
                      <w:lang w:eastAsia="ru-RU"/>
                    </w:rPr>
                  </w:pPr>
                  <w:r>
                    <w:rPr>
                      <w:rFonts w:ascii="Tahoma" w:eastAsia="Times New Roman" w:hAnsi="Tahoma" w:cs="Tahoma"/>
                      <w:b/>
                      <w:color w:val="000000"/>
                      <w:lang w:eastAsia="ru-RU"/>
                    </w:rPr>
                    <w:t>Ед.</w:t>
                  </w:r>
                </w:p>
                <w:p w14:paraId="610E748F" w14:textId="622B82DB" w:rsidR="00A82E40" w:rsidRPr="005C17CF" w:rsidRDefault="00A82E40" w:rsidP="00A82E40">
                  <w:pPr>
                    <w:spacing w:after="0"/>
                    <w:ind w:left="-93" w:right="-114"/>
                    <w:jc w:val="center"/>
                    <w:rPr>
                      <w:rFonts w:ascii="Tahoma" w:eastAsia="Times New Roman" w:hAnsi="Tahoma" w:cs="Tahoma"/>
                      <w:color w:val="000000"/>
                      <w:sz w:val="20"/>
                      <w:szCs w:val="20"/>
                      <w:lang w:eastAsia="ru-RU"/>
                    </w:rPr>
                  </w:pPr>
                  <w:r>
                    <w:rPr>
                      <w:rFonts w:ascii="Tahoma" w:eastAsia="Times New Roman" w:hAnsi="Tahoma" w:cs="Tahoma"/>
                      <w:b/>
                      <w:color w:val="000000"/>
                      <w:lang w:eastAsia="ru-RU"/>
                    </w:rPr>
                    <w:t>изм.</w:t>
                  </w:r>
                </w:p>
              </w:tc>
              <w:tc>
                <w:tcPr>
                  <w:tcW w:w="793" w:type="dxa"/>
                  <w:tcBorders>
                    <w:top w:val="single" w:sz="4" w:space="0" w:color="000000"/>
                    <w:left w:val="nil"/>
                    <w:bottom w:val="single" w:sz="4" w:space="0" w:color="000000"/>
                    <w:right w:val="single" w:sz="4" w:space="0" w:color="000000"/>
                  </w:tcBorders>
                  <w:shd w:val="clear" w:color="000000" w:fill="FFFFFF"/>
                </w:tcPr>
                <w:p w14:paraId="029A85CB" w14:textId="77379DAF" w:rsidR="00A82E40" w:rsidRPr="005C17CF" w:rsidRDefault="00A82E40" w:rsidP="00A82E40">
                  <w:pPr>
                    <w:spacing w:after="0"/>
                    <w:ind w:left="-93" w:right="-114"/>
                    <w:jc w:val="center"/>
                    <w:rPr>
                      <w:rFonts w:ascii="Tahoma" w:eastAsia="Times New Roman" w:hAnsi="Tahoma" w:cs="Tahoma"/>
                      <w:color w:val="000000"/>
                      <w:sz w:val="20"/>
                      <w:szCs w:val="20"/>
                      <w:lang w:eastAsia="ru-RU"/>
                    </w:rPr>
                  </w:pPr>
                  <w:r>
                    <w:rPr>
                      <w:rFonts w:ascii="Tahoma" w:eastAsia="Times New Roman" w:hAnsi="Tahoma" w:cs="Tahoma"/>
                      <w:b/>
                      <w:color w:val="000000"/>
                      <w:lang w:eastAsia="ru-RU"/>
                    </w:rPr>
                    <w:t>Кол-во</w:t>
                  </w:r>
                </w:p>
              </w:tc>
            </w:tr>
            <w:tr w:rsidR="00E2544F" w:rsidRPr="005C17CF" w14:paraId="295EA306" w14:textId="77777777" w:rsidTr="00E2544F">
              <w:trPr>
                <w:trHeight w:val="255"/>
              </w:trPr>
              <w:tc>
                <w:tcPr>
                  <w:tcW w:w="578" w:type="dxa"/>
                  <w:tcBorders>
                    <w:top w:val="single" w:sz="4" w:space="0" w:color="000000"/>
                    <w:left w:val="single" w:sz="4" w:space="0" w:color="000000"/>
                    <w:bottom w:val="single" w:sz="4" w:space="0" w:color="000000"/>
                    <w:right w:val="single" w:sz="4" w:space="0" w:color="000000"/>
                  </w:tcBorders>
                  <w:shd w:val="clear" w:color="000000" w:fill="FFFFFF"/>
                  <w:noWrap/>
                  <w:vAlign w:val="bottom"/>
                </w:tcPr>
                <w:p w14:paraId="39CED88A" w14:textId="77777777" w:rsidR="00E2544F" w:rsidRPr="005C17CF" w:rsidRDefault="00E2544F" w:rsidP="00E2544F">
                  <w:pPr>
                    <w:spacing w:after="0"/>
                    <w:ind w:left="-93" w:right="-114"/>
                    <w:rPr>
                      <w:rFonts w:ascii="Tahoma" w:eastAsia="Times New Roman" w:hAnsi="Tahoma" w:cs="Tahoma"/>
                      <w:color w:val="000000"/>
                      <w:sz w:val="20"/>
                      <w:szCs w:val="20"/>
                      <w:lang w:eastAsia="ru-RU"/>
                    </w:rPr>
                  </w:pPr>
                  <w:r w:rsidRPr="005C17CF">
                    <w:rPr>
                      <w:rFonts w:ascii="Tahoma" w:eastAsia="Times New Roman" w:hAnsi="Tahoma" w:cs="Tahoma"/>
                      <w:color w:val="000000"/>
                      <w:sz w:val="20"/>
                      <w:szCs w:val="20"/>
                      <w:lang w:eastAsia="ru-RU"/>
                    </w:rPr>
                    <w:t>1</w:t>
                  </w:r>
                </w:p>
              </w:tc>
              <w:tc>
                <w:tcPr>
                  <w:tcW w:w="3990" w:type="dxa"/>
                  <w:tcBorders>
                    <w:top w:val="single" w:sz="4" w:space="0" w:color="000000"/>
                    <w:left w:val="nil"/>
                    <w:bottom w:val="single" w:sz="4" w:space="0" w:color="000000"/>
                    <w:right w:val="single" w:sz="4" w:space="0" w:color="000000"/>
                  </w:tcBorders>
                  <w:shd w:val="clear" w:color="000000" w:fill="FFFFFF"/>
                  <w:noWrap/>
                  <w:vAlign w:val="bottom"/>
                </w:tcPr>
                <w:p w14:paraId="4F55F3FC" w14:textId="774106FA" w:rsidR="00E2544F" w:rsidRPr="005C17CF" w:rsidRDefault="00E2544F" w:rsidP="00E2544F">
                  <w:pPr>
                    <w:spacing w:after="0"/>
                    <w:ind w:left="-93" w:right="-114"/>
                    <w:rPr>
                      <w:rFonts w:ascii="Tahoma" w:eastAsia="Times New Roman" w:hAnsi="Tahoma" w:cs="Tahoma"/>
                      <w:color w:val="000000"/>
                      <w:sz w:val="20"/>
                      <w:szCs w:val="20"/>
                      <w:lang w:eastAsia="ru-RU"/>
                    </w:rPr>
                  </w:pPr>
                </w:p>
              </w:tc>
              <w:tc>
                <w:tcPr>
                  <w:tcW w:w="695" w:type="dxa"/>
                  <w:tcBorders>
                    <w:top w:val="single" w:sz="4" w:space="0" w:color="000000"/>
                    <w:left w:val="nil"/>
                    <w:bottom w:val="single" w:sz="4" w:space="0" w:color="000000"/>
                    <w:right w:val="single" w:sz="4" w:space="0" w:color="000000"/>
                  </w:tcBorders>
                  <w:shd w:val="clear" w:color="000000" w:fill="FFFFFF"/>
                  <w:noWrap/>
                  <w:vAlign w:val="center"/>
                </w:tcPr>
                <w:p w14:paraId="2F7DD9D3" w14:textId="31C7706F" w:rsidR="00E2544F" w:rsidRPr="005C17CF" w:rsidRDefault="00E2544F" w:rsidP="00E2544F">
                  <w:pPr>
                    <w:spacing w:after="0"/>
                    <w:ind w:left="-93" w:right="-114"/>
                    <w:jc w:val="center"/>
                    <w:rPr>
                      <w:rFonts w:ascii="Tahoma" w:eastAsia="Times New Roman" w:hAnsi="Tahoma" w:cs="Tahoma"/>
                      <w:color w:val="000000"/>
                      <w:sz w:val="20"/>
                      <w:szCs w:val="20"/>
                      <w:lang w:eastAsia="ru-RU"/>
                    </w:rPr>
                  </w:pPr>
                  <w:r w:rsidRPr="00E32829">
                    <w:rPr>
                      <w:rFonts w:ascii="Tahoma" w:eastAsia="Times New Roman" w:hAnsi="Tahoma" w:cs="Tahoma"/>
                      <w:lang w:eastAsia="ru-RU"/>
                    </w:rPr>
                    <w:t>шт.</w:t>
                  </w:r>
                </w:p>
              </w:tc>
              <w:tc>
                <w:tcPr>
                  <w:tcW w:w="793" w:type="dxa"/>
                  <w:tcBorders>
                    <w:top w:val="single" w:sz="4" w:space="0" w:color="000000"/>
                    <w:left w:val="nil"/>
                    <w:bottom w:val="single" w:sz="4" w:space="0" w:color="000000"/>
                    <w:right w:val="single" w:sz="4" w:space="0" w:color="000000"/>
                  </w:tcBorders>
                  <w:shd w:val="clear" w:color="000000" w:fill="FFFFFF"/>
                  <w:vAlign w:val="center"/>
                </w:tcPr>
                <w:p w14:paraId="0A1A2DE0" w14:textId="3924912C" w:rsidR="00E2544F" w:rsidRPr="005C17CF" w:rsidRDefault="00E2544F" w:rsidP="00E2544F">
                  <w:pPr>
                    <w:spacing w:after="0"/>
                    <w:ind w:left="-93" w:right="-114"/>
                    <w:jc w:val="center"/>
                    <w:rPr>
                      <w:rFonts w:ascii="Tahoma" w:eastAsia="Times New Roman" w:hAnsi="Tahoma" w:cs="Tahoma"/>
                      <w:color w:val="000000"/>
                      <w:sz w:val="20"/>
                      <w:szCs w:val="20"/>
                      <w:lang w:eastAsia="ru-RU"/>
                    </w:rPr>
                  </w:pPr>
                  <w:r w:rsidRPr="00E32829">
                    <w:rPr>
                      <w:rFonts w:ascii="Tahoma" w:eastAsia="Times New Roman" w:hAnsi="Tahoma" w:cs="Tahoma"/>
                      <w:lang w:eastAsia="ru-RU"/>
                    </w:rPr>
                    <w:t>10</w:t>
                  </w:r>
                </w:p>
              </w:tc>
            </w:tr>
            <w:tr w:rsidR="00E2544F" w:rsidRPr="005C17CF" w14:paraId="4D9F183D" w14:textId="77777777" w:rsidTr="00E2544F">
              <w:trPr>
                <w:trHeight w:val="255"/>
              </w:trPr>
              <w:tc>
                <w:tcPr>
                  <w:tcW w:w="578" w:type="dxa"/>
                  <w:tcBorders>
                    <w:top w:val="nil"/>
                    <w:left w:val="single" w:sz="4" w:space="0" w:color="000000"/>
                    <w:bottom w:val="single" w:sz="4" w:space="0" w:color="000000"/>
                    <w:right w:val="single" w:sz="4" w:space="0" w:color="000000"/>
                  </w:tcBorders>
                  <w:shd w:val="clear" w:color="000000" w:fill="FFFFFF"/>
                  <w:noWrap/>
                  <w:vAlign w:val="bottom"/>
                </w:tcPr>
                <w:p w14:paraId="2EA0DCF2" w14:textId="77777777" w:rsidR="00E2544F" w:rsidRPr="005C17CF" w:rsidRDefault="00E2544F" w:rsidP="00E2544F">
                  <w:pPr>
                    <w:spacing w:after="0"/>
                    <w:ind w:left="-93" w:right="-114"/>
                    <w:rPr>
                      <w:rFonts w:ascii="Tahoma" w:eastAsia="Times New Roman" w:hAnsi="Tahoma" w:cs="Tahoma"/>
                      <w:color w:val="000000"/>
                      <w:sz w:val="20"/>
                      <w:szCs w:val="20"/>
                      <w:lang w:eastAsia="ru-RU"/>
                    </w:rPr>
                  </w:pPr>
                  <w:r w:rsidRPr="005C17CF">
                    <w:rPr>
                      <w:rFonts w:ascii="Tahoma" w:eastAsia="Times New Roman" w:hAnsi="Tahoma" w:cs="Tahoma"/>
                      <w:color w:val="000000"/>
                      <w:sz w:val="20"/>
                      <w:szCs w:val="20"/>
                      <w:lang w:eastAsia="ru-RU"/>
                    </w:rPr>
                    <w:t>2</w:t>
                  </w:r>
                </w:p>
              </w:tc>
              <w:tc>
                <w:tcPr>
                  <w:tcW w:w="3990" w:type="dxa"/>
                  <w:tcBorders>
                    <w:top w:val="nil"/>
                    <w:left w:val="nil"/>
                    <w:bottom w:val="single" w:sz="4" w:space="0" w:color="000000"/>
                    <w:right w:val="single" w:sz="4" w:space="0" w:color="000000"/>
                  </w:tcBorders>
                  <w:shd w:val="clear" w:color="000000" w:fill="FFFFFF"/>
                  <w:noWrap/>
                  <w:vAlign w:val="bottom"/>
                </w:tcPr>
                <w:p w14:paraId="6C48F97E" w14:textId="14B5AEFE" w:rsidR="00E2544F" w:rsidRPr="005C17CF" w:rsidRDefault="00E2544F" w:rsidP="00E2544F">
                  <w:pPr>
                    <w:spacing w:after="0"/>
                    <w:ind w:left="-93" w:right="2406"/>
                    <w:rPr>
                      <w:rFonts w:ascii="Tahoma" w:eastAsia="Times New Roman" w:hAnsi="Tahoma" w:cs="Tahoma"/>
                      <w:color w:val="000000"/>
                      <w:sz w:val="20"/>
                      <w:szCs w:val="20"/>
                      <w:lang w:eastAsia="ru-RU"/>
                    </w:rPr>
                  </w:pPr>
                </w:p>
              </w:tc>
              <w:tc>
                <w:tcPr>
                  <w:tcW w:w="695" w:type="dxa"/>
                  <w:tcBorders>
                    <w:top w:val="nil"/>
                    <w:left w:val="nil"/>
                    <w:bottom w:val="single" w:sz="4" w:space="0" w:color="000000"/>
                    <w:right w:val="single" w:sz="4" w:space="0" w:color="000000"/>
                  </w:tcBorders>
                  <w:shd w:val="clear" w:color="000000" w:fill="FFFFFF"/>
                  <w:noWrap/>
                  <w:vAlign w:val="center"/>
                </w:tcPr>
                <w:p w14:paraId="46983ED9" w14:textId="5D24B496" w:rsidR="00E2544F" w:rsidRPr="005C17CF" w:rsidRDefault="00E2544F" w:rsidP="00E2544F">
                  <w:pPr>
                    <w:spacing w:after="0"/>
                    <w:ind w:left="-93" w:right="-114"/>
                    <w:jc w:val="center"/>
                    <w:rPr>
                      <w:rFonts w:ascii="Tahoma" w:eastAsia="Times New Roman" w:hAnsi="Tahoma" w:cs="Tahoma"/>
                      <w:color w:val="000000"/>
                      <w:sz w:val="20"/>
                      <w:szCs w:val="20"/>
                      <w:lang w:eastAsia="ru-RU"/>
                    </w:rPr>
                  </w:pPr>
                  <w:r w:rsidRPr="00E32829">
                    <w:rPr>
                      <w:rFonts w:ascii="Tahoma" w:eastAsia="Times New Roman" w:hAnsi="Tahoma" w:cs="Tahoma"/>
                      <w:lang w:eastAsia="ru-RU"/>
                    </w:rPr>
                    <w:t>шт.</w:t>
                  </w:r>
                </w:p>
              </w:tc>
              <w:tc>
                <w:tcPr>
                  <w:tcW w:w="793" w:type="dxa"/>
                  <w:tcBorders>
                    <w:top w:val="nil"/>
                    <w:left w:val="nil"/>
                    <w:bottom w:val="single" w:sz="4" w:space="0" w:color="000000"/>
                    <w:right w:val="single" w:sz="4" w:space="0" w:color="000000"/>
                  </w:tcBorders>
                  <w:shd w:val="clear" w:color="000000" w:fill="FFFFFF"/>
                  <w:vAlign w:val="center"/>
                </w:tcPr>
                <w:p w14:paraId="59AFF035" w14:textId="3CD45E46" w:rsidR="00E2544F" w:rsidRPr="005C17CF" w:rsidRDefault="00E2544F" w:rsidP="00E2544F">
                  <w:pPr>
                    <w:spacing w:after="0"/>
                    <w:ind w:left="-93" w:right="-114"/>
                    <w:jc w:val="center"/>
                    <w:rPr>
                      <w:rFonts w:ascii="Tahoma" w:eastAsia="Times New Roman" w:hAnsi="Tahoma" w:cs="Tahoma"/>
                      <w:color w:val="000000"/>
                      <w:sz w:val="20"/>
                      <w:szCs w:val="20"/>
                      <w:lang w:eastAsia="ru-RU"/>
                    </w:rPr>
                  </w:pPr>
                  <w:r w:rsidRPr="00E32829">
                    <w:rPr>
                      <w:rFonts w:ascii="Tahoma" w:eastAsia="Times New Roman" w:hAnsi="Tahoma" w:cs="Tahoma"/>
                      <w:lang w:eastAsia="ru-RU"/>
                    </w:rPr>
                    <w:t>10</w:t>
                  </w:r>
                </w:p>
              </w:tc>
            </w:tr>
            <w:tr w:rsidR="00E2544F" w:rsidRPr="005C17CF" w14:paraId="1C30889D" w14:textId="77777777" w:rsidTr="00E2544F">
              <w:trPr>
                <w:trHeight w:val="255"/>
              </w:trPr>
              <w:tc>
                <w:tcPr>
                  <w:tcW w:w="578" w:type="dxa"/>
                  <w:tcBorders>
                    <w:top w:val="nil"/>
                    <w:left w:val="single" w:sz="4" w:space="0" w:color="000000"/>
                    <w:bottom w:val="single" w:sz="4" w:space="0" w:color="000000"/>
                    <w:right w:val="single" w:sz="4" w:space="0" w:color="000000"/>
                  </w:tcBorders>
                  <w:shd w:val="clear" w:color="000000" w:fill="FFFFFF"/>
                  <w:noWrap/>
                  <w:vAlign w:val="bottom"/>
                </w:tcPr>
                <w:p w14:paraId="6B71C715" w14:textId="77777777" w:rsidR="00E2544F" w:rsidRPr="005C17CF" w:rsidRDefault="00E2544F" w:rsidP="00E2544F">
                  <w:pPr>
                    <w:spacing w:after="0"/>
                    <w:ind w:left="-93" w:right="-114"/>
                    <w:rPr>
                      <w:rFonts w:ascii="Tahoma" w:eastAsia="Times New Roman" w:hAnsi="Tahoma" w:cs="Tahoma"/>
                      <w:color w:val="000000"/>
                      <w:sz w:val="20"/>
                      <w:szCs w:val="20"/>
                      <w:lang w:eastAsia="ru-RU"/>
                    </w:rPr>
                  </w:pPr>
                  <w:r w:rsidRPr="005C17CF">
                    <w:rPr>
                      <w:rFonts w:ascii="Tahoma" w:eastAsia="Times New Roman" w:hAnsi="Tahoma" w:cs="Tahoma"/>
                      <w:color w:val="000000"/>
                      <w:sz w:val="20"/>
                      <w:szCs w:val="20"/>
                      <w:lang w:eastAsia="ru-RU"/>
                    </w:rPr>
                    <w:t>3</w:t>
                  </w:r>
                </w:p>
              </w:tc>
              <w:tc>
                <w:tcPr>
                  <w:tcW w:w="3990" w:type="dxa"/>
                  <w:tcBorders>
                    <w:top w:val="nil"/>
                    <w:left w:val="nil"/>
                    <w:bottom w:val="single" w:sz="4" w:space="0" w:color="000000"/>
                    <w:right w:val="single" w:sz="4" w:space="0" w:color="000000"/>
                  </w:tcBorders>
                  <w:shd w:val="clear" w:color="000000" w:fill="FFFFFF"/>
                  <w:noWrap/>
                  <w:vAlign w:val="bottom"/>
                </w:tcPr>
                <w:p w14:paraId="06EF5230" w14:textId="1906F7A7" w:rsidR="00E2544F" w:rsidRPr="005C17CF" w:rsidRDefault="00E2544F" w:rsidP="00E2544F">
                  <w:pPr>
                    <w:spacing w:after="0"/>
                    <w:ind w:left="-93" w:right="-114"/>
                    <w:rPr>
                      <w:rFonts w:ascii="Tahoma" w:eastAsia="Times New Roman" w:hAnsi="Tahoma" w:cs="Tahoma"/>
                      <w:color w:val="000000"/>
                      <w:sz w:val="20"/>
                      <w:szCs w:val="20"/>
                      <w:lang w:eastAsia="ru-RU"/>
                    </w:rPr>
                  </w:pPr>
                </w:p>
              </w:tc>
              <w:tc>
                <w:tcPr>
                  <w:tcW w:w="695" w:type="dxa"/>
                  <w:tcBorders>
                    <w:top w:val="nil"/>
                    <w:left w:val="nil"/>
                    <w:bottom w:val="single" w:sz="4" w:space="0" w:color="000000"/>
                    <w:right w:val="single" w:sz="4" w:space="0" w:color="000000"/>
                  </w:tcBorders>
                  <w:shd w:val="clear" w:color="000000" w:fill="FFFFFF"/>
                  <w:noWrap/>
                  <w:vAlign w:val="center"/>
                </w:tcPr>
                <w:p w14:paraId="2630C219" w14:textId="18464A3D" w:rsidR="00E2544F" w:rsidRPr="005C17CF" w:rsidRDefault="00E2544F" w:rsidP="00E2544F">
                  <w:pPr>
                    <w:spacing w:after="0"/>
                    <w:ind w:left="-93" w:right="-114"/>
                    <w:jc w:val="center"/>
                    <w:rPr>
                      <w:rFonts w:ascii="Tahoma" w:eastAsia="Times New Roman" w:hAnsi="Tahoma" w:cs="Tahoma"/>
                      <w:color w:val="000000"/>
                      <w:sz w:val="20"/>
                      <w:szCs w:val="20"/>
                      <w:lang w:eastAsia="ru-RU"/>
                    </w:rPr>
                  </w:pPr>
                  <w:r w:rsidRPr="00E32829">
                    <w:rPr>
                      <w:rFonts w:ascii="Tahoma" w:eastAsia="Times New Roman" w:hAnsi="Tahoma" w:cs="Tahoma"/>
                      <w:lang w:eastAsia="ru-RU"/>
                    </w:rPr>
                    <w:t>рул</w:t>
                  </w:r>
                </w:p>
              </w:tc>
              <w:tc>
                <w:tcPr>
                  <w:tcW w:w="793" w:type="dxa"/>
                  <w:tcBorders>
                    <w:top w:val="nil"/>
                    <w:left w:val="nil"/>
                    <w:bottom w:val="single" w:sz="4" w:space="0" w:color="000000"/>
                    <w:right w:val="single" w:sz="4" w:space="0" w:color="000000"/>
                  </w:tcBorders>
                  <w:shd w:val="clear" w:color="000000" w:fill="FFFFFF"/>
                  <w:vAlign w:val="center"/>
                </w:tcPr>
                <w:p w14:paraId="3792F793" w14:textId="5E2BC1B5" w:rsidR="00E2544F" w:rsidRPr="005C17CF" w:rsidRDefault="00E2544F" w:rsidP="00E2544F">
                  <w:pPr>
                    <w:spacing w:after="0"/>
                    <w:ind w:left="-93" w:right="-114"/>
                    <w:jc w:val="center"/>
                    <w:rPr>
                      <w:rFonts w:ascii="Tahoma" w:eastAsia="Times New Roman" w:hAnsi="Tahoma" w:cs="Tahoma"/>
                      <w:color w:val="000000"/>
                      <w:sz w:val="20"/>
                      <w:szCs w:val="20"/>
                      <w:lang w:eastAsia="ru-RU"/>
                    </w:rPr>
                  </w:pPr>
                  <w:r w:rsidRPr="00E32829">
                    <w:rPr>
                      <w:rFonts w:ascii="Tahoma" w:eastAsia="Times New Roman" w:hAnsi="Tahoma" w:cs="Tahoma"/>
                      <w:lang w:eastAsia="ru-RU"/>
                    </w:rPr>
                    <w:t>200</w:t>
                  </w:r>
                </w:p>
              </w:tc>
            </w:tr>
            <w:tr w:rsidR="00E2544F" w:rsidRPr="005C17CF" w14:paraId="0095A8EB" w14:textId="77777777" w:rsidTr="00E2544F">
              <w:trPr>
                <w:trHeight w:val="255"/>
              </w:trPr>
              <w:tc>
                <w:tcPr>
                  <w:tcW w:w="578" w:type="dxa"/>
                  <w:tcBorders>
                    <w:top w:val="nil"/>
                    <w:left w:val="single" w:sz="4" w:space="0" w:color="000000"/>
                    <w:bottom w:val="single" w:sz="4" w:space="0" w:color="000000"/>
                    <w:right w:val="single" w:sz="4" w:space="0" w:color="000000"/>
                  </w:tcBorders>
                  <w:shd w:val="clear" w:color="000000" w:fill="FFFFFF"/>
                  <w:noWrap/>
                  <w:vAlign w:val="bottom"/>
                </w:tcPr>
                <w:p w14:paraId="0CF5AA15" w14:textId="77777777" w:rsidR="00E2544F" w:rsidRPr="005C17CF" w:rsidRDefault="00E2544F" w:rsidP="00E2544F">
                  <w:pPr>
                    <w:spacing w:after="0"/>
                    <w:ind w:left="-93" w:right="-114"/>
                    <w:rPr>
                      <w:rFonts w:ascii="Tahoma" w:eastAsia="Times New Roman" w:hAnsi="Tahoma" w:cs="Tahoma"/>
                      <w:color w:val="000000"/>
                      <w:sz w:val="20"/>
                      <w:szCs w:val="20"/>
                      <w:lang w:eastAsia="ru-RU"/>
                    </w:rPr>
                  </w:pPr>
                  <w:r w:rsidRPr="005C17CF">
                    <w:rPr>
                      <w:rFonts w:ascii="Tahoma" w:eastAsia="Times New Roman" w:hAnsi="Tahoma" w:cs="Tahoma"/>
                      <w:color w:val="000000"/>
                      <w:sz w:val="20"/>
                      <w:szCs w:val="20"/>
                      <w:lang w:eastAsia="ru-RU"/>
                    </w:rPr>
                    <w:t>4</w:t>
                  </w:r>
                </w:p>
              </w:tc>
              <w:tc>
                <w:tcPr>
                  <w:tcW w:w="3990" w:type="dxa"/>
                  <w:tcBorders>
                    <w:top w:val="nil"/>
                    <w:left w:val="nil"/>
                    <w:bottom w:val="single" w:sz="4" w:space="0" w:color="000000"/>
                    <w:right w:val="single" w:sz="4" w:space="0" w:color="000000"/>
                  </w:tcBorders>
                  <w:shd w:val="clear" w:color="000000" w:fill="FFFFFF"/>
                  <w:noWrap/>
                  <w:vAlign w:val="bottom"/>
                </w:tcPr>
                <w:p w14:paraId="478AA033" w14:textId="3B57900B" w:rsidR="00E2544F" w:rsidRPr="005C17CF" w:rsidRDefault="00E2544F" w:rsidP="00E2544F">
                  <w:pPr>
                    <w:spacing w:after="0"/>
                    <w:ind w:left="-93" w:right="-114"/>
                    <w:rPr>
                      <w:rFonts w:ascii="Tahoma" w:eastAsia="Times New Roman" w:hAnsi="Tahoma" w:cs="Tahoma"/>
                      <w:color w:val="000000"/>
                      <w:sz w:val="20"/>
                      <w:szCs w:val="20"/>
                      <w:lang w:val="en-US" w:eastAsia="ru-RU"/>
                    </w:rPr>
                  </w:pPr>
                </w:p>
              </w:tc>
              <w:tc>
                <w:tcPr>
                  <w:tcW w:w="695" w:type="dxa"/>
                  <w:tcBorders>
                    <w:top w:val="nil"/>
                    <w:left w:val="nil"/>
                    <w:bottom w:val="single" w:sz="4" w:space="0" w:color="000000"/>
                    <w:right w:val="single" w:sz="4" w:space="0" w:color="000000"/>
                  </w:tcBorders>
                  <w:shd w:val="clear" w:color="000000" w:fill="FFFFFF"/>
                  <w:noWrap/>
                  <w:vAlign w:val="center"/>
                </w:tcPr>
                <w:p w14:paraId="2C30A3B0" w14:textId="263CC276" w:rsidR="00E2544F" w:rsidRPr="005C17CF" w:rsidRDefault="00E2544F" w:rsidP="00E2544F">
                  <w:pPr>
                    <w:spacing w:after="0"/>
                    <w:ind w:left="-93" w:right="-114"/>
                    <w:jc w:val="center"/>
                    <w:rPr>
                      <w:rFonts w:ascii="Tahoma" w:eastAsia="Times New Roman" w:hAnsi="Tahoma" w:cs="Tahoma"/>
                      <w:color w:val="000000"/>
                      <w:sz w:val="20"/>
                      <w:szCs w:val="20"/>
                      <w:lang w:val="en-US" w:eastAsia="ru-RU"/>
                    </w:rPr>
                  </w:pPr>
                  <w:r w:rsidRPr="00E32829">
                    <w:rPr>
                      <w:rFonts w:ascii="Tahoma" w:eastAsia="Times New Roman" w:hAnsi="Tahoma" w:cs="Tahoma"/>
                      <w:lang w:eastAsia="ru-RU"/>
                    </w:rPr>
                    <w:t>рул</w:t>
                  </w:r>
                </w:p>
              </w:tc>
              <w:tc>
                <w:tcPr>
                  <w:tcW w:w="793" w:type="dxa"/>
                  <w:tcBorders>
                    <w:top w:val="nil"/>
                    <w:left w:val="nil"/>
                    <w:bottom w:val="single" w:sz="4" w:space="0" w:color="000000"/>
                    <w:right w:val="single" w:sz="4" w:space="0" w:color="000000"/>
                  </w:tcBorders>
                  <w:shd w:val="clear" w:color="000000" w:fill="FFFFFF"/>
                  <w:vAlign w:val="center"/>
                </w:tcPr>
                <w:p w14:paraId="610464A3" w14:textId="16B4EC9C" w:rsidR="00E2544F" w:rsidRPr="005C17CF" w:rsidRDefault="00E2544F" w:rsidP="00E2544F">
                  <w:pPr>
                    <w:spacing w:after="0"/>
                    <w:ind w:left="-93" w:right="-114"/>
                    <w:jc w:val="center"/>
                    <w:rPr>
                      <w:rFonts w:ascii="Tahoma" w:hAnsi="Tahoma" w:cs="Tahoma"/>
                      <w:color w:val="000000"/>
                      <w:sz w:val="20"/>
                      <w:szCs w:val="20"/>
                    </w:rPr>
                  </w:pPr>
                  <w:r w:rsidRPr="00E32829">
                    <w:rPr>
                      <w:rFonts w:ascii="Tahoma" w:eastAsia="Times New Roman" w:hAnsi="Tahoma" w:cs="Tahoma"/>
                      <w:lang w:eastAsia="ru-RU"/>
                    </w:rPr>
                    <w:t>150</w:t>
                  </w:r>
                </w:p>
              </w:tc>
            </w:tr>
            <w:tr w:rsidR="00E2544F" w:rsidRPr="005C17CF" w14:paraId="285F10D0" w14:textId="77777777" w:rsidTr="00E2544F">
              <w:trPr>
                <w:trHeight w:val="255"/>
              </w:trPr>
              <w:tc>
                <w:tcPr>
                  <w:tcW w:w="578" w:type="dxa"/>
                  <w:tcBorders>
                    <w:top w:val="nil"/>
                    <w:left w:val="single" w:sz="4" w:space="0" w:color="000000"/>
                    <w:bottom w:val="single" w:sz="4" w:space="0" w:color="000000"/>
                    <w:right w:val="single" w:sz="4" w:space="0" w:color="000000"/>
                  </w:tcBorders>
                  <w:shd w:val="clear" w:color="000000" w:fill="FFFFFF"/>
                  <w:noWrap/>
                  <w:vAlign w:val="bottom"/>
                </w:tcPr>
                <w:p w14:paraId="087E01D6" w14:textId="77777777" w:rsidR="00E2544F" w:rsidRPr="005C17CF" w:rsidRDefault="00E2544F" w:rsidP="00E2544F">
                  <w:pPr>
                    <w:spacing w:after="0"/>
                    <w:ind w:left="-93" w:right="-114"/>
                    <w:rPr>
                      <w:rFonts w:ascii="Tahoma" w:eastAsia="Times New Roman" w:hAnsi="Tahoma" w:cs="Tahoma"/>
                      <w:color w:val="000000"/>
                      <w:sz w:val="20"/>
                      <w:szCs w:val="20"/>
                      <w:lang w:eastAsia="ru-RU"/>
                    </w:rPr>
                  </w:pPr>
                  <w:r w:rsidRPr="005C17CF">
                    <w:rPr>
                      <w:rFonts w:ascii="Tahoma" w:eastAsia="Times New Roman" w:hAnsi="Tahoma" w:cs="Tahoma"/>
                      <w:color w:val="000000"/>
                      <w:sz w:val="20"/>
                      <w:szCs w:val="20"/>
                      <w:lang w:eastAsia="ru-RU"/>
                    </w:rPr>
                    <w:t>5</w:t>
                  </w:r>
                </w:p>
              </w:tc>
              <w:tc>
                <w:tcPr>
                  <w:tcW w:w="3990" w:type="dxa"/>
                  <w:tcBorders>
                    <w:top w:val="nil"/>
                    <w:left w:val="nil"/>
                    <w:bottom w:val="single" w:sz="4" w:space="0" w:color="000000"/>
                    <w:right w:val="single" w:sz="4" w:space="0" w:color="000000"/>
                  </w:tcBorders>
                  <w:shd w:val="clear" w:color="000000" w:fill="FFFFFF"/>
                  <w:noWrap/>
                  <w:vAlign w:val="bottom"/>
                </w:tcPr>
                <w:p w14:paraId="651926A3" w14:textId="293DCFB0" w:rsidR="00E2544F" w:rsidRPr="005C17CF" w:rsidRDefault="00E2544F" w:rsidP="00E2544F">
                  <w:pPr>
                    <w:spacing w:after="0"/>
                    <w:ind w:left="-93" w:right="-114"/>
                    <w:rPr>
                      <w:rFonts w:ascii="Tahoma" w:eastAsia="Times New Roman" w:hAnsi="Tahoma" w:cs="Tahoma"/>
                      <w:color w:val="000000"/>
                      <w:sz w:val="20"/>
                      <w:szCs w:val="20"/>
                      <w:lang w:val="en-US" w:eastAsia="ru-RU"/>
                    </w:rPr>
                  </w:pPr>
                </w:p>
              </w:tc>
              <w:tc>
                <w:tcPr>
                  <w:tcW w:w="695" w:type="dxa"/>
                  <w:tcBorders>
                    <w:top w:val="nil"/>
                    <w:left w:val="nil"/>
                    <w:bottom w:val="single" w:sz="4" w:space="0" w:color="000000"/>
                    <w:right w:val="single" w:sz="4" w:space="0" w:color="000000"/>
                  </w:tcBorders>
                  <w:shd w:val="clear" w:color="000000" w:fill="FFFFFF"/>
                  <w:noWrap/>
                  <w:vAlign w:val="center"/>
                </w:tcPr>
                <w:p w14:paraId="10EC33E4" w14:textId="4D2CCAF1" w:rsidR="00E2544F" w:rsidRPr="005C17CF" w:rsidRDefault="00E2544F" w:rsidP="00E2544F">
                  <w:pPr>
                    <w:spacing w:after="0"/>
                    <w:ind w:left="-93" w:right="-114"/>
                    <w:jc w:val="center"/>
                    <w:rPr>
                      <w:rFonts w:ascii="Tahoma" w:eastAsia="Times New Roman" w:hAnsi="Tahoma" w:cs="Tahoma"/>
                      <w:color w:val="000000"/>
                      <w:sz w:val="20"/>
                      <w:szCs w:val="20"/>
                      <w:lang w:val="en-US" w:eastAsia="ru-RU"/>
                    </w:rPr>
                  </w:pPr>
                  <w:r w:rsidRPr="00E32829">
                    <w:rPr>
                      <w:rFonts w:ascii="Tahoma" w:eastAsia="Times New Roman" w:hAnsi="Tahoma" w:cs="Tahoma"/>
                      <w:lang w:eastAsia="ru-RU"/>
                    </w:rPr>
                    <w:t>рул</w:t>
                  </w:r>
                </w:p>
              </w:tc>
              <w:tc>
                <w:tcPr>
                  <w:tcW w:w="793" w:type="dxa"/>
                  <w:tcBorders>
                    <w:top w:val="nil"/>
                    <w:left w:val="nil"/>
                    <w:bottom w:val="single" w:sz="4" w:space="0" w:color="000000"/>
                    <w:right w:val="single" w:sz="4" w:space="0" w:color="000000"/>
                  </w:tcBorders>
                  <w:shd w:val="clear" w:color="000000" w:fill="FFFFFF"/>
                  <w:vAlign w:val="center"/>
                </w:tcPr>
                <w:p w14:paraId="508F6694" w14:textId="1F46A9BA" w:rsidR="00E2544F" w:rsidRPr="005C17CF" w:rsidRDefault="00E2544F" w:rsidP="00E2544F">
                  <w:pPr>
                    <w:spacing w:after="0"/>
                    <w:ind w:left="-93" w:right="-114"/>
                    <w:jc w:val="center"/>
                    <w:rPr>
                      <w:rFonts w:ascii="Tahoma" w:eastAsia="Times New Roman" w:hAnsi="Tahoma" w:cs="Tahoma"/>
                      <w:color w:val="000000"/>
                      <w:sz w:val="20"/>
                      <w:szCs w:val="20"/>
                      <w:lang w:val="en-US" w:eastAsia="ru-RU"/>
                    </w:rPr>
                  </w:pPr>
                  <w:r w:rsidRPr="00E32829">
                    <w:rPr>
                      <w:rFonts w:ascii="Tahoma" w:eastAsia="Times New Roman" w:hAnsi="Tahoma" w:cs="Tahoma"/>
                      <w:lang w:eastAsia="ru-RU"/>
                    </w:rPr>
                    <w:t>180</w:t>
                  </w:r>
                </w:p>
              </w:tc>
            </w:tr>
            <w:tr w:rsidR="00E2544F" w:rsidRPr="005C17CF" w14:paraId="020A0F7E" w14:textId="77777777" w:rsidTr="00E2544F">
              <w:trPr>
                <w:trHeight w:val="255"/>
              </w:trPr>
              <w:tc>
                <w:tcPr>
                  <w:tcW w:w="578" w:type="dxa"/>
                  <w:tcBorders>
                    <w:top w:val="nil"/>
                    <w:left w:val="single" w:sz="4" w:space="0" w:color="000000"/>
                    <w:bottom w:val="single" w:sz="4" w:space="0" w:color="000000"/>
                    <w:right w:val="single" w:sz="4" w:space="0" w:color="000000"/>
                  </w:tcBorders>
                  <w:shd w:val="clear" w:color="000000" w:fill="FFFFFF"/>
                  <w:noWrap/>
                  <w:vAlign w:val="bottom"/>
                </w:tcPr>
                <w:p w14:paraId="6214B541" w14:textId="77777777" w:rsidR="00E2544F" w:rsidRPr="005C17CF" w:rsidRDefault="00E2544F" w:rsidP="00E2544F">
                  <w:pPr>
                    <w:spacing w:after="0"/>
                    <w:ind w:left="-93" w:right="-114"/>
                    <w:rPr>
                      <w:rFonts w:ascii="Tahoma" w:eastAsia="Times New Roman" w:hAnsi="Tahoma" w:cs="Tahoma"/>
                      <w:color w:val="000000"/>
                      <w:sz w:val="20"/>
                      <w:szCs w:val="20"/>
                      <w:lang w:eastAsia="ru-RU"/>
                    </w:rPr>
                  </w:pPr>
                  <w:r w:rsidRPr="005C17CF">
                    <w:rPr>
                      <w:rFonts w:ascii="Tahoma" w:eastAsia="Times New Roman" w:hAnsi="Tahoma" w:cs="Tahoma"/>
                      <w:color w:val="000000"/>
                      <w:sz w:val="20"/>
                      <w:szCs w:val="20"/>
                      <w:lang w:eastAsia="ru-RU"/>
                    </w:rPr>
                    <w:t>6</w:t>
                  </w:r>
                </w:p>
              </w:tc>
              <w:tc>
                <w:tcPr>
                  <w:tcW w:w="3990" w:type="dxa"/>
                  <w:tcBorders>
                    <w:top w:val="nil"/>
                    <w:left w:val="nil"/>
                    <w:bottom w:val="single" w:sz="4" w:space="0" w:color="000000"/>
                    <w:right w:val="single" w:sz="4" w:space="0" w:color="000000"/>
                  </w:tcBorders>
                  <w:shd w:val="clear" w:color="000000" w:fill="FFFFFF"/>
                  <w:noWrap/>
                  <w:vAlign w:val="bottom"/>
                </w:tcPr>
                <w:p w14:paraId="4F7A7992" w14:textId="435556AC" w:rsidR="00E2544F" w:rsidRPr="005C17CF" w:rsidRDefault="00E2544F" w:rsidP="00E2544F">
                  <w:pPr>
                    <w:spacing w:after="0"/>
                    <w:ind w:left="-93" w:right="-114"/>
                    <w:rPr>
                      <w:rFonts w:ascii="Tahoma" w:eastAsia="Times New Roman" w:hAnsi="Tahoma" w:cs="Tahoma"/>
                      <w:color w:val="000000"/>
                      <w:sz w:val="20"/>
                      <w:szCs w:val="20"/>
                      <w:lang w:val="en-US" w:eastAsia="ru-RU"/>
                    </w:rPr>
                  </w:pPr>
                </w:p>
              </w:tc>
              <w:tc>
                <w:tcPr>
                  <w:tcW w:w="695" w:type="dxa"/>
                  <w:tcBorders>
                    <w:top w:val="nil"/>
                    <w:left w:val="nil"/>
                    <w:bottom w:val="single" w:sz="4" w:space="0" w:color="000000"/>
                    <w:right w:val="single" w:sz="4" w:space="0" w:color="000000"/>
                  </w:tcBorders>
                  <w:shd w:val="clear" w:color="000000" w:fill="FFFFFF"/>
                  <w:noWrap/>
                  <w:vAlign w:val="center"/>
                </w:tcPr>
                <w:p w14:paraId="2896B2A7" w14:textId="522AD002" w:rsidR="00E2544F" w:rsidRPr="005C17CF" w:rsidRDefault="00E2544F" w:rsidP="00E2544F">
                  <w:pPr>
                    <w:spacing w:after="0"/>
                    <w:ind w:left="-93" w:right="-114"/>
                    <w:jc w:val="center"/>
                    <w:rPr>
                      <w:rFonts w:ascii="Tahoma" w:eastAsia="Times New Roman" w:hAnsi="Tahoma" w:cs="Tahoma"/>
                      <w:color w:val="000000"/>
                      <w:sz w:val="20"/>
                      <w:szCs w:val="20"/>
                      <w:lang w:val="en-US" w:eastAsia="ru-RU"/>
                    </w:rPr>
                  </w:pPr>
                  <w:r w:rsidRPr="00E32829">
                    <w:rPr>
                      <w:rFonts w:ascii="Tahoma" w:eastAsia="Times New Roman" w:hAnsi="Tahoma" w:cs="Tahoma"/>
                      <w:lang w:eastAsia="ru-RU"/>
                    </w:rPr>
                    <w:t>рул</w:t>
                  </w:r>
                </w:p>
              </w:tc>
              <w:tc>
                <w:tcPr>
                  <w:tcW w:w="793" w:type="dxa"/>
                  <w:tcBorders>
                    <w:top w:val="nil"/>
                    <w:left w:val="nil"/>
                    <w:bottom w:val="single" w:sz="4" w:space="0" w:color="000000"/>
                    <w:right w:val="single" w:sz="4" w:space="0" w:color="000000"/>
                  </w:tcBorders>
                  <w:shd w:val="clear" w:color="000000" w:fill="FFFFFF"/>
                  <w:vAlign w:val="center"/>
                </w:tcPr>
                <w:p w14:paraId="385077A0" w14:textId="34108F73" w:rsidR="00E2544F" w:rsidRPr="005C17CF" w:rsidRDefault="00E2544F" w:rsidP="00E2544F">
                  <w:pPr>
                    <w:spacing w:after="0"/>
                    <w:ind w:left="-93" w:right="-114"/>
                    <w:jc w:val="center"/>
                    <w:rPr>
                      <w:rFonts w:ascii="Tahoma" w:eastAsia="Times New Roman" w:hAnsi="Tahoma" w:cs="Tahoma"/>
                      <w:color w:val="000000"/>
                      <w:sz w:val="20"/>
                      <w:szCs w:val="20"/>
                      <w:lang w:val="en-US" w:eastAsia="ru-RU"/>
                    </w:rPr>
                  </w:pPr>
                  <w:r w:rsidRPr="00E32829">
                    <w:rPr>
                      <w:rFonts w:ascii="Tahoma" w:eastAsia="Times New Roman" w:hAnsi="Tahoma" w:cs="Tahoma"/>
                      <w:lang w:eastAsia="ru-RU"/>
                    </w:rPr>
                    <w:t>150</w:t>
                  </w:r>
                </w:p>
              </w:tc>
            </w:tr>
            <w:tr w:rsidR="00E2544F" w:rsidRPr="005C17CF" w14:paraId="3FC80474" w14:textId="77777777" w:rsidTr="00E2544F">
              <w:trPr>
                <w:trHeight w:val="255"/>
              </w:trPr>
              <w:tc>
                <w:tcPr>
                  <w:tcW w:w="578" w:type="dxa"/>
                  <w:tcBorders>
                    <w:top w:val="nil"/>
                    <w:left w:val="single" w:sz="4" w:space="0" w:color="000000"/>
                    <w:bottom w:val="single" w:sz="4" w:space="0" w:color="000000"/>
                    <w:right w:val="single" w:sz="4" w:space="0" w:color="000000"/>
                  </w:tcBorders>
                  <w:shd w:val="clear" w:color="000000" w:fill="FFFFFF"/>
                  <w:noWrap/>
                  <w:vAlign w:val="bottom"/>
                </w:tcPr>
                <w:p w14:paraId="57010A7F" w14:textId="77777777" w:rsidR="00E2544F" w:rsidRPr="005C17CF" w:rsidRDefault="00E2544F" w:rsidP="00E2544F">
                  <w:pPr>
                    <w:spacing w:after="0"/>
                    <w:ind w:left="-93" w:right="-114"/>
                    <w:rPr>
                      <w:rFonts w:ascii="Tahoma" w:eastAsia="Times New Roman" w:hAnsi="Tahoma" w:cs="Tahoma"/>
                      <w:color w:val="000000"/>
                      <w:sz w:val="20"/>
                      <w:szCs w:val="20"/>
                      <w:lang w:eastAsia="ru-RU"/>
                    </w:rPr>
                  </w:pPr>
                  <w:r w:rsidRPr="005C17CF">
                    <w:rPr>
                      <w:rFonts w:ascii="Tahoma" w:eastAsia="Times New Roman" w:hAnsi="Tahoma" w:cs="Tahoma"/>
                      <w:color w:val="000000"/>
                      <w:sz w:val="20"/>
                      <w:szCs w:val="20"/>
                      <w:lang w:eastAsia="ru-RU"/>
                    </w:rPr>
                    <w:t>7</w:t>
                  </w:r>
                </w:p>
              </w:tc>
              <w:tc>
                <w:tcPr>
                  <w:tcW w:w="3990" w:type="dxa"/>
                  <w:tcBorders>
                    <w:top w:val="nil"/>
                    <w:left w:val="nil"/>
                    <w:bottom w:val="single" w:sz="4" w:space="0" w:color="000000"/>
                    <w:right w:val="single" w:sz="4" w:space="0" w:color="000000"/>
                  </w:tcBorders>
                  <w:shd w:val="clear" w:color="000000" w:fill="FFFFFF"/>
                  <w:noWrap/>
                  <w:vAlign w:val="bottom"/>
                </w:tcPr>
                <w:p w14:paraId="5DFC8D0B" w14:textId="3BEAE61E" w:rsidR="00E2544F" w:rsidRPr="005C17CF" w:rsidRDefault="00E2544F" w:rsidP="00E2544F">
                  <w:pPr>
                    <w:spacing w:after="0"/>
                    <w:ind w:left="-93" w:right="-114"/>
                    <w:rPr>
                      <w:rFonts w:ascii="Tahoma" w:eastAsia="Times New Roman" w:hAnsi="Tahoma" w:cs="Tahoma"/>
                      <w:color w:val="000000"/>
                      <w:sz w:val="20"/>
                      <w:szCs w:val="20"/>
                      <w:lang w:val="en-US" w:eastAsia="ru-RU"/>
                    </w:rPr>
                  </w:pPr>
                </w:p>
              </w:tc>
              <w:tc>
                <w:tcPr>
                  <w:tcW w:w="695" w:type="dxa"/>
                  <w:tcBorders>
                    <w:top w:val="nil"/>
                    <w:left w:val="nil"/>
                    <w:bottom w:val="single" w:sz="4" w:space="0" w:color="000000"/>
                    <w:right w:val="single" w:sz="4" w:space="0" w:color="000000"/>
                  </w:tcBorders>
                  <w:shd w:val="clear" w:color="000000" w:fill="FFFFFF"/>
                  <w:noWrap/>
                  <w:vAlign w:val="center"/>
                </w:tcPr>
                <w:p w14:paraId="3CBBC6D9" w14:textId="35B83E9C" w:rsidR="00E2544F" w:rsidRPr="005C17CF" w:rsidRDefault="00E2544F" w:rsidP="00E2544F">
                  <w:pPr>
                    <w:spacing w:after="0"/>
                    <w:ind w:left="-93" w:right="-114"/>
                    <w:jc w:val="center"/>
                    <w:rPr>
                      <w:rFonts w:ascii="Tahoma" w:eastAsia="Times New Roman" w:hAnsi="Tahoma" w:cs="Tahoma"/>
                      <w:color w:val="000000"/>
                      <w:sz w:val="20"/>
                      <w:szCs w:val="20"/>
                      <w:lang w:val="en-US" w:eastAsia="ru-RU"/>
                    </w:rPr>
                  </w:pPr>
                  <w:r w:rsidRPr="00E32829">
                    <w:rPr>
                      <w:rFonts w:ascii="Tahoma" w:eastAsia="Times New Roman" w:hAnsi="Tahoma" w:cs="Tahoma"/>
                      <w:lang w:eastAsia="ru-RU"/>
                    </w:rPr>
                    <w:t>рул</w:t>
                  </w:r>
                </w:p>
              </w:tc>
              <w:tc>
                <w:tcPr>
                  <w:tcW w:w="793" w:type="dxa"/>
                  <w:tcBorders>
                    <w:top w:val="nil"/>
                    <w:left w:val="nil"/>
                    <w:bottom w:val="single" w:sz="4" w:space="0" w:color="000000"/>
                    <w:right w:val="single" w:sz="4" w:space="0" w:color="000000"/>
                  </w:tcBorders>
                  <w:shd w:val="clear" w:color="000000" w:fill="FFFFFF"/>
                  <w:vAlign w:val="center"/>
                </w:tcPr>
                <w:p w14:paraId="0AC8433C" w14:textId="4AADD1C8" w:rsidR="00E2544F" w:rsidRPr="005C17CF" w:rsidRDefault="00E2544F" w:rsidP="00E2544F">
                  <w:pPr>
                    <w:spacing w:after="0"/>
                    <w:ind w:left="-93" w:right="-114"/>
                    <w:jc w:val="center"/>
                    <w:rPr>
                      <w:rFonts w:ascii="Tahoma" w:eastAsia="Times New Roman" w:hAnsi="Tahoma" w:cs="Tahoma"/>
                      <w:color w:val="000000"/>
                      <w:sz w:val="20"/>
                      <w:szCs w:val="20"/>
                      <w:lang w:val="en-US" w:eastAsia="ru-RU"/>
                    </w:rPr>
                  </w:pPr>
                  <w:r w:rsidRPr="00E32829">
                    <w:rPr>
                      <w:rFonts w:ascii="Tahoma" w:eastAsia="Times New Roman" w:hAnsi="Tahoma" w:cs="Tahoma"/>
                      <w:lang w:eastAsia="ru-RU"/>
                    </w:rPr>
                    <w:t>320</w:t>
                  </w:r>
                </w:p>
              </w:tc>
            </w:tr>
            <w:tr w:rsidR="00E2544F" w:rsidRPr="005C17CF" w14:paraId="2560855D" w14:textId="77777777" w:rsidTr="00E2544F">
              <w:trPr>
                <w:trHeight w:val="255"/>
              </w:trPr>
              <w:tc>
                <w:tcPr>
                  <w:tcW w:w="578" w:type="dxa"/>
                  <w:tcBorders>
                    <w:top w:val="nil"/>
                    <w:left w:val="single" w:sz="4" w:space="0" w:color="000000"/>
                    <w:bottom w:val="single" w:sz="4" w:space="0" w:color="000000"/>
                    <w:right w:val="single" w:sz="4" w:space="0" w:color="000000"/>
                  </w:tcBorders>
                  <w:shd w:val="clear" w:color="000000" w:fill="FFFFFF"/>
                  <w:noWrap/>
                  <w:vAlign w:val="bottom"/>
                </w:tcPr>
                <w:p w14:paraId="775F9DB2" w14:textId="77777777" w:rsidR="00E2544F" w:rsidRPr="004E4B43" w:rsidRDefault="00E2544F" w:rsidP="00E2544F">
                  <w:pPr>
                    <w:spacing w:after="0"/>
                    <w:ind w:left="-93" w:right="-114"/>
                    <w:rPr>
                      <w:rFonts w:ascii="Tahoma" w:eastAsia="Times New Roman" w:hAnsi="Tahoma" w:cs="Tahoma"/>
                      <w:color w:val="000000"/>
                      <w:sz w:val="20"/>
                      <w:szCs w:val="20"/>
                      <w:lang w:val="en-US" w:eastAsia="ru-RU"/>
                    </w:rPr>
                  </w:pPr>
                  <w:r w:rsidRPr="004E4B43">
                    <w:rPr>
                      <w:rFonts w:ascii="Tahoma" w:eastAsia="Times New Roman" w:hAnsi="Tahoma" w:cs="Tahoma"/>
                      <w:color w:val="000000"/>
                      <w:sz w:val="20"/>
                      <w:szCs w:val="20"/>
                      <w:lang w:val="en-US" w:eastAsia="ru-RU"/>
                    </w:rPr>
                    <w:t>8</w:t>
                  </w:r>
                </w:p>
              </w:tc>
              <w:tc>
                <w:tcPr>
                  <w:tcW w:w="3990" w:type="dxa"/>
                  <w:tcBorders>
                    <w:top w:val="nil"/>
                    <w:left w:val="nil"/>
                    <w:bottom w:val="single" w:sz="4" w:space="0" w:color="000000"/>
                    <w:right w:val="single" w:sz="4" w:space="0" w:color="000000"/>
                  </w:tcBorders>
                  <w:shd w:val="clear" w:color="000000" w:fill="FFFFFF"/>
                  <w:noWrap/>
                  <w:vAlign w:val="bottom"/>
                </w:tcPr>
                <w:p w14:paraId="2A31A16A" w14:textId="3D8ADA60" w:rsidR="00E2544F" w:rsidRPr="005C17CF" w:rsidRDefault="00E2544F" w:rsidP="00E2544F">
                  <w:pPr>
                    <w:spacing w:after="0"/>
                    <w:ind w:left="-93" w:right="-114"/>
                    <w:rPr>
                      <w:rFonts w:ascii="Tahoma" w:eastAsia="Times New Roman" w:hAnsi="Tahoma" w:cs="Tahoma"/>
                      <w:color w:val="000000"/>
                      <w:sz w:val="20"/>
                      <w:szCs w:val="20"/>
                      <w:lang w:val="en-US" w:eastAsia="ru-RU"/>
                    </w:rPr>
                  </w:pPr>
                </w:p>
              </w:tc>
              <w:tc>
                <w:tcPr>
                  <w:tcW w:w="695" w:type="dxa"/>
                  <w:tcBorders>
                    <w:top w:val="nil"/>
                    <w:left w:val="nil"/>
                    <w:bottom w:val="single" w:sz="4" w:space="0" w:color="000000"/>
                    <w:right w:val="single" w:sz="4" w:space="0" w:color="000000"/>
                  </w:tcBorders>
                  <w:shd w:val="clear" w:color="000000" w:fill="FFFFFF"/>
                  <w:noWrap/>
                  <w:vAlign w:val="center"/>
                </w:tcPr>
                <w:p w14:paraId="4D0A1AC7" w14:textId="3B9A260C" w:rsidR="00E2544F" w:rsidRPr="005C17CF" w:rsidRDefault="00E2544F" w:rsidP="00E2544F">
                  <w:pPr>
                    <w:spacing w:after="0"/>
                    <w:ind w:left="-93" w:right="-114"/>
                    <w:jc w:val="center"/>
                    <w:rPr>
                      <w:rFonts w:ascii="Tahoma" w:eastAsia="Times New Roman" w:hAnsi="Tahoma" w:cs="Tahoma"/>
                      <w:color w:val="000000"/>
                      <w:sz w:val="20"/>
                      <w:szCs w:val="20"/>
                      <w:lang w:val="en-US" w:eastAsia="ru-RU"/>
                    </w:rPr>
                  </w:pPr>
                  <w:r w:rsidRPr="00E32829">
                    <w:rPr>
                      <w:rFonts w:ascii="Tahoma" w:eastAsia="Times New Roman" w:hAnsi="Tahoma" w:cs="Tahoma"/>
                      <w:lang w:eastAsia="ru-RU"/>
                    </w:rPr>
                    <w:t>шт.</w:t>
                  </w:r>
                </w:p>
              </w:tc>
              <w:tc>
                <w:tcPr>
                  <w:tcW w:w="793" w:type="dxa"/>
                  <w:tcBorders>
                    <w:top w:val="nil"/>
                    <w:left w:val="nil"/>
                    <w:bottom w:val="single" w:sz="4" w:space="0" w:color="000000"/>
                    <w:right w:val="single" w:sz="4" w:space="0" w:color="000000"/>
                  </w:tcBorders>
                  <w:shd w:val="clear" w:color="000000" w:fill="FFFFFF"/>
                  <w:vAlign w:val="center"/>
                </w:tcPr>
                <w:p w14:paraId="17B211C6" w14:textId="109954C5" w:rsidR="00E2544F" w:rsidRPr="005C17CF" w:rsidRDefault="00E2544F" w:rsidP="00E2544F">
                  <w:pPr>
                    <w:spacing w:after="0"/>
                    <w:ind w:left="-93" w:right="-114"/>
                    <w:jc w:val="center"/>
                    <w:rPr>
                      <w:rFonts w:ascii="Tahoma" w:eastAsia="Times New Roman" w:hAnsi="Tahoma" w:cs="Tahoma"/>
                      <w:color w:val="000000"/>
                      <w:sz w:val="20"/>
                      <w:szCs w:val="20"/>
                      <w:lang w:val="en-US" w:eastAsia="ru-RU"/>
                    </w:rPr>
                  </w:pPr>
                  <w:r w:rsidRPr="00E32829">
                    <w:rPr>
                      <w:rFonts w:ascii="Tahoma" w:eastAsia="Times New Roman" w:hAnsi="Tahoma" w:cs="Tahoma"/>
                      <w:lang w:eastAsia="ru-RU"/>
                    </w:rPr>
                    <w:t>200</w:t>
                  </w:r>
                </w:p>
              </w:tc>
            </w:tr>
            <w:tr w:rsidR="00E2544F" w:rsidRPr="005C17CF" w14:paraId="23703861" w14:textId="77777777" w:rsidTr="00E2544F">
              <w:trPr>
                <w:trHeight w:val="255"/>
              </w:trPr>
              <w:tc>
                <w:tcPr>
                  <w:tcW w:w="578" w:type="dxa"/>
                  <w:tcBorders>
                    <w:top w:val="nil"/>
                    <w:left w:val="single" w:sz="4" w:space="0" w:color="000000"/>
                    <w:bottom w:val="single" w:sz="4" w:space="0" w:color="000000"/>
                    <w:right w:val="single" w:sz="4" w:space="0" w:color="000000"/>
                  </w:tcBorders>
                  <w:shd w:val="clear" w:color="000000" w:fill="FFFFFF"/>
                  <w:noWrap/>
                  <w:vAlign w:val="bottom"/>
                </w:tcPr>
                <w:p w14:paraId="02E90F9D" w14:textId="77777777" w:rsidR="00E2544F" w:rsidRPr="004E4B43" w:rsidRDefault="00E2544F" w:rsidP="00E2544F">
                  <w:pPr>
                    <w:spacing w:after="0"/>
                    <w:ind w:left="-93" w:right="-114"/>
                    <w:rPr>
                      <w:rFonts w:ascii="Tahoma" w:eastAsia="Times New Roman" w:hAnsi="Tahoma" w:cs="Tahoma"/>
                      <w:color w:val="000000"/>
                      <w:sz w:val="20"/>
                      <w:szCs w:val="20"/>
                      <w:lang w:val="en-US" w:eastAsia="ru-RU"/>
                    </w:rPr>
                  </w:pPr>
                  <w:r w:rsidRPr="004E4B43">
                    <w:rPr>
                      <w:rFonts w:ascii="Tahoma" w:eastAsia="Times New Roman" w:hAnsi="Tahoma" w:cs="Tahoma"/>
                      <w:color w:val="000000"/>
                      <w:sz w:val="20"/>
                      <w:szCs w:val="20"/>
                      <w:lang w:val="en-US" w:eastAsia="ru-RU"/>
                    </w:rPr>
                    <w:t>9</w:t>
                  </w:r>
                </w:p>
              </w:tc>
              <w:tc>
                <w:tcPr>
                  <w:tcW w:w="3990" w:type="dxa"/>
                  <w:tcBorders>
                    <w:top w:val="nil"/>
                    <w:left w:val="nil"/>
                    <w:bottom w:val="single" w:sz="4" w:space="0" w:color="000000"/>
                    <w:right w:val="single" w:sz="4" w:space="0" w:color="000000"/>
                  </w:tcBorders>
                  <w:shd w:val="clear" w:color="000000" w:fill="FFFFFF"/>
                  <w:noWrap/>
                  <w:vAlign w:val="bottom"/>
                </w:tcPr>
                <w:p w14:paraId="4208B0CF" w14:textId="12E867AD" w:rsidR="00E2544F" w:rsidRPr="005C17CF" w:rsidRDefault="00E2544F" w:rsidP="00E2544F">
                  <w:pPr>
                    <w:spacing w:after="0"/>
                    <w:ind w:left="-93" w:right="-114"/>
                    <w:rPr>
                      <w:rFonts w:ascii="Tahoma" w:eastAsia="Times New Roman" w:hAnsi="Tahoma" w:cs="Tahoma"/>
                      <w:color w:val="000000"/>
                      <w:sz w:val="20"/>
                      <w:szCs w:val="20"/>
                      <w:lang w:val="en-US" w:eastAsia="ru-RU"/>
                    </w:rPr>
                  </w:pPr>
                </w:p>
              </w:tc>
              <w:tc>
                <w:tcPr>
                  <w:tcW w:w="695" w:type="dxa"/>
                  <w:tcBorders>
                    <w:top w:val="nil"/>
                    <w:left w:val="nil"/>
                    <w:bottom w:val="single" w:sz="4" w:space="0" w:color="000000"/>
                    <w:right w:val="single" w:sz="4" w:space="0" w:color="000000"/>
                  </w:tcBorders>
                  <w:shd w:val="clear" w:color="000000" w:fill="FFFFFF"/>
                  <w:noWrap/>
                  <w:vAlign w:val="center"/>
                </w:tcPr>
                <w:p w14:paraId="6273C692" w14:textId="27FF811D" w:rsidR="00E2544F" w:rsidRPr="005C17CF" w:rsidRDefault="00E2544F" w:rsidP="00E2544F">
                  <w:pPr>
                    <w:spacing w:after="0"/>
                    <w:ind w:left="-93" w:right="-114"/>
                    <w:jc w:val="center"/>
                    <w:rPr>
                      <w:rFonts w:ascii="Tahoma" w:eastAsia="Times New Roman" w:hAnsi="Tahoma" w:cs="Tahoma"/>
                      <w:color w:val="000000"/>
                      <w:sz w:val="20"/>
                      <w:szCs w:val="20"/>
                      <w:lang w:val="en-US" w:eastAsia="ru-RU"/>
                    </w:rPr>
                  </w:pPr>
                  <w:r w:rsidRPr="00E32829">
                    <w:rPr>
                      <w:rFonts w:ascii="Tahoma" w:eastAsia="Times New Roman" w:hAnsi="Tahoma" w:cs="Tahoma"/>
                      <w:lang w:eastAsia="ru-RU"/>
                    </w:rPr>
                    <w:t>м</w:t>
                  </w:r>
                </w:p>
              </w:tc>
              <w:tc>
                <w:tcPr>
                  <w:tcW w:w="793" w:type="dxa"/>
                  <w:tcBorders>
                    <w:top w:val="nil"/>
                    <w:left w:val="nil"/>
                    <w:bottom w:val="single" w:sz="4" w:space="0" w:color="000000"/>
                    <w:right w:val="single" w:sz="4" w:space="0" w:color="000000"/>
                  </w:tcBorders>
                  <w:shd w:val="clear" w:color="000000" w:fill="FFFFFF"/>
                  <w:vAlign w:val="center"/>
                </w:tcPr>
                <w:p w14:paraId="0E95C9ED" w14:textId="4557F64A" w:rsidR="00E2544F" w:rsidRPr="005C17CF" w:rsidRDefault="00E2544F" w:rsidP="00E2544F">
                  <w:pPr>
                    <w:spacing w:after="0"/>
                    <w:ind w:left="-93" w:right="-114"/>
                    <w:jc w:val="center"/>
                    <w:rPr>
                      <w:rFonts w:ascii="Tahoma" w:eastAsia="Times New Roman" w:hAnsi="Tahoma" w:cs="Tahoma"/>
                      <w:color w:val="000000"/>
                      <w:sz w:val="20"/>
                      <w:szCs w:val="20"/>
                      <w:lang w:val="en-US" w:eastAsia="ru-RU"/>
                    </w:rPr>
                  </w:pPr>
                  <w:r w:rsidRPr="00E32829">
                    <w:rPr>
                      <w:rFonts w:ascii="Tahoma" w:eastAsia="Times New Roman" w:hAnsi="Tahoma" w:cs="Tahoma"/>
                      <w:lang w:eastAsia="ru-RU"/>
                    </w:rPr>
                    <w:t>10</w:t>
                  </w:r>
                </w:p>
              </w:tc>
            </w:tr>
            <w:tr w:rsidR="00E2544F" w:rsidRPr="004E4B43" w14:paraId="414B5A56" w14:textId="77777777" w:rsidTr="00E2544F">
              <w:trPr>
                <w:trHeight w:val="255"/>
              </w:trPr>
              <w:tc>
                <w:tcPr>
                  <w:tcW w:w="578" w:type="dxa"/>
                  <w:tcBorders>
                    <w:top w:val="nil"/>
                    <w:left w:val="single" w:sz="4" w:space="0" w:color="000000"/>
                    <w:bottom w:val="single" w:sz="4" w:space="0" w:color="auto"/>
                    <w:right w:val="single" w:sz="4" w:space="0" w:color="000000"/>
                  </w:tcBorders>
                  <w:shd w:val="clear" w:color="000000" w:fill="FFFFFF"/>
                  <w:noWrap/>
                  <w:vAlign w:val="bottom"/>
                </w:tcPr>
                <w:p w14:paraId="232FAC52" w14:textId="77777777" w:rsidR="00E2544F" w:rsidRPr="004E4B43" w:rsidRDefault="00E2544F" w:rsidP="00E2544F">
                  <w:pPr>
                    <w:spacing w:after="0"/>
                    <w:ind w:left="-93" w:right="-114"/>
                    <w:rPr>
                      <w:rFonts w:ascii="Tahoma" w:eastAsia="Times New Roman" w:hAnsi="Tahoma" w:cs="Tahoma"/>
                      <w:color w:val="000000"/>
                      <w:sz w:val="20"/>
                      <w:szCs w:val="20"/>
                      <w:lang w:val="en-US" w:eastAsia="ru-RU"/>
                    </w:rPr>
                  </w:pPr>
                  <w:r w:rsidRPr="004E4B43">
                    <w:rPr>
                      <w:rFonts w:ascii="Tahoma" w:eastAsia="Times New Roman" w:hAnsi="Tahoma" w:cs="Tahoma"/>
                      <w:color w:val="000000"/>
                      <w:sz w:val="20"/>
                      <w:szCs w:val="20"/>
                      <w:lang w:val="en-US" w:eastAsia="ru-RU"/>
                    </w:rPr>
                    <w:t>10</w:t>
                  </w:r>
                </w:p>
              </w:tc>
              <w:tc>
                <w:tcPr>
                  <w:tcW w:w="3990" w:type="dxa"/>
                  <w:tcBorders>
                    <w:top w:val="nil"/>
                    <w:left w:val="nil"/>
                    <w:bottom w:val="single" w:sz="4" w:space="0" w:color="auto"/>
                    <w:right w:val="single" w:sz="4" w:space="0" w:color="000000"/>
                  </w:tcBorders>
                  <w:shd w:val="clear" w:color="000000" w:fill="FFFFFF"/>
                  <w:noWrap/>
                  <w:vAlign w:val="bottom"/>
                </w:tcPr>
                <w:p w14:paraId="76F27969" w14:textId="78DE004E" w:rsidR="00E2544F" w:rsidRPr="004E4B43" w:rsidRDefault="00E2544F" w:rsidP="00E2544F">
                  <w:pPr>
                    <w:spacing w:after="0"/>
                    <w:ind w:left="-93" w:right="-114"/>
                    <w:rPr>
                      <w:rFonts w:ascii="Tahoma" w:eastAsia="Times New Roman" w:hAnsi="Tahoma" w:cs="Tahoma"/>
                      <w:color w:val="000000"/>
                      <w:sz w:val="20"/>
                      <w:szCs w:val="20"/>
                      <w:lang w:val="en-US" w:eastAsia="ru-RU"/>
                    </w:rPr>
                  </w:pPr>
                </w:p>
              </w:tc>
              <w:tc>
                <w:tcPr>
                  <w:tcW w:w="695" w:type="dxa"/>
                  <w:tcBorders>
                    <w:top w:val="nil"/>
                    <w:left w:val="nil"/>
                    <w:bottom w:val="single" w:sz="4" w:space="0" w:color="auto"/>
                    <w:right w:val="single" w:sz="4" w:space="0" w:color="000000"/>
                  </w:tcBorders>
                  <w:shd w:val="clear" w:color="000000" w:fill="FFFFFF"/>
                  <w:noWrap/>
                  <w:vAlign w:val="center"/>
                </w:tcPr>
                <w:p w14:paraId="4F28B71E" w14:textId="6E81D15B" w:rsidR="00E2544F" w:rsidRPr="004E4B43" w:rsidRDefault="00E2544F" w:rsidP="00E2544F">
                  <w:pPr>
                    <w:spacing w:after="0"/>
                    <w:ind w:left="-93" w:right="-114"/>
                    <w:jc w:val="center"/>
                    <w:rPr>
                      <w:rFonts w:ascii="Tahoma" w:eastAsia="Times New Roman" w:hAnsi="Tahoma" w:cs="Tahoma"/>
                      <w:color w:val="000000"/>
                      <w:sz w:val="20"/>
                      <w:szCs w:val="20"/>
                      <w:lang w:val="en-US" w:eastAsia="ru-RU"/>
                    </w:rPr>
                  </w:pPr>
                  <w:r w:rsidRPr="00E32829">
                    <w:rPr>
                      <w:rFonts w:ascii="Tahoma" w:eastAsia="Times New Roman" w:hAnsi="Tahoma" w:cs="Tahoma"/>
                      <w:lang w:eastAsia="ru-RU"/>
                    </w:rPr>
                    <w:t>м</w:t>
                  </w:r>
                </w:p>
              </w:tc>
              <w:tc>
                <w:tcPr>
                  <w:tcW w:w="793" w:type="dxa"/>
                  <w:tcBorders>
                    <w:top w:val="nil"/>
                    <w:left w:val="nil"/>
                    <w:bottom w:val="single" w:sz="4" w:space="0" w:color="auto"/>
                    <w:right w:val="single" w:sz="4" w:space="0" w:color="000000"/>
                  </w:tcBorders>
                  <w:shd w:val="clear" w:color="000000" w:fill="FFFFFF"/>
                  <w:vAlign w:val="center"/>
                </w:tcPr>
                <w:p w14:paraId="6805CB0B" w14:textId="72BFE59E" w:rsidR="00E2544F" w:rsidRPr="004E4B43" w:rsidRDefault="00E2544F" w:rsidP="00E2544F">
                  <w:pPr>
                    <w:spacing w:after="0"/>
                    <w:ind w:left="-93" w:right="-114"/>
                    <w:jc w:val="center"/>
                    <w:rPr>
                      <w:rFonts w:ascii="Tahoma" w:eastAsia="Times New Roman" w:hAnsi="Tahoma" w:cs="Tahoma"/>
                      <w:color w:val="000000"/>
                      <w:sz w:val="20"/>
                      <w:szCs w:val="20"/>
                      <w:lang w:val="en-US" w:eastAsia="ru-RU"/>
                    </w:rPr>
                  </w:pPr>
                  <w:r w:rsidRPr="00E32829">
                    <w:rPr>
                      <w:rFonts w:ascii="Tahoma" w:eastAsia="Times New Roman" w:hAnsi="Tahoma" w:cs="Tahoma"/>
                      <w:lang w:eastAsia="ru-RU"/>
                    </w:rPr>
                    <w:t>5</w:t>
                  </w:r>
                </w:p>
              </w:tc>
            </w:tr>
            <w:tr w:rsidR="00E2544F" w:rsidRPr="004E4B43" w14:paraId="6BAAAC28" w14:textId="77777777" w:rsidTr="00E2544F">
              <w:trPr>
                <w:trHeight w:val="255"/>
              </w:trPr>
              <w:tc>
                <w:tcPr>
                  <w:tcW w:w="57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2D559F5" w14:textId="77777777" w:rsidR="00E2544F" w:rsidRPr="004E4B43" w:rsidRDefault="00E2544F" w:rsidP="00E2544F">
                  <w:pPr>
                    <w:spacing w:after="0"/>
                    <w:ind w:left="-93" w:right="-114"/>
                    <w:rPr>
                      <w:rFonts w:ascii="Tahoma" w:eastAsia="Times New Roman" w:hAnsi="Tahoma" w:cs="Tahoma"/>
                      <w:color w:val="000000"/>
                      <w:sz w:val="20"/>
                      <w:szCs w:val="20"/>
                      <w:lang w:val="en-US" w:eastAsia="ru-RU"/>
                    </w:rPr>
                  </w:pPr>
                  <w:r w:rsidRPr="004E4B43">
                    <w:rPr>
                      <w:rFonts w:ascii="Tahoma" w:eastAsia="Times New Roman" w:hAnsi="Tahoma" w:cs="Tahoma"/>
                      <w:color w:val="000000"/>
                      <w:sz w:val="20"/>
                      <w:szCs w:val="20"/>
                      <w:lang w:val="en-US" w:eastAsia="ru-RU"/>
                    </w:rPr>
                    <w:t>11</w:t>
                  </w:r>
                </w:p>
              </w:tc>
              <w:tc>
                <w:tcPr>
                  <w:tcW w:w="399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DE8AEC5" w14:textId="77BEB3D5" w:rsidR="00E2544F" w:rsidRPr="004E4B43" w:rsidRDefault="00E2544F" w:rsidP="00E2544F">
                  <w:pPr>
                    <w:spacing w:after="0"/>
                    <w:ind w:left="-93" w:right="-114"/>
                    <w:rPr>
                      <w:rFonts w:ascii="Tahoma" w:eastAsia="Times New Roman" w:hAnsi="Tahoma" w:cs="Tahoma"/>
                      <w:color w:val="000000"/>
                      <w:sz w:val="20"/>
                      <w:szCs w:val="20"/>
                      <w:lang w:val="en-US" w:eastAsia="ru-RU"/>
                    </w:rPr>
                  </w:pPr>
                </w:p>
              </w:tc>
              <w:tc>
                <w:tcPr>
                  <w:tcW w:w="69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285A032" w14:textId="07B878F1" w:rsidR="00E2544F" w:rsidRPr="004E4B43" w:rsidRDefault="00E2544F" w:rsidP="00E2544F">
                  <w:pPr>
                    <w:spacing w:after="0"/>
                    <w:ind w:left="-93" w:right="-114"/>
                    <w:jc w:val="center"/>
                    <w:rPr>
                      <w:rFonts w:ascii="Tahoma" w:eastAsia="Times New Roman" w:hAnsi="Tahoma" w:cs="Tahoma"/>
                      <w:color w:val="000000"/>
                      <w:sz w:val="20"/>
                      <w:szCs w:val="20"/>
                      <w:lang w:val="en-US" w:eastAsia="ru-RU"/>
                    </w:rPr>
                  </w:pPr>
                  <w:r w:rsidRPr="00E32829">
                    <w:rPr>
                      <w:rFonts w:ascii="Tahoma" w:eastAsia="Times New Roman" w:hAnsi="Tahoma" w:cs="Tahoma"/>
                      <w:lang w:eastAsia="ru-RU"/>
                    </w:rPr>
                    <w:t>м</w:t>
                  </w:r>
                </w:p>
              </w:tc>
              <w:tc>
                <w:tcPr>
                  <w:tcW w:w="793" w:type="dxa"/>
                  <w:tcBorders>
                    <w:top w:val="single" w:sz="4" w:space="0" w:color="auto"/>
                    <w:left w:val="single" w:sz="4" w:space="0" w:color="auto"/>
                    <w:bottom w:val="single" w:sz="4" w:space="0" w:color="auto"/>
                    <w:right w:val="single" w:sz="4" w:space="0" w:color="auto"/>
                  </w:tcBorders>
                  <w:shd w:val="clear" w:color="000000" w:fill="FFFFFF"/>
                  <w:vAlign w:val="center"/>
                </w:tcPr>
                <w:p w14:paraId="0B5F8CD6" w14:textId="038B9FBA" w:rsidR="00E2544F" w:rsidRPr="004E4B43" w:rsidRDefault="00E2544F" w:rsidP="00E2544F">
                  <w:pPr>
                    <w:spacing w:after="0"/>
                    <w:ind w:left="-93" w:right="-114"/>
                    <w:jc w:val="center"/>
                    <w:rPr>
                      <w:rFonts w:ascii="Tahoma" w:eastAsia="Times New Roman" w:hAnsi="Tahoma" w:cs="Tahoma"/>
                      <w:color w:val="000000"/>
                      <w:sz w:val="20"/>
                      <w:szCs w:val="20"/>
                      <w:lang w:val="en-US" w:eastAsia="ru-RU"/>
                    </w:rPr>
                  </w:pPr>
                  <w:r w:rsidRPr="00E32829">
                    <w:rPr>
                      <w:rFonts w:ascii="Tahoma" w:eastAsia="Times New Roman" w:hAnsi="Tahoma" w:cs="Tahoma"/>
                      <w:lang w:eastAsia="ru-RU"/>
                    </w:rPr>
                    <w:t>10</w:t>
                  </w:r>
                </w:p>
              </w:tc>
            </w:tr>
            <w:tr w:rsidR="00E2544F" w:rsidRPr="004E4B43" w14:paraId="39AE3FFC" w14:textId="77777777" w:rsidTr="00E2544F">
              <w:trPr>
                <w:trHeight w:val="255"/>
              </w:trPr>
              <w:tc>
                <w:tcPr>
                  <w:tcW w:w="57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194F6EA" w14:textId="0735FA09" w:rsidR="00E2544F" w:rsidRPr="00A82E40" w:rsidRDefault="00E2544F" w:rsidP="00E2544F">
                  <w:pPr>
                    <w:spacing w:after="0"/>
                    <w:ind w:left="-93" w:right="-114"/>
                    <w:rPr>
                      <w:rFonts w:ascii="Tahoma" w:eastAsia="Times New Roman" w:hAnsi="Tahoma" w:cs="Tahoma"/>
                      <w:color w:val="000000"/>
                      <w:sz w:val="20"/>
                      <w:szCs w:val="20"/>
                      <w:lang w:eastAsia="ru-RU"/>
                    </w:rPr>
                  </w:pPr>
                  <w:r>
                    <w:rPr>
                      <w:rFonts w:ascii="Tahoma" w:eastAsia="Times New Roman" w:hAnsi="Tahoma" w:cs="Tahoma"/>
                      <w:color w:val="000000"/>
                      <w:sz w:val="20"/>
                      <w:szCs w:val="20"/>
                      <w:lang w:eastAsia="ru-RU"/>
                    </w:rPr>
                    <w:t>12</w:t>
                  </w:r>
                </w:p>
              </w:tc>
              <w:tc>
                <w:tcPr>
                  <w:tcW w:w="399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0AD1372B" w14:textId="77777777" w:rsidR="00E2544F" w:rsidRPr="005C17CF" w:rsidRDefault="00E2544F" w:rsidP="00E2544F">
                  <w:pPr>
                    <w:spacing w:after="0"/>
                    <w:ind w:left="-93" w:right="-114"/>
                    <w:rPr>
                      <w:rFonts w:ascii="Tahoma" w:hAnsi="Tahoma" w:cs="Tahoma"/>
                      <w:color w:val="000000"/>
                      <w:sz w:val="20"/>
                      <w:szCs w:val="20"/>
                    </w:rPr>
                  </w:pPr>
                </w:p>
              </w:tc>
              <w:tc>
                <w:tcPr>
                  <w:tcW w:w="69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73E1D07" w14:textId="7D223635" w:rsidR="00E2544F" w:rsidRPr="004E4B43" w:rsidRDefault="00E2544F" w:rsidP="00E2544F">
                  <w:pPr>
                    <w:spacing w:after="0"/>
                    <w:ind w:left="-93" w:right="-114"/>
                    <w:jc w:val="center"/>
                    <w:rPr>
                      <w:rFonts w:ascii="Tahoma" w:hAnsi="Tahoma" w:cs="Tahoma"/>
                      <w:color w:val="000000"/>
                      <w:sz w:val="20"/>
                      <w:szCs w:val="20"/>
                      <w:lang w:val="en-US"/>
                    </w:rPr>
                  </w:pPr>
                  <w:r w:rsidRPr="00E32829">
                    <w:rPr>
                      <w:rFonts w:ascii="Tahoma" w:eastAsia="Times New Roman" w:hAnsi="Tahoma" w:cs="Tahoma"/>
                      <w:lang w:eastAsia="ru-RU"/>
                    </w:rPr>
                    <w:t>м</w:t>
                  </w:r>
                </w:p>
              </w:tc>
              <w:tc>
                <w:tcPr>
                  <w:tcW w:w="793" w:type="dxa"/>
                  <w:tcBorders>
                    <w:top w:val="single" w:sz="4" w:space="0" w:color="auto"/>
                    <w:left w:val="single" w:sz="4" w:space="0" w:color="auto"/>
                    <w:bottom w:val="single" w:sz="4" w:space="0" w:color="auto"/>
                    <w:right w:val="single" w:sz="4" w:space="0" w:color="auto"/>
                  </w:tcBorders>
                  <w:shd w:val="clear" w:color="000000" w:fill="FFFFFF"/>
                  <w:vAlign w:val="center"/>
                </w:tcPr>
                <w:p w14:paraId="44EC560E" w14:textId="5A1D631C" w:rsidR="00E2544F" w:rsidRPr="005C17CF" w:rsidRDefault="00E2544F" w:rsidP="00E2544F">
                  <w:pPr>
                    <w:spacing w:after="0"/>
                    <w:ind w:left="-93" w:right="-114"/>
                    <w:jc w:val="center"/>
                    <w:rPr>
                      <w:rFonts w:ascii="Tahoma" w:hAnsi="Tahoma" w:cs="Tahoma"/>
                      <w:color w:val="000000"/>
                      <w:sz w:val="20"/>
                      <w:szCs w:val="20"/>
                    </w:rPr>
                  </w:pPr>
                  <w:r w:rsidRPr="00E32829">
                    <w:rPr>
                      <w:rFonts w:ascii="Tahoma" w:eastAsia="Times New Roman" w:hAnsi="Tahoma" w:cs="Tahoma"/>
                      <w:lang w:eastAsia="ru-RU"/>
                    </w:rPr>
                    <w:t>3</w:t>
                  </w:r>
                </w:p>
              </w:tc>
            </w:tr>
            <w:tr w:rsidR="00E2544F" w:rsidRPr="004E4B43" w14:paraId="7D31C091" w14:textId="77777777" w:rsidTr="00E2544F">
              <w:trPr>
                <w:trHeight w:val="255"/>
              </w:trPr>
              <w:tc>
                <w:tcPr>
                  <w:tcW w:w="578"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78ED9ED2" w14:textId="18130FE7" w:rsidR="00E2544F" w:rsidRPr="00A82E40" w:rsidRDefault="00E2544F" w:rsidP="00E2544F">
                  <w:pPr>
                    <w:spacing w:after="0"/>
                    <w:ind w:left="-93" w:right="-114"/>
                    <w:rPr>
                      <w:rFonts w:ascii="Tahoma" w:eastAsia="Times New Roman" w:hAnsi="Tahoma" w:cs="Tahoma"/>
                      <w:color w:val="000000"/>
                      <w:sz w:val="20"/>
                      <w:szCs w:val="20"/>
                      <w:lang w:eastAsia="ru-RU"/>
                    </w:rPr>
                  </w:pPr>
                  <w:r>
                    <w:rPr>
                      <w:rFonts w:ascii="Tahoma" w:eastAsia="Times New Roman" w:hAnsi="Tahoma" w:cs="Tahoma"/>
                      <w:color w:val="000000"/>
                      <w:sz w:val="20"/>
                      <w:szCs w:val="20"/>
                      <w:lang w:eastAsia="ru-RU"/>
                    </w:rPr>
                    <w:t>13</w:t>
                  </w:r>
                </w:p>
              </w:tc>
              <w:tc>
                <w:tcPr>
                  <w:tcW w:w="3990" w:type="dxa"/>
                  <w:tcBorders>
                    <w:top w:val="single" w:sz="4" w:space="0" w:color="auto"/>
                    <w:left w:val="single" w:sz="4" w:space="0" w:color="auto"/>
                    <w:bottom w:val="single" w:sz="4" w:space="0" w:color="auto"/>
                    <w:right w:val="single" w:sz="4" w:space="0" w:color="auto"/>
                  </w:tcBorders>
                  <w:shd w:val="clear" w:color="000000" w:fill="FFFFFF"/>
                  <w:noWrap/>
                  <w:vAlign w:val="bottom"/>
                </w:tcPr>
                <w:p w14:paraId="4EF2D98C" w14:textId="77777777" w:rsidR="00E2544F" w:rsidRPr="005C17CF" w:rsidRDefault="00E2544F" w:rsidP="00E2544F">
                  <w:pPr>
                    <w:spacing w:after="0"/>
                    <w:ind w:left="-93" w:right="-114"/>
                    <w:rPr>
                      <w:rFonts w:ascii="Tahoma" w:hAnsi="Tahoma" w:cs="Tahoma"/>
                      <w:color w:val="000000"/>
                      <w:sz w:val="20"/>
                      <w:szCs w:val="20"/>
                    </w:rPr>
                  </w:pPr>
                </w:p>
              </w:tc>
              <w:tc>
                <w:tcPr>
                  <w:tcW w:w="695"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590A20E" w14:textId="476A04AF" w:rsidR="00E2544F" w:rsidRPr="004E4B43" w:rsidRDefault="00E2544F" w:rsidP="00E2544F">
                  <w:pPr>
                    <w:spacing w:after="0"/>
                    <w:ind w:left="-93" w:right="-114"/>
                    <w:jc w:val="center"/>
                    <w:rPr>
                      <w:rFonts w:ascii="Tahoma" w:hAnsi="Tahoma" w:cs="Tahoma"/>
                      <w:color w:val="000000"/>
                      <w:sz w:val="20"/>
                      <w:szCs w:val="20"/>
                      <w:lang w:val="en-US"/>
                    </w:rPr>
                  </w:pPr>
                  <w:r w:rsidRPr="00E32829">
                    <w:rPr>
                      <w:rFonts w:ascii="Tahoma" w:eastAsia="Times New Roman" w:hAnsi="Tahoma" w:cs="Tahoma"/>
                      <w:lang w:eastAsia="ru-RU"/>
                    </w:rPr>
                    <w:t>шт.</w:t>
                  </w:r>
                </w:p>
              </w:tc>
              <w:tc>
                <w:tcPr>
                  <w:tcW w:w="793" w:type="dxa"/>
                  <w:tcBorders>
                    <w:top w:val="single" w:sz="4" w:space="0" w:color="auto"/>
                    <w:left w:val="single" w:sz="4" w:space="0" w:color="auto"/>
                    <w:bottom w:val="single" w:sz="4" w:space="0" w:color="auto"/>
                    <w:right w:val="single" w:sz="4" w:space="0" w:color="auto"/>
                  </w:tcBorders>
                  <w:shd w:val="clear" w:color="000000" w:fill="FFFFFF"/>
                  <w:vAlign w:val="center"/>
                </w:tcPr>
                <w:p w14:paraId="28A5D6E4" w14:textId="1A9F04AC" w:rsidR="00E2544F" w:rsidRPr="005C17CF" w:rsidRDefault="00E2544F" w:rsidP="00E2544F">
                  <w:pPr>
                    <w:spacing w:after="0"/>
                    <w:ind w:left="-93" w:right="-114"/>
                    <w:jc w:val="center"/>
                    <w:rPr>
                      <w:rFonts w:ascii="Tahoma" w:hAnsi="Tahoma" w:cs="Tahoma"/>
                      <w:color w:val="000000"/>
                      <w:sz w:val="20"/>
                      <w:szCs w:val="20"/>
                    </w:rPr>
                  </w:pPr>
                  <w:r w:rsidRPr="00E32829">
                    <w:rPr>
                      <w:rFonts w:ascii="Tahoma" w:eastAsia="Times New Roman" w:hAnsi="Tahoma" w:cs="Tahoma"/>
                      <w:lang w:eastAsia="ru-RU"/>
                    </w:rPr>
                    <w:t>52</w:t>
                  </w:r>
                </w:p>
              </w:tc>
            </w:tr>
          </w:tbl>
          <w:p w14:paraId="627E9E9A" w14:textId="77777777" w:rsidR="00DD05B6" w:rsidRDefault="00DD05B6" w:rsidP="00F464BF">
            <w:pPr>
              <w:pStyle w:val="aff"/>
              <w:spacing w:after="0"/>
              <w:jc w:val="both"/>
              <w:rPr>
                <w:rFonts w:ascii="Tahoma" w:hAnsi="Tahoma" w:cs="Tahoma"/>
                <w:bCs/>
                <w:sz w:val="20"/>
                <w:szCs w:val="20"/>
              </w:rPr>
            </w:pPr>
          </w:p>
          <w:tbl>
            <w:tblPr>
              <w:tblW w:w="4718" w:type="dxa"/>
              <w:tblInd w:w="137" w:type="dxa"/>
              <w:tblLayout w:type="fixed"/>
              <w:tblLook w:val="04A0" w:firstRow="1" w:lastRow="0" w:firstColumn="1" w:lastColumn="0" w:noHBand="0" w:noVBand="1"/>
            </w:tblPr>
            <w:tblGrid>
              <w:gridCol w:w="754"/>
              <w:gridCol w:w="3964"/>
            </w:tblGrid>
            <w:tr w:rsidR="00A82E40" w:rsidRPr="005C17CF" w14:paraId="0CB72963" w14:textId="77777777" w:rsidTr="00A82E40">
              <w:tc>
                <w:tcPr>
                  <w:tcW w:w="754" w:type="dxa"/>
                  <w:tcBorders>
                    <w:top w:val="single" w:sz="4" w:space="0" w:color="000000"/>
                    <w:left w:val="single" w:sz="4" w:space="0" w:color="000000"/>
                    <w:bottom w:val="single" w:sz="4" w:space="0" w:color="000000"/>
                    <w:right w:val="single" w:sz="4" w:space="0" w:color="000000"/>
                  </w:tcBorders>
                  <w:vAlign w:val="center"/>
                </w:tcPr>
                <w:p w14:paraId="067274F4" w14:textId="77777777" w:rsidR="00A82E40" w:rsidRPr="005C17CF" w:rsidRDefault="00A82E40" w:rsidP="004E4B43">
                  <w:pPr>
                    <w:spacing w:after="0"/>
                    <w:rPr>
                      <w:rFonts w:ascii="Tahoma" w:hAnsi="Tahoma" w:cs="Tahoma"/>
                      <w:sz w:val="20"/>
                      <w:szCs w:val="20"/>
                    </w:rPr>
                  </w:pPr>
                  <w:r w:rsidRPr="005C17CF">
                    <w:rPr>
                      <w:rFonts w:ascii="Tahoma" w:hAnsi="Tahoma" w:cs="Tahoma"/>
                      <w:b/>
                      <w:sz w:val="20"/>
                      <w:szCs w:val="20"/>
                    </w:rPr>
                    <w:t>№</w:t>
                  </w:r>
                </w:p>
                <w:p w14:paraId="6FFD6438" w14:textId="77777777" w:rsidR="00A82E40" w:rsidRPr="005C17CF" w:rsidRDefault="00A82E40" w:rsidP="004E4B43">
                  <w:pPr>
                    <w:spacing w:after="0"/>
                    <w:rPr>
                      <w:rFonts w:ascii="Tahoma" w:hAnsi="Tahoma" w:cs="Tahoma"/>
                      <w:b/>
                      <w:sz w:val="20"/>
                      <w:szCs w:val="20"/>
                    </w:rPr>
                  </w:pPr>
                </w:p>
              </w:tc>
              <w:tc>
                <w:tcPr>
                  <w:tcW w:w="3964" w:type="dxa"/>
                  <w:tcBorders>
                    <w:top w:val="single" w:sz="4" w:space="0" w:color="000000"/>
                    <w:left w:val="single" w:sz="4" w:space="0" w:color="000000"/>
                    <w:bottom w:val="single" w:sz="4" w:space="0" w:color="000000"/>
                    <w:right w:val="single" w:sz="4" w:space="0" w:color="000000"/>
                  </w:tcBorders>
                  <w:vAlign w:val="center"/>
                </w:tcPr>
                <w:p w14:paraId="37BDF044" w14:textId="77777777" w:rsidR="00A82E40" w:rsidRPr="005C17CF" w:rsidRDefault="00A82E40" w:rsidP="004E4B43">
                  <w:pPr>
                    <w:spacing w:after="0"/>
                    <w:jc w:val="both"/>
                    <w:rPr>
                      <w:rFonts w:ascii="Tahoma" w:hAnsi="Tahoma" w:cs="Tahoma"/>
                      <w:sz w:val="20"/>
                      <w:szCs w:val="20"/>
                    </w:rPr>
                  </w:pPr>
                  <w:r w:rsidRPr="005C17CF">
                    <w:rPr>
                      <w:rFonts w:ascii="Tahoma" w:eastAsia="Tahoma" w:hAnsi="Tahoma" w:cs="Tahoma"/>
                      <w:b/>
                      <w:spacing w:val="-1"/>
                      <w:sz w:val="20"/>
                      <w:szCs w:val="20"/>
                    </w:rPr>
                    <w:t>Технические характеристики</w:t>
                  </w:r>
                </w:p>
              </w:tc>
            </w:tr>
            <w:tr w:rsidR="00A82E40" w:rsidRPr="005C17CF" w14:paraId="6B785FAD" w14:textId="77777777" w:rsidTr="00A82E40">
              <w:tc>
                <w:tcPr>
                  <w:tcW w:w="754" w:type="dxa"/>
                  <w:tcBorders>
                    <w:top w:val="single" w:sz="4" w:space="0" w:color="000000"/>
                    <w:left w:val="single" w:sz="4" w:space="0" w:color="000000"/>
                    <w:bottom w:val="single" w:sz="4" w:space="0" w:color="000000"/>
                    <w:right w:val="single" w:sz="4" w:space="0" w:color="000000"/>
                  </w:tcBorders>
                  <w:vAlign w:val="center"/>
                </w:tcPr>
                <w:p w14:paraId="69BB75C8" w14:textId="77777777" w:rsidR="00A82E40" w:rsidRPr="005C17CF" w:rsidRDefault="00A82E40" w:rsidP="004E4B43">
                  <w:pPr>
                    <w:spacing w:after="0"/>
                    <w:jc w:val="center"/>
                    <w:rPr>
                      <w:rFonts w:ascii="Tahoma" w:hAnsi="Tahoma" w:cs="Tahoma"/>
                      <w:sz w:val="20"/>
                      <w:szCs w:val="20"/>
                    </w:rPr>
                  </w:pPr>
                  <w:r w:rsidRPr="005C17CF">
                    <w:rPr>
                      <w:rFonts w:ascii="Tahoma" w:hAnsi="Tahoma" w:cs="Tahoma"/>
                      <w:bCs/>
                      <w:sz w:val="20"/>
                      <w:szCs w:val="20"/>
                    </w:rPr>
                    <w:t>1</w:t>
                  </w:r>
                </w:p>
              </w:tc>
              <w:tc>
                <w:tcPr>
                  <w:tcW w:w="3964" w:type="dxa"/>
                  <w:tcBorders>
                    <w:top w:val="single" w:sz="4" w:space="0" w:color="000000"/>
                    <w:left w:val="single" w:sz="4" w:space="0" w:color="000000"/>
                    <w:bottom w:val="single" w:sz="4" w:space="0" w:color="000000"/>
                    <w:right w:val="single" w:sz="4" w:space="0" w:color="000000"/>
                  </w:tcBorders>
                </w:tcPr>
                <w:p w14:paraId="0CCB39E3" w14:textId="4E70B9A5" w:rsidR="00A82E40" w:rsidRPr="005C17CF" w:rsidRDefault="00A82E40" w:rsidP="004E4B43">
                  <w:pPr>
                    <w:spacing w:after="0"/>
                    <w:jc w:val="both"/>
                    <w:rPr>
                      <w:rFonts w:ascii="Tahoma" w:hAnsi="Tahoma" w:cs="Tahoma"/>
                      <w:sz w:val="20"/>
                      <w:szCs w:val="20"/>
                    </w:rPr>
                  </w:pPr>
                </w:p>
              </w:tc>
            </w:tr>
            <w:tr w:rsidR="00A82E40" w:rsidRPr="005C17CF" w14:paraId="52585DCD" w14:textId="77777777" w:rsidTr="00A82E40">
              <w:trPr>
                <w:trHeight w:val="234"/>
              </w:trPr>
              <w:tc>
                <w:tcPr>
                  <w:tcW w:w="754" w:type="dxa"/>
                  <w:tcBorders>
                    <w:top w:val="single" w:sz="4" w:space="0" w:color="000000"/>
                    <w:left w:val="single" w:sz="4" w:space="0" w:color="000000"/>
                    <w:bottom w:val="single" w:sz="4" w:space="0" w:color="000000"/>
                    <w:right w:val="single" w:sz="4" w:space="0" w:color="000000"/>
                  </w:tcBorders>
                  <w:vAlign w:val="center"/>
                </w:tcPr>
                <w:p w14:paraId="03FB621E" w14:textId="77777777" w:rsidR="00A82E40" w:rsidRPr="005C17CF" w:rsidRDefault="00A82E40" w:rsidP="004E4B43">
                  <w:pPr>
                    <w:spacing w:after="0"/>
                    <w:jc w:val="center"/>
                    <w:rPr>
                      <w:rFonts w:ascii="Tahoma" w:hAnsi="Tahoma" w:cs="Tahoma"/>
                      <w:sz w:val="20"/>
                      <w:szCs w:val="20"/>
                    </w:rPr>
                  </w:pPr>
                  <w:r w:rsidRPr="005C17CF">
                    <w:rPr>
                      <w:rFonts w:ascii="Tahoma" w:hAnsi="Tahoma" w:cs="Tahoma"/>
                      <w:bCs/>
                      <w:sz w:val="20"/>
                      <w:szCs w:val="20"/>
                    </w:rPr>
                    <w:t>2</w:t>
                  </w:r>
                </w:p>
              </w:tc>
              <w:tc>
                <w:tcPr>
                  <w:tcW w:w="3964" w:type="dxa"/>
                  <w:tcBorders>
                    <w:top w:val="single" w:sz="4" w:space="0" w:color="000000"/>
                    <w:left w:val="single" w:sz="4" w:space="0" w:color="000000"/>
                    <w:bottom w:val="single" w:sz="4" w:space="0" w:color="000000"/>
                    <w:right w:val="single" w:sz="4" w:space="0" w:color="000000"/>
                  </w:tcBorders>
                </w:tcPr>
                <w:p w14:paraId="487F2FC4" w14:textId="558EC21C" w:rsidR="00A82E40" w:rsidRPr="005C17CF" w:rsidRDefault="00A82E40" w:rsidP="004E4B43">
                  <w:pPr>
                    <w:spacing w:after="0"/>
                    <w:jc w:val="both"/>
                    <w:rPr>
                      <w:rFonts w:ascii="Tahoma" w:hAnsi="Tahoma" w:cs="Tahoma"/>
                      <w:sz w:val="20"/>
                      <w:szCs w:val="20"/>
                    </w:rPr>
                  </w:pPr>
                </w:p>
              </w:tc>
            </w:tr>
            <w:tr w:rsidR="00A82E40" w:rsidRPr="005C17CF" w14:paraId="2C2849ED" w14:textId="77777777" w:rsidTr="00A82E40">
              <w:trPr>
                <w:trHeight w:val="234"/>
              </w:trPr>
              <w:tc>
                <w:tcPr>
                  <w:tcW w:w="754" w:type="dxa"/>
                  <w:tcBorders>
                    <w:top w:val="single" w:sz="4" w:space="0" w:color="000000"/>
                    <w:left w:val="single" w:sz="4" w:space="0" w:color="000000"/>
                    <w:bottom w:val="single" w:sz="4" w:space="0" w:color="000000"/>
                    <w:right w:val="single" w:sz="4" w:space="0" w:color="000000"/>
                  </w:tcBorders>
                  <w:vAlign w:val="center"/>
                </w:tcPr>
                <w:p w14:paraId="23135505" w14:textId="77777777" w:rsidR="00A82E40" w:rsidRPr="005C17CF" w:rsidRDefault="00A82E40" w:rsidP="004E4B43">
                  <w:pPr>
                    <w:spacing w:after="0"/>
                    <w:jc w:val="center"/>
                    <w:rPr>
                      <w:rFonts w:ascii="Tahoma" w:hAnsi="Tahoma" w:cs="Tahoma"/>
                      <w:sz w:val="20"/>
                      <w:szCs w:val="20"/>
                    </w:rPr>
                  </w:pPr>
                  <w:r w:rsidRPr="005C17CF">
                    <w:rPr>
                      <w:rFonts w:ascii="Tahoma" w:hAnsi="Tahoma" w:cs="Tahoma"/>
                      <w:bCs/>
                      <w:sz w:val="20"/>
                      <w:szCs w:val="20"/>
                    </w:rPr>
                    <w:t>3</w:t>
                  </w:r>
                </w:p>
              </w:tc>
              <w:tc>
                <w:tcPr>
                  <w:tcW w:w="3964" w:type="dxa"/>
                  <w:tcBorders>
                    <w:top w:val="single" w:sz="4" w:space="0" w:color="000000"/>
                    <w:left w:val="single" w:sz="4" w:space="0" w:color="000000"/>
                    <w:bottom w:val="single" w:sz="4" w:space="0" w:color="000000"/>
                    <w:right w:val="single" w:sz="4" w:space="0" w:color="000000"/>
                  </w:tcBorders>
                </w:tcPr>
                <w:p w14:paraId="72186003" w14:textId="60B99DD6" w:rsidR="00A82E40" w:rsidRPr="005C17CF" w:rsidRDefault="00A82E40" w:rsidP="004E4B43">
                  <w:pPr>
                    <w:spacing w:after="0"/>
                    <w:jc w:val="both"/>
                    <w:rPr>
                      <w:rFonts w:ascii="Tahoma" w:hAnsi="Tahoma" w:cs="Tahoma"/>
                      <w:sz w:val="20"/>
                      <w:szCs w:val="20"/>
                    </w:rPr>
                  </w:pPr>
                </w:p>
              </w:tc>
            </w:tr>
            <w:tr w:rsidR="00A82E40" w:rsidRPr="005C17CF" w14:paraId="1D237C78" w14:textId="77777777" w:rsidTr="00A82E40">
              <w:tc>
                <w:tcPr>
                  <w:tcW w:w="754" w:type="dxa"/>
                  <w:tcBorders>
                    <w:top w:val="single" w:sz="4" w:space="0" w:color="000000"/>
                    <w:left w:val="single" w:sz="4" w:space="0" w:color="000000"/>
                    <w:bottom w:val="single" w:sz="4" w:space="0" w:color="000000"/>
                    <w:right w:val="single" w:sz="4" w:space="0" w:color="000000"/>
                  </w:tcBorders>
                  <w:vAlign w:val="center"/>
                </w:tcPr>
                <w:p w14:paraId="20A8E63C" w14:textId="77777777" w:rsidR="00A82E40" w:rsidRPr="005C17CF" w:rsidRDefault="00A82E40" w:rsidP="004E4B43">
                  <w:pPr>
                    <w:spacing w:after="0"/>
                    <w:jc w:val="center"/>
                    <w:rPr>
                      <w:rFonts w:ascii="Tahoma" w:hAnsi="Tahoma" w:cs="Tahoma"/>
                      <w:sz w:val="20"/>
                      <w:szCs w:val="20"/>
                    </w:rPr>
                  </w:pPr>
                  <w:r w:rsidRPr="005C17CF">
                    <w:rPr>
                      <w:rFonts w:ascii="Tahoma" w:hAnsi="Tahoma" w:cs="Tahoma"/>
                      <w:bCs/>
                      <w:sz w:val="20"/>
                      <w:szCs w:val="20"/>
                    </w:rPr>
                    <w:t>4</w:t>
                  </w:r>
                </w:p>
              </w:tc>
              <w:tc>
                <w:tcPr>
                  <w:tcW w:w="3964" w:type="dxa"/>
                  <w:tcBorders>
                    <w:top w:val="single" w:sz="4" w:space="0" w:color="000000"/>
                    <w:left w:val="single" w:sz="4" w:space="0" w:color="000000"/>
                    <w:bottom w:val="single" w:sz="4" w:space="0" w:color="000000"/>
                    <w:right w:val="single" w:sz="4" w:space="0" w:color="000000"/>
                  </w:tcBorders>
                </w:tcPr>
                <w:p w14:paraId="748493B5" w14:textId="4BE909A3" w:rsidR="00A82E40" w:rsidRPr="005C17CF" w:rsidRDefault="00A82E40" w:rsidP="004E4B43">
                  <w:pPr>
                    <w:spacing w:after="0"/>
                    <w:jc w:val="both"/>
                    <w:rPr>
                      <w:rFonts w:ascii="Tahoma" w:hAnsi="Tahoma" w:cs="Tahoma"/>
                      <w:sz w:val="20"/>
                      <w:szCs w:val="20"/>
                    </w:rPr>
                  </w:pPr>
                </w:p>
              </w:tc>
            </w:tr>
            <w:tr w:rsidR="00A82E40" w:rsidRPr="005C17CF" w14:paraId="6B363075" w14:textId="77777777" w:rsidTr="00A82E40">
              <w:tc>
                <w:tcPr>
                  <w:tcW w:w="754" w:type="dxa"/>
                  <w:tcBorders>
                    <w:top w:val="single" w:sz="4" w:space="0" w:color="000000"/>
                    <w:left w:val="single" w:sz="4" w:space="0" w:color="000000"/>
                    <w:bottom w:val="single" w:sz="4" w:space="0" w:color="000000"/>
                    <w:right w:val="single" w:sz="4" w:space="0" w:color="000000"/>
                  </w:tcBorders>
                  <w:vAlign w:val="center"/>
                </w:tcPr>
                <w:p w14:paraId="756AC8DA" w14:textId="77777777" w:rsidR="00A82E40" w:rsidRPr="005C17CF" w:rsidRDefault="00A82E40" w:rsidP="004E4B43">
                  <w:pPr>
                    <w:spacing w:after="0"/>
                    <w:jc w:val="center"/>
                    <w:rPr>
                      <w:rFonts w:ascii="Tahoma" w:hAnsi="Tahoma" w:cs="Tahoma"/>
                      <w:sz w:val="20"/>
                      <w:szCs w:val="20"/>
                    </w:rPr>
                  </w:pPr>
                  <w:r w:rsidRPr="005C17CF">
                    <w:rPr>
                      <w:rFonts w:ascii="Tahoma" w:hAnsi="Tahoma" w:cs="Tahoma"/>
                      <w:bCs/>
                      <w:sz w:val="20"/>
                      <w:szCs w:val="20"/>
                    </w:rPr>
                    <w:t>5</w:t>
                  </w:r>
                </w:p>
              </w:tc>
              <w:tc>
                <w:tcPr>
                  <w:tcW w:w="3964" w:type="dxa"/>
                  <w:tcBorders>
                    <w:top w:val="single" w:sz="4" w:space="0" w:color="000000"/>
                    <w:left w:val="single" w:sz="4" w:space="0" w:color="000000"/>
                    <w:bottom w:val="single" w:sz="4" w:space="0" w:color="000000"/>
                    <w:right w:val="single" w:sz="4" w:space="0" w:color="000000"/>
                  </w:tcBorders>
                </w:tcPr>
                <w:p w14:paraId="3AE12ADD" w14:textId="291E455A" w:rsidR="00A82E40" w:rsidRPr="005C17CF" w:rsidRDefault="00A82E40" w:rsidP="004E4B43">
                  <w:pPr>
                    <w:spacing w:after="0"/>
                    <w:jc w:val="both"/>
                    <w:rPr>
                      <w:rFonts w:ascii="Tahoma" w:hAnsi="Tahoma" w:cs="Tahoma"/>
                      <w:sz w:val="20"/>
                      <w:szCs w:val="20"/>
                    </w:rPr>
                  </w:pPr>
                </w:p>
              </w:tc>
            </w:tr>
            <w:tr w:rsidR="00A82E40" w:rsidRPr="005C17CF" w14:paraId="659546C8" w14:textId="77777777" w:rsidTr="00A82E40">
              <w:tc>
                <w:tcPr>
                  <w:tcW w:w="754" w:type="dxa"/>
                  <w:tcBorders>
                    <w:top w:val="single" w:sz="4" w:space="0" w:color="000000"/>
                    <w:left w:val="single" w:sz="4" w:space="0" w:color="000000"/>
                    <w:bottom w:val="single" w:sz="4" w:space="0" w:color="000000"/>
                    <w:right w:val="single" w:sz="4" w:space="0" w:color="000000"/>
                  </w:tcBorders>
                  <w:vAlign w:val="center"/>
                </w:tcPr>
                <w:p w14:paraId="18EDDFFC" w14:textId="77777777" w:rsidR="00A82E40" w:rsidRPr="005C17CF" w:rsidRDefault="00A82E40" w:rsidP="004E4B43">
                  <w:pPr>
                    <w:spacing w:after="0"/>
                    <w:jc w:val="center"/>
                    <w:rPr>
                      <w:rFonts w:ascii="Tahoma" w:hAnsi="Tahoma" w:cs="Tahoma"/>
                      <w:sz w:val="20"/>
                      <w:szCs w:val="20"/>
                    </w:rPr>
                  </w:pPr>
                  <w:r w:rsidRPr="005C17CF">
                    <w:rPr>
                      <w:rFonts w:ascii="Tahoma" w:hAnsi="Tahoma" w:cs="Tahoma"/>
                      <w:sz w:val="20"/>
                      <w:szCs w:val="20"/>
                    </w:rPr>
                    <w:t>6</w:t>
                  </w:r>
                </w:p>
              </w:tc>
              <w:tc>
                <w:tcPr>
                  <w:tcW w:w="3964" w:type="dxa"/>
                  <w:tcBorders>
                    <w:top w:val="single" w:sz="4" w:space="0" w:color="000000"/>
                    <w:left w:val="single" w:sz="4" w:space="0" w:color="000000"/>
                    <w:bottom w:val="single" w:sz="4" w:space="0" w:color="000000"/>
                    <w:right w:val="single" w:sz="4" w:space="0" w:color="000000"/>
                  </w:tcBorders>
                </w:tcPr>
                <w:p w14:paraId="06D2F1DC" w14:textId="09575B07" w:rsidR="00A82E40" w:rsidRPr="005C17CF" w:rsidRDefault="00A82E40" w:rsidP="004E4B43">
                  <w:pPr>
                    <w:spacing w:after="0"/>
                    <w:jc w:val="both"/>
                    <w:rPr>
                      <w:rFonts w:ascii="Tahoma" w:hAnsi="Tahoma" w:cs="Tahoma"/>
                      <w:sz w:val="20"/>
                      <w:szCs w:val="20"/>
                    </w:rPr>
                  </w:pPr>
                </w:p>
              </w:tc>
            </w:tr>
            <w:tr w:rsidR="00A82E40" w:rsidRPr="005C17CF" w14:paraId="3532C9C3" w14:textId="77777777" w:rsidTr="00A82E40">
              <w:tc>
                <w:tcPr>
                  <w:tcW w:w="754" w:type="dxa"/>
                  <w:tcBorders>
                    <w:left w:val="single" w:sz="4" w:space="0" w:color="000000"/>
                    <w:bottom w:val="single" w:sz="4" w:space="0" w:color="000000"/>
                    <w:right w:val="single" w:sz="4" w:space="0" w:color="000000"/>
                  </w:tcBorders>
                  <w:vAlign w:val="center"/>
                </w:tcPr>
                <w:p w14:paraId="2AC959E6" w14:textId="77777777" w:rsidR="00A82E40" w:rsidRPr="005C17CF" w:rsidRDefault="00A82E40" w:rsidP="004E4B43">
                  <w:pPr>
                    <w:spacing w:after="0"/>
                    <w:jc w:val="center"/>
                    <w:rPr>
                      <w:rFonts w:ascii="Tahoma" w:eastAsia="Calibri" w:hAnsi="Tahoma" w:cs="Tahoma"/>
                      <w:bCs/>
                      <w:sz w:val="20"/>
                      <w:szCs w:val="20"/>
                    </w:rPr>
                  </w:pPr>
                  <w:r w:rsidRPr="005C17CF">
                    <w:rPr>
                      <w:rFonts w:ascii="Tahoma" w:eastAsia="Calibri" w:hAnsi="Tahoma" w:cs="Tahoma"/>
                      <w:bCs/>
                      <w:sz w:val="20"/>
                      <w:szCs w:val="20"/>
                    </w:rPr>
                    <w:t>7</w:t>
                  </w:r>
                </w:p>
              </w:tc>
              <w:tc>
                <w:tcPr>
                  <w:tcW w:w="3964" w:type="dxa"/>
                  <w:tcBorders>
                    <w:left w:val="single" w:sz="4" w:space="0" w:color="000000"/>
                    <w:bottom w:val="single" w:sz="4" w:space="0" w:color="000000"/>
                    <w:right w:val="single" w:sz="4" w:space="0" w:color="000000"/>
                  </w:tcBorders>
                </w:tcPr>
                <w:p w14:paraId="739BA5C1" w14:textId="774BC86C" w:rsidR="00A82E40" w:rsidRPr="005C17CF" w:rsidRDefault="00A82E40" w:rsidP="004E4B43">
                  <w:pPr>
                    <w:spacing w:after="0"/>
                    <w:jc w:val="both"/>
                    <w:rPr>
                      <w:rFonts w:ascii="Tahoma" w:hAnsi="Tahoma" w:cs="Tahoma"/>
                      <w:sz w:val="20"/>
                      <w:szCs w:val="20"/>
                    </w:rPr>
                  </w:pPr>
                </w:p>
              </w:tc>
            </w:tr>
            <w:tr w:rsidR="00A82E40" w:rsidRPr="005C17CF" w14:paraId="0AA48660" w14:textId="77777777" w:rsidTr="00A82E40">
              <w:tc>
                <w:tcPr>
                  <w:tcW w:w="754" w:type="dxa"/>
                  <w:tcBorders>
                    <w:top w:val="single" w:sz="4" w:space="0" w:color="000000"/>
                    <w:left w:val="single" w:sz="4" w:space="0" w:color="000000"/>
                    <w:bottom w:val="single" w:sz="4" w:space="0" w:color="000000"/>
                    <w:right w:val="single" w:sz="4" w:space="0" w:color="000000"/>
                  </w:tcBorders>
                  <w:vAlign w:val="center"/>
                </w:tcPr>
                <w:p w14:paraId="78730000" w14:textId="77777777" w:rsidR="00A82E40" w:rsidRPr="005C17CF" w:rsidRDefault="00A82E40" w:rsidP="004E4B43">
                  <w:pPr>
                    <w:spacing w:after="0"/>
                    <w:jc w:val="center"/>
                    <w:rPr>
                      <w:rFonts w:ascii="Tahoma" w:hAnsi="Tahoma" w:cs="Tahoma"/>
                      <w:sz w:val="20"/>
                      <w:szCs w:val="20"/>
                    </w:rPr>
                  </w:pPr>
                  <w:r w:rsidRPr="005C17CF">
                    <w:rPr>
                      <w:rFonts w:ascii="Tahoma" w:hAnsi="Tahoma" w:cs="Tahoma"/>
                      <w:sz w:val="20"/>
                      <w:szCs w:val="20"/>
                    </w:rPr>
                    <w:t>8</w:t>
                  </w:r>
                </w:p>
              </w:tc>
              <w:tc>
                <w:tcPr>
                  <w:tcW w:w="3964" w:type="dxa"/>
                  <w:tcBorders>
                    <w:top w:val="single" w:sz="4" w:space="0" w:color="000000"/>
                    <w:left w:val="single" w:sz="4" w:space="0" w:color="000000"/>
                    <w:bottom w:val="single" w:sz="4" w:space="0" w:color="000000"/>
                    <w:right w:val="single" w:sz="4" w:space="0" w:color="000000"/>
                  </w:tcBorders>
                </w:tcPr>
                <w:p w14:paraId="42351CF4" w14:textId="3154CFDF" w:rsidR="00A82E40" w:rsidRPr="005C17CF" w:rsidRDefault="00A82E40" w:rsidP="004E4B43">
                  <w:pPr>
                    <w:spacing w:after="0"/>
                    <w:jc w:val="both"/>
                    <w:rPr>
                      <w:rFonts w:ascii="Tahoma" w:hAnsi="Tahoma" w:cs="Tahoma"/>
                      <w:sz w:val="20"/>
                      <w:szCs w:val="20"/>
                    </w:rPr>
                  </w:pPr>
                </w:p>
              </w:tc>
            </w:tr>
            <w:tr w:rsidR="00A82E40" w:rsidRPr="005C17CF" w14:paraId="6A364007" w14:textId="77777777" w:rsidTr="00A82E40">
              <w:tc>
                <w:tcPr>
                  <w:tcW w:w="754" w:type="dxa"/>
                  <w:tcBorders>
                    <w:top w:val="single" w:sz="4" w:space="0" w:color="000000"/>
                    <w:left w:val="single" w:sz="4" w:space="0" w:color="000000"/>
                    <w:bottom w:val="single" w:sz="4" w:space="0" w:color="000000"/>
                    <w:right w:val="single" w:sz="4" w:space="0" w:color="000000"/>
                  </w:tcBorders>
                  <w:vAlign w:val="center"/>
                </w:tcPr>
                <w:p w14:paraId="64C3BA29" w14:textId="77777777" w:rsidR="00A82E40" w:rsidRPr="005C17CF" w:rsidRDefault="00A82E40" w:rsidP="004E4B43">
                  <w:pPr>
                    <w:spacing w:after="0"/>
                    <w:jc w:val="center"/>
                    <w:rPr>
                      <w:rFonts w:ascii="Tahoma" w:hAnsi="Tahoma" w:cs="Tahoma"/>
                      <w:sz w:val="20"/>
                      <w:szCs w:val="20"/>
                    </w:rPr>
                  </w:pPr>
                  <w:r w:rsidRPr="005C17CF">
                    <w:rPr>
                      <w:rFonts w:ascii="Tahoma" w:hAnsi="Tahoma" w:cs="Tahoma"/>
                      <w:sz w:val="20"/>
                      <w:szCs w:val="20"/>
                    </w:rPr>
                    <w:t>9</w:t>
                  </w:r>
                </w:p>
              </w:tc>
              <w:tc>
                <w:tcPr>
                  <w:tcW w:w="3964" w:type="dxa"/>
                  <w:tcBorders>
                    <w:top w:val="single" w:sz="4" w:space="0" w:color="000000"/>
                    <w:left w:val="single" w:sz="4" w:space="0" w:color="000000"/>
                    <w:bottom w:val="single" w:sz="4" w:space="0" w:color="000000"/>
                    <w:right w:val="single" w:sz="4" w:space="0" w:color="000000"/>
                  </w:tcBorders>
                </w:tcPr>
                <w:p w14:paraId="43A3490D" w14:textId="782B6B33" w:rsidR="00A82E40" w:rsidRPr="005C17CF" w:rsidRDefault="00A82E40" w:rsidP="004E4B43">
                  <w:pPr>
                    <w:spacing w:after="0"/>
                    <w:jc w:val="both"/>
                    <w:rPr>
                      <w:rFonts w:ascii="Tahoma" w:hAnsi="Tahoma" w:cs="Tahoma"/>
                      <w:sz w:val="20"/>
                      <w:szCs w:val="20"/>
                    </w:rPr>
                  </w:pPr>
                </w:p>
              </w:tc>
            </w:tr>
            <w:tr w:rsidR="00A82E40" w:rsidRPr="005C17CF" w14:paraId="152B834C" w14:textId="77777777" w:rsidTr="00A82E40">
              <w:tc>
                <w:tcPr>
                  <w:tcW w:w="754" w:type="dxa"/>
                  <w:tcBorders>
                    <w:top w:val="single" w:sz="4" w:space="0" w:color="000000"/>
                    <w:left w:val="single" w:sz="4" w:space="0" w:color="000000"/>
                    <w:bottom w:val="single" w:sz="4" w:space="0" w:color="000000"/>
                    <w:right w:val="single" w:sz="4" w:space="0" w:color="000000"/>
                  </w:tcBorders>
                  <w:vAlign w:val="center"/>
                </w:tcPr>
                <w:p w14:paraId="3E43313F" w14:textId="77777777" w:rsidR="00A82E40" w:rsidRPr="005C17CF" w:rsidRDefault="00A82E40" w:rsidP="004E4B43">
                  <w:pPr>
                    <w:spacing w:after="0"/>
                    <w:jc w:val="center"/>
                    <w:rPr>
                      <w:rFonts w:ascii="Tahoma" w:hAnsi="Tahoma" w:cs="Tahoma"/>
                      <w:sz w:val="20"/>
                      <w:szCs w:val="20"/>
                    </w:rPr>
                  </w:pPr>
                  <w:r w:rsidRPr="005C17CF">
                    <w:rPr>
                      <w:rFonts w:ascii="Tahoma" w:hAnsi="Tahoma" w:cs="Tahoma"/>
                      <w:sz w:val="20"/>
                      <w:szCs w:val="20"/>
                    </w:rPr>
                    <w:t>10</w:t>
                  </w:r>
                </w:p>
              </w:tc>
              <w:tc>
                <w:tcPr>
                  <w:tcW w:w="3964" w:type="dxa"/>
                  <w:tcBorders>
                    <w:top w:val="single" w:sz="4" w:space="0" w:color="000000"/>
                    <w:left w:val="single" w:sz="4" w:space="0" w:color="000000"/>
                    <w:bottom w:val="single" w:sz="4" w:space="0" w:color="000000"/>
                    <w:right w:val="single" w:sz="4" w:space="0" w:color="000000"/>
                  </w:tcBorders>
                </w:tcPr>
                <w:p w14:paraId="0F3C3E37" w14:textId="34BC7545" w:rsidR="00A82E40" w:rsidRPr="005C17CF" w:rsidRDefault="00A82E40" w:rsidP="004E4B43">
                  <w:pPr>
                    <w:spacing w:after="0"/>
                    <w:jc w:val="both"/>
                    <w:rPr>
                      <w:rFonts w:ascii="Tahoma" w:hAnsi="Tahoma" w:cs="Tahoma"/>
                      <w:sz w:val="20"/>
                      <w:szCs w:val="20"/>
                    </w:rPr>
                  </w:pPr>
                </w:p>
              </w:tc>
            </w:tr>
            <w:tr w:rsidR="00A82E40" w:rsidRPr="005C17CF" w14:paraId="273150F0" w14:textId="77777777" w:rsidTr="00A82E40">
              <w:tc>
                <w:tcPr>
                  <w:tcW w:w="754" w:type="dxa"/>
                  <w:tcBorders>
                    <w:top w:val="single" w:sz="4" w:space="0" w:color="000000"/>
                    <w:left w:val="single" w:sz="4" w:space="0" w:color="000000"/>
                    <w:bottom w:val="single" w:sz="4" w:space="0" w:color="000000"/>
                    <w:right w:val="single" w:sz="4" w:space="0" w:color="000000"/>
                  </w:tcBorders>
                  <w:vAlign w:val="center"/>
                </w:tcPr>
                <w:p w14:paraId="4158C0BE" w14:textId="77777777" w:rsidR="00A82E40" w:rsidRPr="005C17CF" w:rsidRDefault="00A82E40" w:rsidP="004E4B43">
                  <w:pPr>
                    <w:spacing w:after="0"/>
                    <w:jc w:val="center"/>
                    <w:rPr>
                      <w:rFonts w:ascii="Tahoma" w:hAnsi="Tahoma" w:cs="Tahoma"/>
                      <w:sz w:val="20"/>
                      <w:szCs w:val="20"/>
                    </w:rPr>
                  </w:pPr>
                  <w:r w:rsidRPr="005C17CF">
                    <w:rPr>
                      <w:rFonts w:ascii="Tahoma" w:hAnsi="Tahoma" w:cs="Tahoma"/>
                      <w:sz w:val="20"/>
                      <w:szCs w:val="20"/>
                    </w:rPr>
                    <w:t>11</w:t>
                  </w:r>
                </w:p>
              </w:tc>
              <w:tc>
                <w:tcPr>
                  <w:tcW w:w="3964" w:type="dxa"/>
                  <w:tcBorders>
                    <w:top w:val="single" w:sz="4" w:space="0" w:color="000000"/>
                    <w:left w:val="single" w:sz="4" w:space="0" w:color="000000"/>
                    <w:bottom w:val="single" w:sz="4" w:space="0" w:color="000000"/>
                    <w:right w:val="single" w:sz="4" w:space="0" w:color="000000"/>
                  </w:tcBorders>
                </w:tcPr>
                <w:p w14:paraId="4B8ACEEE" w14:textId="3CEBA7B7" w:rsidR="00A82E40" w:rsidRPr="005C17CF" w:rsidRDefault="00A82E40" w:rsidP="004E4B43">
                  <w:pPr>
                    <w:spacing w:after="0"/>
                    <w:jc w:val="both"/>
                    <w:rPr>
                      <w:rFonts w:ascii="Tahoma" w:hAnsi="Tahoma" w:cs="Tahoma"/>
                      <w:sz w:val="20"/>
                      <w:szCs w:val="20"/>
                    </w:rPr>
                  </w:pPr>
                </w:p>
              </w:tc>
            </w:tr>
            <w:tr w:rsidR="00A82E40" w:rsidRPr="005C17CF" w14:paraId="765D899B" w14:textId="77777777" w:rsidTr="00A82E40">
              <w:tc>
                <w:tcPr>
                  <w:tcW w:w="754" w:type="dxa"/>
                  <w:tcBorders>
                    <w:top w:val="single" w:sz="4" w:space="0" w:color="000000"/>
                    <w:left w:val="single" w:sz="4" w:space="0" w:color="000000"/>
                    <w:bottom w:val="single" w:sz="4" w:space="0" w:color="000000"/>
                    <w:right w:val="single" w:sz="4" w:space="0" w:color="000000"/>
                  </w:tcBorders>
                  <w:vAlign w:val="center"/>
                </w:tcPr>
                <w:p w14:paraId="17FECF45" w14:textId="649B5B4C" w:rsidR="00A82E40" w:rsidRPr="005C17CF" w:rsidRDefault="00A82E40" w:rsidP="004E4B43">
                  <w:pPr>
                    <w:spacing w:after="0"/>
                    <w:jc w:val="center"/>
                    <w:rPr>
                      <w:rFonts w:ascii="Tahoma" w:hAnsi="Tahoma" w:cs="Tahoma"/>
                      <w:sz w:val="20"/>
                      <w:szCs w:val="20"/>
                    </w:rPr>
                  </w:pPr>
                  <w:r>
                    <w:rPr>
                      <w:rFonts w:ascii="Tahoma" w:hAnsi="Tahoma" w:cs="Tahoma"/>
                      <w:sz w:val="20"/>
                      <w:szCs w:val="20"/>
                    </w:rPr>
                    <w:t>12</w:t>
                  </w:r>
                </w:p>
              </w:tc>
              <w:tc>
                <w:tcPr>
                  <w:tcW w:w="3964" w:type="dxa"/>
                  <w:tcBorders>
                    <w:top w:val="single" w:sz="4" w:space="0" w:color="000000"/>
                    <w:left w:val="single" w:sz="4" w:space="0" w:color="000000"/>
                    <w:bottom w:val="single" w:sz="4" w:space="0" w:color="000000"/>
                    <w:right w:val="single" w:sz="4" w:space="0" w:color="000000"/>
                  </w:tcBorders>
                </w:tcPr>
                <w:p w14:paraId="468EFBC5" w14:textId="77777777" w:rsidR="00A82E40" w:rsidRPr="005C17CF" w:rsidRDefault="00A82E40" w:rsidP="004E4B43">
                  <w:pPr>
                    <w:spacing w:after="0"/>
                    <w:jc w:val="both"/>
                    <w:rPr>
                      <w:rFonts w:ascii="Tahoma" w:hAnsi="Tahoma" w:cs="Tahoma"/>
                      <w:sz w:val="20"/>
                      <w:szCs w:val="20"/>
                    </w:rPr>
                  </w:pPr>
                </w:p>
              </w:tc>
            </w:tr>
            <w:tr w:rsidR="00A82E40" w:rsidRPr="005C17CF" w14:paraId="5C5B45A4" w14:textId="77777777" w:rsidTr="00A82E40">
              <w:tc>
                <w:tcPr>
                  <w:tcW w:w="754" w:type="dxa"/>
                  <w:tcBorders>
                    <w:top w:val="single" w:sz="4" w:space="0" w:color="000000"/>
                    <w:left w:val="single" w:sz="4" w:space="0" w:color="000000"/>
                    <w:bottom w:val="single" w:sz="4" w:space="0" w:color="000000"/>
                    <w:right w:val="single" w:sz="4" w:space="0" w:color="000000"/>
                  </w:tcBorders>
                  <w:vAlign w:val="center"/>
                </w:tcPr>
                <w:p w14:paraId="7D7505BA" w14:textId="2FA7A581" w:rsidR="00A82E40" w:rsidRPr="005C17CF" w:rsidRDefault="00A82E40" w:rsidP="004E4B43">
                  <w:pPr>
                    <w:spacing w:after="0"/>
                    <w:jc w:val="center"/>
                    <w:rPr>
                      <w:rFonts w:ascii="Tahoma" w:hAnsi="Tahoma" w:cs="Tahoma"/>
                      <w:sz w:val="20"/>
                      <w:szCs w:val="20"/>
                    </w:rPr>
                  </w:pPr>
                  <w:r>
                    <w:rPr>
                      <w:rFonts w:ascii="Tahoma" w:hAnsi="Tahoma" w:cs="Tahoma"/>
                      <w:sz w:val="20"/>
                      <w:szCs w:val="20"/>
                    </w:rPr>
                    <w:t>13</w:t>
                  </w:r>
                </w:p>
              </w:tc>
              <w:tc>
                <w:tcPr>
                  <w:tcW w:w="3964" w:type="dxa"/>
                  <w:tcBorders>
                    <w:top w:val="single" w:sz="4" w:space="0" w:color="000000"/>
                    <w:left w:val="single" w:sz="4" w:space="0" w:color="000000"/>
                    <w:bottom w:val="single" w:sz="4" w:space="0" w:color="000000"/>
                    <w:right w:val="single" w:sz="4" w:space="0" w:color="000000"/>
                  </w:tcBorders>
                </w:tcPr>
                <w:p w14:paraId="29EBF679" w14:textId="77777777" w:rsidR="00A82E40" w:rsidRPr="005C17CF" w:rsidRDefault="00A82E40" w:rsidP="004E4B43">
                  <w:pPr>
                    <w:spacing w:after="0"/>
                    <w:jc w:val="both"/>
                    <w:rPr>
                      <w:rFonts w:ascii="Tahoma" w:hAnsi="Tahoma" w:cs="Tahoma"/>
                      <w:sz w:val="20"/>
                      <w:szCs w:val="20"/>
                    </w:rPr>
                  </w:pPr>
                </w:p>
              </w:tc>
            </w:tr>
            <w:tr w:rsidR="00A82E40" w:rsidRPr="005C17CF" w14:paraId="108763FD" w14:textId="77777777" w:rsidTr="00A82E40">
              <w:tc>
                <w:tcPr>
                  <w:tcW w:w="754" w:type="dxa"/>
                  <w:tcBorders>
                    <w:top w:val="single" w:sz="4" w:space="0" w:color="000000"/>
                    <w:left w:val="single" w:sz="4" w:space="0" w:color="000000"/>
                    <w:bottom w:val="single" w:sz="4" w:space="0" w:color="000000"/>
                    <w:right w:val="single" w:sz="4" w:space="0" w:color="000000"/>
                  </w:tcBorders>
                  <w:vAlign w:val="center"/>
                </w:tcPr>
                <w:p w14:paraId="348B7B92" w14:textId="3A6EB3EB" w:rsidR="00A82E40" w:rsidRPr="005C17CF" w:rsidRDefault="00A82E40" w:rsidP="004E4B43">
                  <w:pPr>
                    <w:spacing w:after="0"/>
                    <w:jc w:val="center"/>
                    <w:rPr>
                      <w:rFonts w:ascii="Tahoma" w:hAnsi="Tahoma" w:cs="Tahoma"/>
                      <w:sz w:val="20"/>
                      <w:szCs w:val="20"/>
                    </w:rPr>
                  </w:pPr>
                  <w:r>
                    <w:rPr>
                      <w:rFonts w:ascii="Tahoma" w:hAnsi="Tahoma" w:cs="Tahoma"/>
                      <w:sz w:val="20"/>
                      <w:szCs w:val="20"/>
                    </w:rPr>
                    <w:t>14</w:t>
                  </w:r>
                </w:p>
              </w:tc>
              <w:tc>
                <w:tcPr>
                  <w:tcW w:w="3964" w:type="dxa"/>
                  <w:tcBorders>
                    <w:top w:val="single" w:sz="4" w:space="0" w:color="000000"/>
                    <w:left w:val="single" w:sz="4" w:space="0" w:color="000000"/>
                    <w:bottom w:val="single" w:sz="4" w:space="0" w:color="000000"/>
                    <w:right w:val="single" w:sz="4" w:space="0" w:color="000000"/>
                  </w:tcBorders>
                </w:tcPr>
                <w:p w14:paraId="1E11160B" w14:textId="77777777" w:rsidR="00A82E40" w:rsidRPr="005C17CF" w:rsidRDefault="00A82E40" w:rsidP="004E4B43">
                  <w:pPr>
                    <w:spacing w:after="0"/>
                    <w:jc w:val="both"/>
                    <w:rPr>
                      <w:rFonts w:ascii="Tahoma" w:hAnsi="Tahoma" w:cs="Tahoma"/>
                      <w:sz w:val="20"/>
                      <w:szCs w:val="20"/>
                    </w:rPr>
                  </w:pPr>
                </w:p>
              </w:tc>
            </w:tr>
            <w:tr w:rsidR="00A82E40" w:rsidRPr="005C17CF" w14:paraId="6990E61A" w14:textId="77777777" w:rsidTr="00A82E40">
              <w:tc>
                <w:tcPr>
                  <w:tcW w:w="754" w:type="dxa"/>
                  <w:tcBorders>
                    <w:top w:val="single" w:sz="4" w:space="0" w:color="000000"/>
                    <w:left w:val="single" w:sz="4" w:space="0" w:color="000000"/>
                    <w:bottom w:val="single" w:sz="4" w:space="0" w:color="000000"/>
                    <w:right w:val="single" w:sz="4" w:space="0" w:color="000000"/>
                  </w:tcBorders>
                  <w:vAlign w:val="center"/>
                </w:tcPr>
                <w:p w14:paraId="35139908" w14:textId="0C915DA1" w:rsidR="00A82E40" w:rsidRPr="005C17CF" w:rsidRDefault="00A82E40" w:rsidP="004E4B43">
                  <w:pPr>
                    <w:spacing w:after="0"/>
                    <w:jc w:val="center"/>
                    <w:rPr>
                      <w:rFonts w:ascii="Tahoma" w:hAnsi="Tahoma" w:cs="Tahoma"/>
                      <w:sz w:val="20"/>
                      <w:szCs w:val="20"/>
                    </w:rPr>
                  </w:pPr>
                  <w:r>
                    <w:rPr>
                      <w:rFonts w:ascii="Tahoma" w:hAnsi="Tahoma" w:cs="Tahoma"/>
                      <w:sz w:val="20"/>
                      <w:szCs w:val="20"/>
                    </w:rPr>
                    <w:t>15</w:t>
                  </w:r>
                </w:p>
              </w:tc>
              <w:tc>
                <w:tcPr>
                  <w:tcW w:w="3964" w:type="dxa"/>
                  <w:tcBorders>
                    <w:top w:val="single" w:sz="4" w:space="0" w:color="000000"/>
                    <w:left w:val="single" w:sz="4" w:space="0" w:color="000000"/>
                    <w:bottom w:val="single" w:sz="4" w:space="0" w:color="000000"/>
                    <w:right w:val="single" w:sz="4" w:space="0" w:color="000000"/>
                  </w:tcBorders>
                </w:tcPr>
                <w:p w14:paraId="50ABCAD3" w14:textId="77777777" w:rsidR="00A82E40" w:rsidRPr="005C17CF" w:rsidRDefault="00A82E40" w:rsidP="004E4B43">
                  <w:pPr>
                    <w:spacing w:after="0"/>
                    <w:jc w:val="both"/>
                    <w:rPr>
                      <w:rFonts w:ascii="Tahoma" w:hAnsi="Tahoma" w:cs="Tahoma"/>
                      <w:sz w:val="20"/>
                      <w:szCs w:val="20"/>
                    </w:rPr>
                  </w:pPr>
                </w:p>
              </w:tc>
            </w:tr>
          </w:tbl>
          <w:p w14:paraId="332C3CF1" w14:textId="786F578C" w:rsidR="004E4B43" w:rsidRPr="00F464BF" w:rsidRDefault="004E4B43" w:rsidP="00F464BF">
            <w:pPr>
              <w:pStyle w:val="aff"/>
              <w:spacing w:after="0"/>
              <w:jc w:val="both"/>
              <w:rPr>
                <w:rFonts w:ascii="Tahoma" w:hAnsi="Tahoma" w:cs="Tahoma"/>
                <w:bCs/>
                <w:sz w:val="20"/>
                <w:szCs w:val="20"/>
              </w:rPr>
            </w:pPr>
          </w:p>
        </w:tc>
      </w:tr>
      <w:tr w:rsidR="00C5629D" w:rsidRPr="00B125D6" w14:paraId="4349AC65" w14:textId="77777777" w:rsidTr="00E94838">
        <w:trPr>
          <w:trHeight w:val="475"/>
        </w:trPr>
        <w:tc>
          <w:tcPr>
            <w:tcW w:w="8081" w:type="dxa"/>
          </w:tcPr>
          <w:p w14:paraId="09B76AEF" w14:textId="77777777" w:rsidR="00320F38" w:rsidRDefault="00F67538" w:rsidP="00F67538">
            <w:pPr>
              <w:pStyle w:val="ac"/>
              <w:numPr>
                <w:ilvl w:val="0"/>
                <w:numId w:val="8"/>
              </w:numPr>
              <w:spacing w:after="0" w:line="240" w:lineRule="auto"/>
              <w:ind w:left="0"/>
              <w:rPr>
                <w:rFonts w:ascii="Tahoma" w:hAnsi="Tahoma" w:cs="Tahoma"/>
                <w:iCs/>
              </w:rPr>
            </w:pPr>
            <w:r>
              <w:rPr>
                <w:rFonts w:ascii="Tahoma" w:hAnsi="Tahoma" w:cs="Tahoma"/>
                <w:iCs/>
              </w:rPr>
              <w:t xml:space="preserve">2. </w:t>
            </w:r>
            <w:r w:rsidRPr="00B52A44">
              <w:rPr>
                <w:rFonts w:ascii="Tahoma" w:hAnsi="Tahoma" w:cs="Tahoma"/>
                <w:b/>
                <w:iCs/>
              </w:rPr>
              <w:t>С</w:t>
            </w:r>
            <w:r w:rsidR="008F0DFC" w:rsidRPr="00B52A44">
              <w:rPr>
                <w:rFonts w:ascii="Tahoma" w:hAnsi="Tahoma" w:cs="Tahoma"/>
                <w:b/>
                <w:iCs/>
              </w:rPr>
              <w:t>роки поставки</w:t>
            </w:r>
            <w:r w:rsidR="008F0DFC" w:rsidRPr="00F67538">
              <w:rPr>
                <w:rFonts w:ascii="Tahoma" w:hAnsi="Tahoma" w:cs="Tahoma"/>
                <w:iCs/>
              </w:rPr>
              <w:t>:</w:t>
            </w:r>
          </w:p>
          <w:p w14:paraId="026CA415" w14:textId="02CDC5CE" w:rsidR="00C5629D" w:rsidRPr="00400CF0" w:rsidRDefault="0068417D" w:rsidP="00CB47F7">
            <w:pPr>
              <w:spacing w:after="0" w:line="240" w:lineRule="auto"/>
              <w:rPr>
                <w:rFonts w:ascii="Tahoma" w:hAnsi="Tahoma" w:cs="Tahoma"/>
                <w:iCs/>
              </w:rPr>
            </w:pPr>
            <w:r>
              <w:rPr>
                <w:rFonts w:ascii="Tahoma" w:hAnsi="Tahoma" w:cs="Tahoma"/>
              </w:rPr>
              <w:t>не позднее</w:t>
            </w:r>
            <w:r w:rsidRPr="00D4260B">
              <w:rPr>
                <w:rFonts w:ascii="Tahoma" w:hAnsi="Tahoma" w:cs="Tahoma"/>
              </w:rPr>
              <w:t xml:space="preserve"> </w:t>
            </w:r>
            <w:r w:rsidR="00C13755">
              <w:rPr>
                <w:rFonts w:ascii="Tahoma" w:hAnsi="Tahoma" w:cs="Tahoma"/>
              </w:rPr>
              <w:t>3</w:t>
            </w:r>
            <w:r w:rsidR="00CB47F7">
              <w:rPr>
                <w:rFonts w:ascii="Tahoma" w:hAnsi="Tahoma" w:cs="Tahoma"/>
              </w:rPr>
              <w:t xml:space="preserve">0 </w:t>
            </w:r>
            <w:r w:rsidRPr="00D4260B">
              <w:rPr>
                <w:rFonts w:ascii="Tahoma" w:hAnsi="Tahoma" w:cs="Tahoma"/>
              </w:rPr>
              <w:t xml:space="preserve">дней с даты </w:t>
            </w:r>
            <w:r w:rsidR="00EE2B52">
              <w:rPr>
                <w:rFonts w:ascii="Tahoma" w:hAnsi="Tahoma" w:cs="Tahoma"/>
              </w:rPr>
              <w:t>подписания</w:t>
            </w:r>
            <w:r w:rsidR="00EE2B52" w:rsidRPr="00D4260B">
              <w:rPr>
                <w:rFonts w:ascii="Tahoma" w:hAnsi="Tahoma" w:cs="Tahoma"/>
              </w:rPr>
              <w:t xml:space="preserve"> </w:t>
            </w:r>
            <w:r w:rsidRPr="00D4260B">
              <w:rPr>
                <w:rFonts w:ascii="Tahoma" w:hAnsi="Tahoma" w:cs="Tahoma"/>
              </w:rPr>
              <w:t>договора.</w:t>
            </w:r>
          </w:p>
        </w:tc>
        <w:tc>
          <w:tcPr>
            <w:tcW w:w="6882" w:type="dxa"/>
          </w:tcPr>
          <w:p w14:paraId="42610C02" w14:textId="3BE7FD13" w:rsidR="003B4DBE" w:rsidRPr="00B125D6" w:rsidRDefault="003B4DBE" w:rsidP="00F67538">
            <w:pPr>
              <w:snapToGrid w:val="0"/>
              <w:spacing w:after="0" w:line="240" w:lineRule="auto"/>
              <w:rPr>
                <w:rFonts w:ascii="Tahoma" w:hAnsi="Tahoma" w:cs="Tahoma"/>
              </w:rPr>
            </w:pPr>
            <w:r w:rsidRPr="00B125D6">
              <w:rPr>
                <w:rFonts w:ascii="Tahoma" w:hAnsi="Tahoma" w:cs="Tahoma"/>
                <w:iCs/>
              </w:rPr>
              <w:t xml:space="preserve">2. </w:t>
            </w:r>
            <w:r w:rsidR="00F67538" w:rsidRPr="00B52A44">
              <w:rPr>
                <w:rFonts w:ascii="Tahoma" w:hAnsi="Tahoma" w:cs="Tahoma"/>
                <w:b/>
                <w:iCs/>
              </w:rPr>
              <w:t>С</w:t>
            </w:r>
            <w:r w:rsidR="008F0DFC" w:rsidRPr="00B52A44">
              <w:rPr>
                <w:rFonts w:ascii="Tahoma" w:hAnsi="Tahoma" w:cs="Tahoma"/>
                <w:b/>
                <w:iCs/>
              </w:rPr>
              <w:t>роки поставки</w:t>
            </w:r>
            <w:r w:rsidR="008F0DFC" w:rsidRPr="008F0DFC">
              <w:rPr>
                <w:rFonts w:ascii="Tahoma" w:hAnsi="Tahoma" w:cs="Tahoma"/>
                <w:iCs/>
              </w:rPr>
              <w:t>:</w:t>
            </w:r>
          </w:p>
          <w:p w14:paraId="1CDF72F4" w14:textId="545B01CE" w:rsidR="00C5629D" w:rsidRPr="00B125D6" w:rsidRDefault="00C5629D" w:rsidP="00F67538">
            <w:pPr>
              <w:spacing w:after="0" w:line="240" w:lineRule="auto"/>
              <w:rPr>
                <w:rFonts w:ascii="Tahoma" w:hAnsi="Tahoma" w:cs="Tahoma"/>
                <w:bCs/>
              </w:rPr>
            </w:pPr>
          </w:p>
        </w:tc>
      </w:tr>
      <w:tr w:rsidR="00F67538" w:rsidRPr="00B125D6" w14:paraId="1B11BDD8" w14:textId="77777777" w:rsidTr="00E94838">
        <w:trPr>
          <w:trHeight w:val="475"/>
        </w:trPr>
        <w:tc>
          <w:tcPr>
            <w:tcW w:w="8081" w:type="dxa"/>
          </w:tcPr>
          <w:p w14:paraId="4CB34040" w14:textId="55EBF20A" w:rsidR="00F67538" w:rsidRPr="00F67538" w:rsidRDefault="00F67538" w:rsidP="00F67538">
            <w:pPr>
              <w:pStyle w:val="ac"/>
              <w:numPr>
                <w:ilvl w:val="0"/>
                <w:numId w:val="8"/>
              </w:numPr>
              <w:spacing w:after="0" w:line="240" w:lineRule="auto"/>
              <w:ind w:left="0"/>
              <w:rPr>
                <w:rFonts w:ascii="Tahoma" w:hAnsi="Tahoma" w:cs="Tahoma"/>
                <w:iCs/>
              </w:rPr>
            </w:pPr>
            <w:r>
              <w:rPr>
                <w:rFonts w:ascii="Tahoma" w:hAnsi="Tahoma" w:cs="Tahoma"/>
                <w:iCs/>
              </w:rPr>
              <w:t xml:space="preserve">3. </w:t>
            </w:r>
            <w:r w:rsidRPr="00B52A44">
              <w:rPr>
                <w:rFonts w:ascii="Tahoma" w:hAnsi="Tahoma" w:cs="Tahoma"/>
                <w:b/>
                <w:iCs/>
              </w:rPr>
              <w:t>Место поставки</w:t>
            </w:r>
            <w:r w:rsidR="009D5671" w:rsidRPr="00B52A44">
              <w:rPr>
                <w:rFonts w:ascii="Tahoma" w:hAnsi="Tahoma" w:cs="Tahoma"/>
                <w:b/>
                <w:iCs/>
              </w:rPr>
              <w:t xml:space="preserve"> (передачи товара</w:t>
            </w:r>
            <w:r w:rsidR="009D5671">
              <w:rPr>
                <w:rFonts w:ascii="Tahoma" w:hAnsi="Tahoma" w:cs="Tahoma"/>
                <w:iCs/>
              </w:rPr>
              <w:t>)</w:t>
            </w:r>
            <w:r w:rsidRPr="00F67538">
              <w:rPr>
                <w:rFonts w:ascii="Tahoma" w:hAnsi="Tahoma" w:cs="Tahoma"/>
                <w:iCs/>
              </w:rPr>
              <w:t xml:space="preserve">: </w:t>
            </w:r>
          </w:p>
          <w:p w14:paraId="2D163835" w14:textId="556B00F7" w:rsidR="00F67538" w:rsidRPr="00F67538" w:rsidRDefault="00F67538" w:rsidP="0015489F">
            <w:pPr>
              <w:spacing w:after="0" w:line="240" w:lineRule="auto"/>
              <w:rPr>
                <w:rFonts w:ascii="Tahoma" w:hAnsi="Tahoma" w:cs="Tahoma"/>
                <w:iCs/>
              </w:rPr>
            </w:pPr>
            <w:r w:rsidRPr="00F67538">
              <w:rPr>
                <w:rFonts w:ascii="Tahoma" w:hAnsi="Tahoma" w:cs="Tahoma"/>
                <w:iCs/>
              </w:rPr>
              <w:t>Поставка осуществляется по адресу:</w:t>
            </w:r>
            <w:r w:rsidR="0015489F" w:rsidRPr="005E1B36">
              <w:rPr>
                <w:rFonts w:ascii="Tahoma" w:hAnsi="Tahoma" w:cs="Tahoma"/>
              </w:rPr>
              <w:t xml:space="preserve"> </w:t>
            </w:r>
            <w:r w:rsidR="00C13755" w:rsidRPr="00DA5B76">
              <w:rPr>
                <w:rFonts w:ascii="Tahoma" w:hAnsi="Tahoma" w:cs="Tahoma"/>
              </w:rPr>
              <w:t>660059, РФ, Красноярский край, город Красноярск, улица Коммунальная, дом 2 (Центральный склад).</w:t>
            </w:r>
            <w:r w:rsidR="00623AFD">
              <w:rPr>
                <w:rFonts w:ascii="Tahoma" w:hAnsi="Tahoma" w:cs="Tahoma"/>
              </w:rPr>
              <w:t xml:space="preserve"> </w:t>
            </w:r>
            <w:r w:rsidR="00623AFD" w:rsidRPr="00623AFD">
              <w:rPr>
                <w:rFonts w:ascii="Tahoma" w:hAnsi="Tahoma" w:cs="Tahoma"/>
              </w:rPr>
              <w:t>Поставка товара осуществляются силами Поставщика и за счет средств Поставщика</w:t>
            </w:r>
          </w:p>
        </w:tc>
        <w:tc>
          <w:tcPr>
            <w:tcW w:w="6882" w:type="dxa"/>
          </w:tcPr>
          <w:p w14:paraId="470538C9" w14:textId="02856280" w:rsidR="00F67538" w:rsidRPr="00F67538" w:rsidRDefault="00F67538" w:rsidP="00F67538">
            <w:pPr>
              <w:spacing w:after="0" w:line="240" w:lineRule="auto"/>
              <w:rPr>
                <w:rFonts w:ascii="Tahoma" w:hAnsi="Tahoma" w:cs="Tahoma"/>
                <w:iCs/>
              </w:rPr>
            </w:pPr>
            <w:r>
              <w:rPr>
                <w:rFonts w:ascii="Tahoma" w:hAnsi="Tahoma" w:cs="Tahoma"/>
                <w:iCs/>
              </w:rPr>
              <w:t xml:space="preserve">3. </w:t>
            </w:r>
            <w:r w:rsidRPr="00B52A44">
              <w:rPr>
                <w:rFonts w:ascii="Tahoma" w:hAnsi="Tahoma" w:cs="Tahoma"/>
                <w:b/>
                <w:iCs/>
              </w:rPr>
              <w:t>Место поставки:</w:t>
            </w:r>
            <w:r w:rsidRPr="00F67538">
              <w:rPr>
                <w:rFonts w:ascii="Tahoma" w:hAnsi="Tahoma" w:cs="Tahoma"/>
                <w:iCs/>
              </w:rPr>
              <w:t xml:space="preserve"> </w:t>
            </w:r>
          </w:p>
          <w:p w14:paraId="4877129C" w14:textId="77777777" w:rsidR="00F67538" w:rsidRPr="00B125D6" w:rsidRDefault="00F67538" w:rsidP="00F67538">
            <w:pPr>
              <w:snapToGrid w:val="0"/>
              <w:spacing w:after="0" w:line="240" w:lineRule="auto"/>
              <w:rPr>
                <w:rFonts w:ascii="Tahoma" w:hAnsi="Tahoma" w:cs="Tahoma"/>
                <w:iCs/>
              </w:rPr>
            </w:pPr>
          </w:p>
        </w:tc>
      </w:tr>
      <w:tr w:rsidR="00D9333E" w:rsidRPr="00B125D6" w14:paraId="0B49344B" w14:textId="77777777" w:rsidTr="00E94838">
        <w:trPr>
          <w:trHeight w:val="469"/>
        </w:trPr>
        <w:tc>
          <w:tcPr>
            <w:tcW w:w="8081" w:type="dxa"/>
          </w:tcPr>
          <w:p w14:paraId="7AF639C0" w14:textId="773137BA" w:rsidR="00DD0C93" w:rsidRPr="00DD0C93" w:rsidRDefault="00DD05B6" w:rsidP="00DD05B6">
            <w:pPr>
              <w:pStyle w:val="ac"/>
              <w:tabs>
                <w:tab w:val="left" w:pos="289"/>
                <w:tab w:val="left" w:pos="430"/>
              </w:tabs>
              <w:ind w:left="0"/>
              <w:jc w:val="both"/>
              <w:rPr>
                <w:rFonts w:ascii="Tahoma" w:hAnsi="Tahoma" w:cs="Tahoma"/>
                <w:iCs/>
              </w:rPr>
            </w:pPr>
            <w:r>
              <w:rPr>
                <w:rFonts w:ascii="Tahoma" w:eastAsia="Calibri" w:hAnsi="Tahoma" w:cs="Tahoma"/>
                <w:iCs/>
              </w:rPr>
              <w:t xml:space="preserve">4. </w:t>
            </w:r>
            <w:r w:rsidR="00D9333E" w:rsidRPr="00B52A44">
              <w:rPr>
                <w:rFonts w:ascii="Tahoma" w:eastAsia="Calibri" w:hAnsi="Tahoma" w:cs="Tahoma"/>
                <w:b/>
                <w:iCs/>
              </w:rPr>
              <w:t>Требования к качеству, безопасности поставляемого товара</w:t>
            </w:r>
            <w:r w:rsidR="00DD0C93">
              <w:rPr>
                <w:rFonts w:ascii="Tahoma" w:eastAsia="Calibri" w:hAnsi="Tahoma" w:cs="Tahoma"/>
                <w:iCs/>
              </w:rPr>
              <w:t>:</w:t>
            </w:r>
          </w:p>
          <w:p w14:paraId="3894A203" w14:textId="77777777" w:rsidR="00E2544F" w:rsidRPr="00941693" w:rsidRDefault="00E2544F" w:rsidP="00E2544F">
            <w:pPr>
              <w:snapToGrid w:val="0"/>
              <w:spacing w:after="0" w:line="240" w:lineRule="auto"/>
              <w:rPr>
                <w:rFonts w:ascii="Tahoma" w:hAnsi="Tahoma" w:cs="Tahoma"/>
              </w:rPr>
            </w:pPr>
            <w:r w:rsidRPr="00941693">
              <w:rPr>
                <w:rFonts w:ascii="Tahoma" w:hAnsi="Tahoma" w:cs="Tahoma"/>
              </w:rPr>
              <w:t>Товар является новым, (ранее никем не использовался), принадлежит участнику закупки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p>
          <w:p w14:paraId="35E743E6" w14:textId="39182F79" w:rsidR="00CB47F7" w:rsidRPr="00DD05B6" w:rsidRDefault="00E2544F" w:rsidP="00E2544F">
            <w:pPr>
              <w:pStyle w:val="ac"/>
              <w:tabs>
                <w:tab w:val="left" w:pos="289"/>
                <w:tab w:val="left" w:pos="430"/>
              </w:tabs>
              <w:ind w:left="0"/>
              <w:jc w:val="both"/>
              <w:rPr>
                <w:rFonts w:ascii="Tahoma" w:hAnsi="Tahoma" w:cs="Tahoma"/>
                <w:iCs/>
              </w:rPr>
            </w:pPr>
            <w:r w:rsidRPr="00941693">
              <w:rPr>
                <w:rFonts w:ascii="Tahoma" w:hAnsi="Tahoma" w:cs="Tahoma"/>
                <w:bCs/>
              </w:rPr>
              <w:t>Дата выпуска товара – не ранее 202</w:t>
            </w:r>
            <w:r>
              <w:rPr>
                <w:rFonts w:ascii="Tahoma" w:hAnsi="Tahoma" w:cs="Tahoma"/>
                <w:bCs/>
              </w:rPr>
              <w:t>4</w:t>
            </w:r>
            <w:r w:rsidRPr="00941693">
              <w:rPr>
                <w:rFonts w:ascii="Tahoma" w:hAnsi="Tahoma" w:cs="Tahoma"/>
                <w:bCs/>
              </w:rPr>
              <w:t xml:space="preserve"> года.</w:t>
            </w:r>
          </w:p>
        </w:tc>
        <w:tc>
          <w:tcPr>
            <w:tcW w:w="6882" w:type="dxa"/>
          </w:tcPr>
          <w:p w14:paraId="04249A89" w14:textId="63593C1C" w:rsidR="00D9333E" w:rsidRPr="00D9333E" w:rsidRDefault="00DD05B6" w:rsidP="00D9333E">
            <w:pPr>
              <w:pStyle w:val="ac"/>
              <w:spacing w:after="0" w:line="240" w:lineRule="auto"/>
              <w:ind w:left="0"/>
              <w:jc w:val="both"/>
              <w:rPr>
                <w:rFonts w:ascii="Tahoma" w:hAnsi="Tahoma" w:cs="Tahoma"/>
                <w:iCs/>
              </w:rPr>
            </w:pPr>
            <w:r>
              <w:rPr>
                <w:rFonts w:ascii="Tahoma" w:eastAsia="Calibri" w:hAnsi="Tahoma" w:cs="Tahoma"/>
                <w:iCs/>
              </w:rPr>
              <w:t>4</w:t>
            </w:r>
            <w:r w:rsidR="00D9333E" w:rsidRPr="00D9333E">
              <w:rPr>
                <w:rFonts w:ascii="Tahoma" w:eastAsia="Calibri" w:hAnsi="Tahoma" w:cs="Tahoma"/>
                <w:iCs/>
              </w:rPr>
              <w:t xml:space="preserve">. </w:t>
            </w:r>
            <w:r w:rsidR="00D9333E" w:rsidRPr="00B52A44">
              <w:rPr>
                <w:rFonts w:ascii="Tahoma" w:eastAsia="Calibri" w:hAnsi="Tahoma" w:cs="Tahoma"/>
                <w:b/>
                <w:iCs/>
              </w:rPr>
              <w:t>Требования к качеству, безопасности поставляемого</w:t>
            </w:r>
            <w:r w:rsidR="00D9333E" w:rsidRPr="00D9333E">
              <w:rPr>
                <w:rFonts w:ascii="Tahoma" w:eastAsia="Calibri" w:hAnsi="Tahoma" w:cs="Tahoma"/>
                <w:iCs/>
              </w:rPr>
              <w:t xml:space="preserve"> </w:t>
            </w:r>
            <w:r w:rsidR="00D9333E" w:rsidRPr="00B52A44">
              <w:rPr>
                <w:rFonts w:ascii="Tahoma" w:eastAsia="Calibri" w:hAnsi="Tahoma" w:cs="Tahoma"/>
                <w:b/>
                <w:iCs/>
              </w:rPr>
              <w:t>товара</w:t>
            </w:r>
          </w:p>
        </w:tc>
      </w:tr>
      <w:tr w:rsidR="00D9333E" w:rsidRPr="00B125D6" w14:paraId="4395DD7A" w14:textId="77777777" w:rsidTr="00E94838">
        <w:trPr>
          <w:trHeight w:val="469"/>
        </w:trPr>
        <w:tc>
          <w:tcPr>
            <w:tcW w:w="8081" w:type="dxa"/>
          </w:tcPr>
          <w:p w14:paraId="1759084F" w14:textId="3D6BC6F3" w:rsidR="00D9333E" w:rsidRPr="00DD05B6" w:rsidRDefault="00DD05B6" w:rsidP="00DD05B6">
            <w:pPr>
              <w:tabs>
                <w:tab w:val="left" w:pos="289"/>
                <w:tab w:val="num" w:pos="360"/>
                <w:tab w:val="left" w:pos="430"/>
              </w:tabs>
              <w:spacing w:after="0" w:line="240" w:lineRule="auto"/>
              <w:ind w:left="360"/>
              <w:jc w:val="both"/>
              <w:rPr>
                <w:rFonts w:ascii="Tahoma" w:eastAsia="Calibri" w:hAnsi="Tahoma" w:cs="Tahoma"/>
                <w:iCs/>
              </w:rPr>
            </w:pPr>
            <w:r>
              <w:rPr>
                <w:rFonts w:ascii="Tahoma" w:eastAsia="Calibri" w:hAnsi="Tahoma" w:cs="Tahoma"/>
                <w:iCs/>
              </w:rPr>
              <w:t xml:space="preserve">5. </w:t>
            </w:r>
            <w:r w:rsidR="00D9333E" w:rsidRPr="00B52A44">
              <w:rPr>
                <w:rFonts w:ascii="Tahoma" w:eastAsia="Calibri" w:hAnsi="Tahoma" w:cs="Tahoma"/>
                <w:b/>
                <w:iCs/>
              </w:rPr>
              <w:t>Требования к документации, передаваемой вместе с товаром</w:t>
            </w:r>
            <w:r w:rsidR="00D9333E" w:rsidRPr="00DD05B6">
              <w:rPr>
                <w:rFonts w:ascii="Tahoma" w:eastAsia="Calibri" w:hAnsi="Tahoma" w:cs="Tahoma"/>
                <w:iCs/>
              </w:rPr>
              <w:t>:</w:t>
            </w:r>
          </w:p>
          <w:p w14:paraId="72BF7652" w14:textId="6D549A3D" w:rsidR="00B52A44" w:rsidRPr="0056597D" w:rsidRDefault="00B52A44" w:rsidP="00B52A44">
            <w:pPr>
              <w:snapToGrid w:val="0"/>
              <w:spacing w:after="0" w:line="240" w:lineRule="auto"/>
              <w:jc w:val="both"/>
              <w:rPr>
                <w:rFonts w:ascii="Tahoma" w:hAnsi="Tahoma" w:cs="Tahoma"/>
                <w:szCs w:val="24"/>
              </w:rPr>
            </w:pPr>
            <w:r w:rsidRPr="00C43A17">
              <w:rPr>
                <w:rFonts w:ascii="Tahoma" w:hAnsi="Tahoma" w:cs="Tahoma"/>
              </w:rPr>
              <w:t xml:space="preserve">При </w:t>
            </w:r>
            <w:r w:rsidRPr="009C5FE4">
              <w:rPr>
                <w:rFonts w:ascii="Tahoma" w:hAnsi="Tahoma" w:cs="Tahoma"/>
              </w:rPr>
              <w:t xml:space="preserve">передаче товара Поставщик обязан предоставить Покупателю документы, подтверждающие качество </w:t>
            </w:r>
            <w:r w:rsidRPr="009C5FE4">
              <w:rPr>
                <w:rFonts w:ascii="Tahoma" w:eastAsia="Calibri" w:hAnsi="Tahoma" w:cs="Tahoma"/>
                <w:color w:val="000000" w:themeColor="text1"/>
              </w:rPr>
              <w:t xml:space="preserve">поставляемого </w:t>
            </w:r>
            <w:r w:rsidRPr="009C5FE4">
              <w:rPr>
                <w:rFonts w:ascii="Tahoma" w:eastAsia="Calibri" w:hAnsi="Tahoma" w:cs="Tahoma"/>
              </w:rPr>
              <w:t>товара</w:t>
            </w:r>
            <w:r>
              <w:rPr>
                <w:rFonts w:ascii="Tahoma" w:eastAsia="Calibri" w:hAnsi="Tahoma" w:cs="Tahoma"/>
              </w:rPr>
              <w:t xml:space="preserve"> </w:t>
            </w:r>
            <w:r>
              <w:rPr>
                <w:rFonts w:ascii="Tahoma" w:eastAsia="Calibri" w:hAnsi="Tahoma" w:cs="Tahoma"/>
                <w:color w:val="000000" w:themeColor="text1"/>
              </w:rPr>
              <w:t>(паспорт</w:t>
            </w:r>
            <w:r w:rsidR="00E2544F">
              <w:rPr>
                <w:rFonts w:ascii="Tahoma" w:eastAsia="Calibri" w:hAnsi="Tahoma" w:cs="Tahoma"/>
                <w:color w:val="000000" w:themeColor="text1"/>
              </w:rPr>
              <w:t>/</w:t>
            </w:r>
            <w:r>
              <w:rPr>
                <w:rFonts w:ascii="Tahoma" w:eastAsia="Calibri" w:hAnsi="Tahoma" w:cs="Tahoma"/>
                <w:color w:val="000000" w:themeColor="text1"/>
              </w:rPr>
              <w:t xml:space="preserve"> </w:t>
            </w:r>
            <w:r w:rsidRPr="0056597D">
              <w:rPr>
                <w:rFonts w:ascii="Tahoma" w:hAnsi="Tahoma" w:cs="Tahoma"/>
                <w:szCs w:val="24"/>
              </w:rPr>
              <w:t>сертификат соответствия</w:t>
            </w:r>
            <w:r>
              <w:rPr>
                <w:rFonts w:ascii="Tahoma" w:hAnsi="Tahoma" w:cs="Tahoma"/>
                <w:szCs w:val="24"/>
              </w:rPr>
              <w:t>)</w:t>
            </w:r>
            <w:r w:rsidRPr="0056597D">
              <w:rPr>
                <w:rFonts w:ascii="Tahoma" w:hAnsi="Tahoma" w:cs="Tahoma"/>
                <w:szCs w:val="24"/>
              </w:rPr>
              <w:t>.</w:t>
            </w:r>
          </w:p>
          <w:p w14:paraId="4DDE6BA7" w14:textId="362B0E5E" w:rsidR="00D9333E" w:rsidRPr="00B52A44" w:rsidRDefault="00B52A44" w:rsidP="00B52A44">
            <w:pPr>
              <w:pStyle w:val="Style7"/>
              <w:spacing w:line="240" w:lineRule="auto"/>
              <w:ind w:firstLine="709"/>
              <w:jc w:val="both"/>
              <w:rPr>
                <w:rFonts w:ascii="Tahoma" w:eastAsia="Calibri" w:hAnsi="Tahoma" w:cs="Tahoma"/>
                <w:iCs/>
                <w:sz w:val="22"/>
                <w:szCs w:val="22"/>
              </w:rPr>
            </w:pPr>
            <w:r w:rsidRPr="00B52A44">
              <w:rPr>
                <w:rFonts w:ascii="Tahoma" w:eastAsia="Calibri" w:hAnsi="Tahoma" w:cs="Tahoma"/>
                <w:color w:val="000000" w:themeColor="text1"/>
                <w:sz w:val="22"/>
                <w:szCs w:val="22"/>
              </w:rPr>
              <w:t>Документация должна быть предоставлена на русском языке, либо иметь перевод на русский язык.</w:t>
            </w:r>
          </w:p>
        </w:tc>
        <w:tc>
          <w:tcPr>
            <w:tcW w:w="6882" w:type="dxa"/>
          </w:tcPr>
          <w:p w14:paraId="68D4B7A3" w14:textId="6CE1BBE4" w:rsidR="00D9333E" w:rsidRPr="00D9333E" w:rsidRDefault="00C02ED1" w:rsidP="00D9333E">
            <w:pPr>
              <w:pStyle w:val="ac"/>
              <w:spacing w:after="0" w:line="240" w:lineRule="auto"/>
              <w:ind w:left="0"/>
              <w:jc w:val="both"/>
              <w:rPr>
                <w:rFonts w:ascii="Tahoma" w:eastAsia="Calibri" w:hAnsi="Tahoma" w:cs="Tahoma"/>
                <w:iCs/>
              </w:rPr>
            </w:pPr>
            <w:r>
              <w:rPr>
                <w:rFonts w:ascii="Tahoma" w:eastAsia="Calibri" w:hAnsi="Tahoma" w:cs="Tahoma"/>
                <w:iCs/>
              </w:rPr>
              <w:t>5</w:t>
            </w:r>
            <w:r w:rsidR="00D9333E" w:rsidRPr="00D9333E">
              <w:rPr>
                <w:rFonts w:ascii="Tahoma" w:eastAsia="Calibri" w:hAnsi="Tahoma" w:cs="Tahoma"/>
                <w:iCs/>
              </w:rPr>
              <w:t xml:space="preserve">. </w:t>
            </w:r>
            <w:r w:rsidR="00D9333E" w:rsidRPr="00B52A44">
              <w:rPr>
                <w:rFonts w:ascii="Tahoma" w:eastAsia="Calibri" w:hAnsi="Tahoma" w:cs="Tahoma"/>
                <w:b/>
                <w:iCs/>
              </w:rPr>
              <w:t>Требования к документации, передаваемой вместе с товаром</w:t>
            </w:r>
          </w:p>
        </w:tc>
      </w:tr>
      <w:tr w:rsidR="00D82BA7" w:rsidRPr="00B125D6" w14:paraId="7DAF5846" w14:textId="77777777" w:rsidTr="00E94838">
        <w:trPr>
          <w:trHeight w:val="469"/>
        </w:trPr>
        <w:tc>
          <w:tcPr>
            <w:tcW w:w="8081" w:type="dxa"/>
          </w:tcPr>
          <w:p w14:paraId="4089BEDE" w14:textId="53C4C568" w:rsidR="00D82BA7" w:rsidRDefault="00655510" w:rsidP="00D82BA7">
            <w:pPr>
              <w:spacing w:after="0" w:line="240" w:lineRule="auto"/>
              <w:jc w:val="both"/>
              <w:rPr>
                <w:rFonts w:ascii="Tahoma" w:hAnsi="Tahoma" w:cs="Tahoma"/>
                <w:bCs/>
              </w:rPr>
            </w:pPr>
            <w:r>
              <w:rPr>
                <w:rFonts w:ascii="Tahoma" w:hAnsi="Tahoma" w:cs="Tahoma"/>
                <w:bCs/>
                <w:u w:val="single"/>
              </w:rPr>
              <w:t>6</w:t>
            </w:r>
            <w:r w:rsidR="00D82BA7">
              <w:rPr>
                <w:rFonts w:ascii="Tahoma" w:hAnsi="Tahoma" w:cs="Tahoma"/>
                <w:bCs/>
                <w:u w:val="single"/>
              </w:rPr>
              <w:t xml:space="preserve">. </w:t>
            </w:r>
            <w:r w:rsidR="00D82BA7" w:rsidRPr="00942E70">
              <w:rPr>
                <w:rFonts w:ascii="Tahoma" w:hAnsi="Tahoma" w:cs="Tahoma"/>
                <w:b/>
                <w:bCs/>
              </w:rPr>
              <w:t>Требование к стране происхождения товара</w:t>
            </w:r>
            <w:r w:rsidR="00D82BA7">
              <w:rPr>
                <w:rFonts w:ascii="Tahoma" w:hAnsi="Tahoma" w:cs="Tahoma"/>
                <w:b/>
                <w:bCs/>
              </w:rPr>
              <w:t xml:space="preserve"> </w:t>
            </w:r>
          </w:p>
          <w:p w14:paraId="7F6C2C34" w14:textId="77777777" w:rsidR="00D82BA7" w:rsidRPr="00756BAC" w:rsidRDefault="00D82BA7" w:rsidP="00D82BA7">
            <w:pPr>
              <w:spacing w:after="0" w:line="240" w:lineRule="auto"/>
              <w:jc w:val="both"/>
              <w:rPr>
                <w:rFonts w:ascii="Tahoma" w:hAnsi="Tahoma" w:cs="Tahoma"/>
                <w:bCs/>
              </w:rPr>
            </w:pPr>
            <w:r>
              <w:rPr>
                <w:rFonts w:ascii="Tahoma" w:hAnsi="Tahoma" w:cs="Tahoma"/>
                <w:bCs/>
              </w:rPr>
              <w:t>Д</w:t>
            </w:r>
            <w:r w:rsidRPr="00756BAC">
              <w:rPr>
                <w:rFonts w:ascii="Tahoma" w:hAnsi="Tahoma" w:cs="Tahoma"/>
                <w:bCs/>
              </w:rPr>
              <w:t>ля подтверждения происхождения товара из Российской Федерации и государств-членов Евразийского экономического союза, соответственно Участник предоставляет:</w:t>
            </w:r>
          </w:p>
          <w:p w14:paraId="7F4D5C0A" w14:textId="77777777" w:rsidR="00E2544F" w:rsidRDefault="00D82BA7" w:rsidP="00E2544F">
            <w:pPr>
              <w:spacing w:after="0" w:line="240" w:lineRule="auto"/>
              <w:jc w:val="both"/>
              <w:rPr>
                <w:rFonts w:ascii="Tahoma" w:hAnsi="Tahoma" w:cs="Tahoma"/>
                <w:bCs/>
              </w:rPr>
            </w:pPr>
            <w:r w:rsidRPr="00756BAC">
              <w:rPr>
                <w:rFonts w:ascii="Tahoma" w:hAnsi="Tahoma" w:cs="Tahoma"/>
                <w:bCs/>
              </w:rPr>
              <w:t>-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0CB85AC5" w14:textId="4A7ED8BB" w:rsidR="00D82BA7" w:rsidRPr="00E2544F" w:rsidRDefault="00D82BA7" w:rsidP="00E2544F">
            <w:pPr>
              <w:spacing w:after="0" w:line="240" w:lineRule="auto"/>
              <w:jc w:val="both"/>
              <w:rPr>
                <w:rFonts w:ascii="Tahoma" w:hAnsi="Tahoma" w:cs="Tahoma"/>
                <w:bCs/>
              </w:rPr>
            </w:pPr>
            <w:r w:rsidRPr="00E2544F">
              <w:rPr>
                <w:rFonts w:ascii="Tahoma" w:hAnsi="Tahoma" w:cs="Tahoma"/>
                <w:bCs/>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tc>
        <w:tc>
          <w:tcPr>
            <w:tcW w:w="6882" w:type="dxa"/>
          </w:tcPr>
          <w:p w14:paraId="1289BEE0" w14:textId="3ED607BD" w:rsidR="00D82BA7" w:rsidRDefault="00655510" w:rsidP="00D82BA7">
            <w:pPr>
              <w:spacing w:after="0" w:line="240" w:lineRule="auto"/>
              <w:jc w:val="both"/>
              <w:rPr>
                <w:rFonts w:ascii="Tahoma" w:hAnsi="Tahoma" w:cs="Tahoma"/>
              </w:rPr>
            </w:pPr>
            <w:r>
              <w:rPr>
                <w:rFonts w:ascii="Tahoma" w:hAnsi="Tahoma" w:cs="Tahoma"/>
              </w:rPr>
              <w:t>6</w:t>
            </w:r>
            <w:r w:rsidR="00D82BA7" w:rsidRPr="008F0DFC">
              <w:rPr>
                <w:rFonts w:ascii="Tahoma" w:hAnsi="Tahoma" w:cs="Tahoma"/>
              </w:rPr>
              <w:t xml:space="preserve">. </w:t>
            </w:r>
            <w:r w:rsidR="00D82BA7" w:rsidRPr="00942E70">
              <w:rPr>
                <w:rFonts w:ascii="Tahoma" w:hAnsi="Tahoma" w:cs="Tahoma"/>
                <w:b/>
                <w:bCs/>
              </w:rPr>
              <w:t>Требование к стране происхождения товара</w:t>
            </w:r>
            <w:r w:rsidR="00D82BA7" w:rsidRPr="00942E70">
              <w:rPr>
                <w:rFonts w:ascii="Tahoma" w:hAnsi="Tahoma" w:cs="Tahoma"/>
                <w:b/>
              </w:rPr>
              <w:t>:</w:t>
            </w:r>
          </w:p>
          <w:p w14:paraId="496C5484" w14:textId="77777777" w:rsidR="00D82BA7" w:rsidRDefault="00D82BA7" w:rsidP="00D82BA7">
            <w:pPr>
              <w:tabs>
                <w:tab w:val="left" w:pos="289"/>
                <w:tab w:val="num" w:pos="360"/>
                <w:tab w:val="left" w:pos="430"/>
              </w:tabs>
              <w:jc w:val="both"/>
              <w:rPr>
                <w:rFonts w:ascii="Tahoma" w:hAnsi="Tahoma" w:cs="Tahoma"/>
                <w:bCs/>
              </w:rPr>
            </w:pPr>
            <w:r w:rsidRPr="00E94838">
              <w:rPr>
                <w:rFonts w:ascii="Tahoma" w:hAnsi="Tahoma" w:cs="Tahoma"/>
                <w:bCs/>
              </w:rPr>
              <w:t xml:space="preserve"> </w:t>
            </w:r>
            <w:r>
              <w:rPr>
                <w:rFonts w:ascii="Tahoma" w:hAnsi="Tahoma" w:cs="Tahoma"/>
                <w:bCs/>
              </w:rPr>
              <w:t xml:space="preserve">- </w:t>
            </w:r>
            <w:r w:rsidRPr="00756BAC">
              <w:rPr>
                <w:rFonts w:ascii="Tahoma" w:hAnsi="Tahoma" w:cs="Tahoma"/>
                <w:bCs/>
              </w:rPr>
              <w:t>номер реестровой записи из реестра российской промышленной продукции, из евразийского реестра промышленных товаров соответственно</w:t>
            </w:r>
            <w:r>
              <w:rPr>
                <w:rFonts w:ascii="Tahoma" w:hAnsi="Tahoma" w:cs="Tahoma"/>
                <w:bCs/>
              </w:rPr>
              <w:t>: _________</w:t>
            </w:r>
          </w:p>
          <w:p w14:paraId="177EFCA7" w14:textId="5BF32E2F" w:rsidR="00D82BA7" w:rsidRDefault="00D82BA7" w:rsidP="00D82BA7">
            <w:pPr>
              <w:tabs>
                <w:tab w:val="left" w:pos="289"/>
                <w:tab w:val="num" w:pos="360"/>
                <w:tab w:val="left" w:pos="430"/>
              </w:tabs>
              <w:ind w:left="360"/>
              <w:jc w:val="both"/>
              <w:rPr>
                <w:rFonts w:ascii="Tahoma" w:eastAsia="Calibri" w:hAnsi="Tahoma" w:cs="Tahoma"/>
                <w:iCs/>
                <w:color w:val="000000"/>
              </w:rPr>
            </w:pPr>
            <w:r w:rsidRPr="00942E70">
              <w:rPr>
                <w:rFonts w:ascii="Tahoma" w:eastAsia="Calibri" w:hAnsi="Tahoma" w:cs="Tahoma"/>
                <w:iCs/>
                <w:color w:val="000000"/>
              </w:rPr>
              <w:t xml:space="preserve">- </w:t>
            </w:r>
            <w:r w:rsidRPr="00942E70">
              <w:rPr>
                <w:rFonts w:ascii="Tahoma" w:hAnsi="Tahoma" w:cs="Tahoma"/>
                <w:bCs/>
              </w:rPr>
              <w:t>информацию о совокупном количестве баллов: _______</w:t>
            </w:r>
          </w:p>
        </w:tc>
      </w:tr>
      <w:tr w:rsidR="00D9333E" w:rsidRPr="00B125D6" w14:paraId="339A0DBD" w14:textId="77777777" w:rsidTr="00E94838">
        <w:trPr>
          <w:trHeight w:val="469"/>
        </w:trPr>
        <w:tc>
          <w:tcPr>
            <w:tcW w:w="8081" w:type="dxa"/>
          </w:tcPr>
          <w:p w14:paraId="2E2C9601" w14:textId="5648FE62" w:rsidR="00D9333E" w:rsidRDefault="00CF2B4F" w:rsidP="00D9333E">
            <w:pPr>
              <w:spacing w:after="0" w:line="240" w:lineRule="auto"/>
              <w:rPr>
                <w:rFonts w:ascii="Tahoma" w:hAnsi="Tahoma" w:cs="Tahoma"/>
                <w:spacing w:val="-9"/>
              </w:rPr>
            </w:pPr>
            <w:r>
              <w:rPr>
                <w:rFonts w:ascii="Tahoma" w:hAnsi="Tahoma" w:cs="Tahoma"/>
                <w:iCs/>
              </w:rPr>
              <w:t>7</w:t>
            </w:r>
            <w:r w:rsidR="00D9333E">
              <w:rPr>
                <w:rFonts w:ascii="Tahoma" w:hAnsi="Tahoma" w:cs="Tahoma"/>
                <w:iCs/>
              </w:rPr>
              <w:t xml:space="preserve">. </w:t>
            </w:r>
            <w:r w:rsidR="00D9333E" w:rsidRPr="001A7842">
              <w:rPr>
                <w:rFonts w:ascii="Tahoma" w:hAnsi="Tahoma" w:cs="Tahoma"/>
                <w:spacing w:val="-9"/>
              </w:rPr>
              <w:t>Условия оплаты:</w:t>
            </w:r>
          </w:p>
          <w:p w14:paraId="7F837522" w14:textId="77777777" w:rsidR="00D9333E" w:rsidRDefault="00D9333E" w:rsidP="00D9333E">
            <w:pPr>
              <w:spacing w:after="0" w:line="240" w:lineRule="auto"/>
              <w:rPr>
                <w:rFonts w:ascii="Tahoma" w:hAnsi="Tahoma" w:cs="Tahoma"/>
                <w:spacing w:val="-9"/>
              </w:rPr>
            </w:pPr>
          </w:p>
          <w:tbl>
            <w:tblPr>
              <w:tblStyle w:val="71"/>
              <w:tblW w:w="783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6132"/>
            </w:tblGrid>
            <w:tr w:rsidR="00432813" w14:paraId="78FECC1B" w14:textId="77777777" w:rsidTr="00102814">
              <w:trPr>
                <w:trHeight w:val="280"/>
              </w:trPr>
              <w:tc>
                <w:tcPr>
                  <w:tcW w:w="7833" w:type="dxa"/>
                  <w:gridSpan w:val="2"/>
                  <w:tcBorders>
                    <w:top w:val="dotted" w:sz="4" w:space="0" w:color="auto"/>
                    <w:left w:val="nil"/>
                    <w:bottom w:val="dotted" w:sz="4" w:space="0" w:color="auto"/>
                    <w:right w:val="nil"/>
                  </w:tcBorders>
                  <w:shd w:val="clear" w:color="auto" w:fill="F2F2F2"/>
                  <w:hideMark/>
                </w:tcPr>
                <w:p w14:paraId="173C225B" w14:textId="77777777" w:rsidR="00432813" w:rsidRDefault="00432813" w:rsidP="00432813">
                  <w:pPr>
                    <w:ind w:left="148"/>
                    <w:rPr>
                      <w:rFonts w:ascii="Tahoma" w:hAnsi="Tahoma" w:cs="Tahoma"/>
                      <w:b/>
                    </w:rPr>
                  </w:pPr>
                  <w:r>
                    <w:rPr>
                      <w:rFonts w:ascii="Tahoma" w:hAnsi="Tahoma" w:cs="Tahoma"/>
                    </w:rPr>
                    <w:t>Оплата поставленного Товара производится</w:t>
                  </w:r>
                </w:p>
              </w:tc>
            </w:tr>
            <w:tr w:rsidR="00432813" w14:paraId="57B5C0A2" w14:textId="77777777" w:rsidTr="00102814">
              <w:trPr>
                <w:trHeight w:val="280"/>
              </w:trPr>
              <w:tc>
                <w:tcPr>
                  <w:tcW w:w="1701" w:type="dxa"/>
                  <w:tcBorders>
                    <w:top w:val="dotted" w:sz="4" w:space="0" w:color="auto"/>
                    <w:left w:val="nil"/>
                    <w:bottom w:val="dotted" w:sz="4" w:space="0" w:color="auto"/>
                    <w:right w:val="dotted" w:sz="4" w:space="0" w:color="auto"/>
                  </w:tcBorders>
                </w:tcPr>
                <w:p w14:paraId="61E919D9" w14:textId="77777777" w:rsidR="00432813" w:rsidRDefault="00432813" w:rsidP="00432813">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6132" w:type="dxa"/>
                  <w:tcBorders>
                    <w:top w:val="dotted" w:sz="4" w:space="0" w:color="auto"/>
                    <w:left w:val="dotted" w:sz="4" w:space="0" w:color="auto"/>
                    <w:bottom w:val="dotted" w:sz="4" w:space="0" w:color="auto"/>
                    <w:right w:val="nil"/>
                  </w:tcBorders>
                  <w:shd w:val="clear" w:color="auto" w:fill="F2F2F2"/>
                  <w:hideMark/>
                </w:tcPr>
                <w:p w14:paraId="4691855B" w14:textId="17145C95" w:rsidR="00432813" w:rsidRDefault="00432813" w:rsidP="00432813">
                  <w:pPr>
                    <w:tabs>
                      <w:tab w:val="left" w:pos="1029"/>
                      <w:tab w:val="left" w:pos="1418"/>
                      <w:tab w:val="left" w:pos="3119"/>
                    </w:tabs>
                    <w:suppressAutoHyphens/>
                    <w:ind w:left="142" w:hanging="44"/>
                    <w:rPr>
                      <w:rFonts w:ascii="Tahoma" w:hAnsi="Tahoma" w:cs="Tahoma"/>
                      <w:color w:val="FFC000"/>
                    </w:rPr>
                  </w:pPr>
                  <w:r>
                    <w:rPr>
                      <w:rFonts w:ascii="Tahoma" w:hAnsi="Tahoma" w:cs="Tahoma"/>
                    </w:rPr>
                    <w:t xml:space="preserve">в </w:t>
                  </w:r>
                  <w:r w:rsidR="00104FAB">
                    <w:rPr>
                      <w:rFonts w:ascii="Tahoma" w:hAnsi="Tahoma" w:cs="Tahoma"/>
                    </w:rPr>
                    <w:t xml:space="preserve">последний </w:t>
                  </w:r>
                  <w:r>
                    <w:rPr>
                      <w:rFonts w:ascii="Tahoma" w:hAnsi="Tahoma" w:cs="Tahoma"/>
                    </w:rPr>
                    <w:t>рабочий вторник</w:t>
                  </w:r>
                </w:p>
              </w:tc>
            </w:tr>
            <w:tr w:rsidR="00432813" w14:paraId="4A647D34" w14:textId="77777777" w:rsidTr="00102814">
              <w:tc>
                <w:tcPr>
                  <w:tcW w:w="1701" w:type="dxa"/>
                  <w:tcBorders>
                    <w:top w:val="dotted" w:sz="4" w:space="0" w:color="auto"/>
                    <w:left w:val="nil"/>
                    <w:bottom w:val="dotted" w:sz="4" w:space="0" w:color="auto"/>
                    <w:right w:val="dotted" w:sz="4" w:space="0" w:color="auto"/>
                  </w:tcBorders>
                  <w:hideMark/>
                </w:tcPr>
                <w:p w14:paraId="72ABF91D" w14:textId="77777777" w:rsidR="00432813" w:rsidRDefault="00432813" w:rsidP="00432813">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6132" w:type="dxa"/>
                  <w:tcBorders>
                    <w:top w:val="dotted" w:sz="4" w:space="0" w:color="auto"/>
                    <w:left w:val="dotted" w:sz="4" w:space="0" w:color="auto"/>
                    <w:bottom w:val="dotted" w:sz="4" w:space="0" w:color="auto"/>
                    <w:right w:val="nil"/>
                  </w:tcBorders>
                  <w:shd w:val="clear" w:color="auto" w:fill="F2F2F2"/>
                  <w:hideMark/>
                </w:tcPr>
                <w:p w14:paraId="4A80CDD0" w14:textId="37915D6A" w:rsidR="00432813" w:rsidRDefault="00B52A44" w:rsidP="00432813">
                  <w:pPr>
                    <w:ind w:left="148"/>
                    <w:rPr>
                      <w:rFonts w:ascii="Tahoma" w:hAnsi="Tahoma" w:cs="Tahoma"/>
                    </w:rPr>
                  </w:pPr>
                  <w:r>
                    <w:rPr>
                      <w:rFonts w:ascii="Tahoma" w:hAnsi="Tahoma" w:cs="Tahoma"/>
                    </w:rPr>
                    <w:t>В течение</w:t>
                  </w:r>
                  <w:r w:rsidR="00432813">
                    <w:rPr>
                      <w:rFonts w:ascii="Tahoma" w:hAnsi="Tahoma" w:cs="Tahoma"/>
                    </w:rPr>
                    <w:t xml:space="preserve"> 7 р.д.</w:t>
                  </w:r>
                </w:p>
              </w:tc>
            </w:tr>
            <w:tr w:rsidR="00432813" w14:paraId="1B04285F" w14:textId="77777777" w:rsidTr="00102814">
              <w:tc>
                <w:tcPr>
                  <w:tcW w:w="1701" w:type="dxa"/>
                  <w:tcBorders>
                    <w:top w:val="dotted" w:sz="4" w:space="0" w:color="auto"/>
                    <w:left w:val="nil"/>
                    <w:bottom w:val="nil"/>
                    <w:right w:val="dotted" w:sz="4" w:space="0" w:color="auto"/>
                  </w:tcBorders>
                  <w:hideMark/>
                </w:tcPr>
                <w:p w14:paraId="0C24092A" w14:textId="77777777" w:rsidR="00432813" w:rsidRDefault="00432813" w:rsidP="00432813">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6132" w:type="dxa"/>
                  <w:tcBorders>
                    <w:top w:val="dotted" w:sz="4" w:space="0" w:color="auto"/>
                    <w:left w:val="dotted" w:sz="4" w:space="0" w:color="auto"/>
                    <w:bottom w:val="dotted" w:sz="4" w:space="0" w:color="auto"/>
                    <w:right w:val="nil"/>
                  </w:tcBorders>
                  <w:shd w:val="clear" w:color="auto" w:fill="F2F2F2"/>
                </w:tcPr>
                <w:p w14:paraId="5D80387E" w14:textId="77777777" w:rsidR="00432813" w:rsidRDefault="00432813" w:rsidP="00432813">
                  <w:pPr>
                    <w:ind w:left="148"/>
                    <w:rPr>
                      <w:rFonts w:ascii="Tahoma" w:hAnsi="Tahoma" w:cs="Tahoma"/>
                    </w:rPr>
                  </w:pPr>
                </w:p>
              </w:tc>
            </w:tr>
            <w:tr w:rsidR="00432813" w14:paraId="248E0DD6" w14:textId="77777777" w:rsidTr="00102814">
              <w:tc>
                <w:tcPr>
                  <w:tcW w:w="1701" w:type="dxa"/>
                  <w:tcBorders>
                    <w:top w:val="nil"/>
                    <w:left w:val="nil"/>
                    <w:bottom w:val="dotted" w:sz="4" w:space="0" w:color="auto"/>
                    <w:right w:val="dotted" w:sz="4" w:space="0" w:color="auto"/>
                  </w:tcBorders>
                </w:tcPr>
                <w:p w14:paraId="098D7BE3" w14:textId="77777777" w:rsidR="00432813" w:rsidRDefault="00432813" w:rsidP="00432813">
                  <w:pPr>
                    <w:tabs>
                      <w:tab w:val="left" w:pos="1410"/>
                    </w:tabs>
                    <w:ind w:right="-150"/>
                    <w:rPr>
                      <w:rFonts w:ascii="Tahoma" w:hAnsi="Tahoma" w:cs="Tahoma"/>
                      <w:i/>
                    </w:rPr>
                  </w:pPr>
                </w:p>
              </w:tc>
              <w:tc>
                <w:tcPr>
                  <w:tcW w:w="6132" w:type="dxa"/>
                  <w:tcBorders>
                    <w:top w:val="dotted" w:sz="4" w:space="0" w:color="auto"/>
                    <w:left w:val="dotted" w:sz="4" w:space="0" w:color="auto"/>
                    <w:bottom w:val="dotted" w:sz="4" w:space="0" w:color="auto"/>
                    <w:right w:val="nil"/>
                  </w:tcBorders>
                  <w:shd w:val="clear" w:color="auto" w:fill="F2F2F2"/>
                </w:tcPr>
                <w:p w14:paraId="13D66FDC" w14:textId="564750ED" w:rsidR="00432813" w:rsidRDefault="00432813" w:rsidP="00C02ED1">
                  <w:pPr>
                    <w:ind w:left="148"/>
                  </w:pPr>
                  <w:r>
                    <w:rPr>
                      <w:rFonts w:ascii="Tahoma" w:hAnsi="Tahoma" w:cs="Tahoma"/>
                    </w:rPr>
                    <w:t xml:space="preserve">с даты </w:t>
                  </w:r>
                  <w:r w:rsidR="00C02ED1">
                    <w:rPr>
                      <w:rFonts w:ascii="Tahoma" w:hAnsi="Tahoma" w:cs="Tahoma"/>
                    </w:rPr>
                    <w:t>приемки</w:t>
                  </w:r>
                  <w:r w:rsidR="009F006C">
                    <w:rPr>
                      <w:rFonts w:ascii="Tahoma" w:hAnsi="Tahoma" w:cs="Tahoma"/>
                    </w:rPr>
                    <w:t xml:space="preserve"> </w:t>
                  </w:r>
                  <w:r>
                    <w:rPr>
                      <w:rFonts w:ascii="Tahoma" w:hAnsi="Tahoma" w:cs="Tahoma"/>
                    </w:rPr>
                    <w:t xml:space="preserve">Товара </w:t>
                  </w:r>
                </w:p>
              </w:tc>
            </w:tr>
            <w:tr w:rsidR="00432813" w14:paraId="7B87A20C" w14:textId="77777777" w:rsidTr="00102814">
              <w:tc>
                <w:tcPr>
                  <w:tcW w:w="1701" w:type="dxa"/>
                  <w:tcBorders>
                    <w:top w:val="dotted" w:sz="4" w:space="0" w:color="auto"/>
                    <w:left w:val="nil"/>
                    <w:bottom w:val="dotted" w:sz="4" w:space="0" w:color="auto"/>
                    <w:right w:val="dotted" w:sz="4" w:space="0" w:color="auto"/>
                  </w:tcBorders>
                  <w:hideMark/>
                </w:tcPr>
                <w:p w14:paraId="78B58615" w14:textId="77777777" w:rsidR="00432813" w:rsidRDefault="00432813" w:rsidP="00432813">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6132" w:type="dxa"/>
                  <w:tcBorders>
                    <w:top w:val="dotted" w:sz="4" w:space="0" w:color="auto"/>
                    <w:left w:val="dotted" w:sz="4" w:space="0" w:color="auto"/>
                    <w:bottom w:val="dotted" w:sz="4" w:space="0" w:color="auto"/>
                    <w:right w:val="nil"/>
                  </w:tcBorders>
                  <w:shd w:val="clear" w:color="auto" w:fill="F2F2F2"/>
                  <w:hideMark/>
                </w:tcPr>
                <w:p w14:paraId="4A1F750F" w14:textId="77777777" w:rsidR="00102814" w:rsidRDefault="00102814" w:rsidP="00102814">
                  <w:pPr>
                    <w:widowControl w:val="0"/>
                    <w:autoSpaceDE w:val="0"/>
                    <w:autoSpaceDN w:val="0"/>
                    <w:adjustRightInd w:val="0"/>
                    <w:rPr>
                      <w:rFonts w:ascii="Tahoma" w:hAnsi="Tahoma" w:cs="Tahoma"/>
                    </w:rPr>
                  </w:pPr>
                  <w:r>
                    <w:rPr>
                      <w:rFonts w:ascii="Tahoma" w:hAnsi="Tahoma" w:cs="Tahoma"/>
                    </w:rPr>
                    <w:t>При условии предоставления:</w:t>
                  </w:r>
                </w:p>
                <w:p w14:paraId="79847BC8" w14:textId="77777777" w:rsidR="00B53B97" w:rsidRDefault="00B53B97" w:rsidP="00B53B97">
                  <w:pPr>
                    <w:tabs>
                      <w:tab w:val="left" w:pos="284"/>
                    </w:tabs>
                    <w:ind w:left="142" w:right="-405"/>
                    <w:jc w:val="left"/>
                    <w:rPr>
                      <w:rFonts w:ascii="Tahoma" w:hAnsi="Tahoma" w:cs="Tahoma"/>
                      <w:color w:val="FF0000"/>
                    </w:rPr>
                  </w:pPr>
                  <w:r w:rsidRPr="00B23887">
                    <w:rPr>
                      <w:rFonts w:ascii="Tahoma" w:hAnsi="Tahoma" w:cs="Tahoma"/>
                    </w:rPr>
                    <w:t xml:space="preserve">- </w:t>
                  </w:r>
                  <w:r>
                    <w:rPr>
                      <w:rFonts w:ascii="Tahoma" w:hAnsi="Tahoma" w:cs="Tahoma"/>
                    </w:rPr>
                    <w:t>Товарной накладной</w:t>
                  </w:r>
                  <w:r w:rsidRPr="00B23887">
                    <w:rPr>
                      <w:rFonts w:ascii="Tahoma" w:hAnsi="Tahoma" w:cs="Tahoma"/>
                    </w:rPr>
                    <w:t>;</w:t>
                  </w:r>
                </w:p>
                <w:p w14:paraId="7ECC37DA" w14:textId="76EC14E9" w:rsidR="00432813" w:rsidRDefault="00B53B97" w:rsidP="00432813">
                  <w:pPr>
                    <w:widowControl w:val="0"/>
                    <w:autoSpaceDE w:val="0"/>
                    <w:autoSpaceDN w:val="0"/>
                    <w:adjustRightInd w:val="0"/>
                    <w:rPr>
                      <w:rFonts w:ascii="Tahoma" w:hAnsi="Tahoma" w:cs="Tahoma"/>
                    </w:rPr>
                  </w:pPr>
                  <w:r>
                    <w:rPr>
                      <w:rFonts w:ascii="Tahoma" w:hAnsi="Tahoma" w:cs="Tahoma"/>
                      <w:color w:val="FF0000"/>
                    </w:rPr>
                    <w:t xml:space="preserve">- </w:t>
                  </w:r>
                  <w:r w:rsidRPr="00491259">
                    <w:rPr>
                      <w:rFonts w:ascii="Tahoma" w:hAnsi="Tahoma" w:cs="Tahoma"/>
                      <w:color w:val="FF0000"/>
                    </w:rPr>
                    <w:t xml:space="preserve">[ </w:t>
                  </w:r>
                  <w:r w:rsidRPr="00B23887">
                    <w:rPr>
                      <w:rFonts w:ascii="Tahoma" w:hAnsi="Tahoma" w:cs="Tahoma"/>
                      <w:highlight w:val="darkCyan"/>
                    </w:rPr>
                    <w:t>счёта- фактуры</w:t>
                  </w:r>
                  <w:r w:rsidRPr="00491259">
                    <w:rPr>
                      <w:rFonts w:ascii="Tahoma" w:hAnsi="Tahoma" w:cs="Tahoma"/>
                    </w:rPr>
                    <w:t xml:space="preserve"> </w:t>
                  </w:r>
                  <w:r w:rsidRPr="00491259">
                    <w:rPr>
                      <w:rFonts w:ascii="Tahoma" w:hAnsi="Tahoma" w:cs="Tahoma"/>
                      <w:color w:val="FF0000"/>
                    </w:rPr>
                    <w:t xml:space="preserve">] </w:t>
                  </w:r>
                  <w:r w:rsidRPr="002D08D3">
                    <w:rPr>
                      <w:rFonts w:ascii="Tahoma" w:hAnsi="Tahoma" w:cs="Tahoma"/>
                      <w:color w:val="FF0000"/>
                      <w:vertAlign w:val="superscript"/>
                    </w:rPr>
                    <w:footnoteReference w:id="2"/>
                  </w:r>
                  <w:r w:rsidRPr="00FF6C2B">
                    <w:rPr>
                      <w:rFonts w:ascii="Tahoma" w:hAnsi="Tahoma" w:cs="Tahoma"/>
                    </w:rPr>
                    <w:t>[соответствующего][соответствующих] нормам [его][их] оформления</w:t>
                  </w:r>
                </w:p>
              </w:tc>
            </w:tr>
          </w:tbl>
          <w:p w14:paraId="5E50C71F" w14:textId="181AE4B6" w:rsidR="00D9333E" w:rsidRDefault="00D9333E" w:rsidP="008F0DFC">
            <w:pPr>
              <w:tabs>
                <w:tab w:val="left" w:pos="289"/>
                <w:tab w:val="left" w:pos="430"/>
              </w:tabs>
              <w:jc w:val="both"/>
              <w:rPr>
                <w:rFonts w:ascii="Tahoma" w:hAnsi="Tahoma" w:cs="Tahoma"/>
                <w:iCs/>
              </w:rPr>
            </w:pPr>
          </w:p>
        </w:tc>
        <w:tc>
          <w:tcPr>
            <w:tcW w:w="6882" w:type="dxa"/>
          </w:tcPr>
          <w:p w14:paraId="5BF3D0B1" w14:textId="68B7DC96" w:rsidR="00D9333E" w:rsidRPr="00D9333E" w:rsidRDefault="00CF2B4F" w:rsidP="00D9333E">
            <w:pPr>
              <w:spacing w:after="0" w:line="240" w:lineRule="auto"/>
              <w:jc w:val="both"/>
              <w:rPr>
                <w:rFonts w:ascii="Tahoma" w:hAnsi="Tahoma" w:cs="Tahoma"/>
                <w:iCs/>
              </w:rPr>
            </w:pPr>
            <w:r>
              <w:rPr>
                <w:rFonts w:ascii="Tahoma" w:hAnsi="Tahoma" w:cs="Tahoma"/>
                <w:iCs/>
              </w:rPr>
              <w:t>7</w:t>
            </w:r>
            <w:r w:rsidR="00D9333E">
              <w:rPr>
                <w:rFonts w:ascii="Tahoma" w:hAnsi="Tahoma" w:cs="Tahoma"/>
                <w:iCs/>
              </w:rPr>
              <w:t xml:space="preserve">. </w:t>
            </w:r>
            <w:r w:rsidR="00D9333E" w:rsidRPr="00D9333E">
              <w:rPr>
                <w:rFonts w:ascii="Tahoma" w:hAnsi="Tahoma" w:cs="Tahoma"/>
                <w:iCs/>
              </w:rPr>
              <w:t>Условия оплаты:</w:t>
            </w:r>
          </w:p>
        </w:tc>
      </w:tr>
    </w:tbl>
    <w:p w14:paraId="3D6E8005" w14:textId="77777777" w:rsidR="00C5629D" w:rsidRPr="009F4AE9" w:rsidRDefault="00C5629D" w:rsidP="00C5629D">
      <w:pPr>
        <w:spacing w:after="0" w:line="240" w:lineRule="auto"/>
        <w:rPr>
          <w:rFonts w:ascii="Tahoma" w:eastAsia="Times New Roman" w:hAnsi="Tahoma" w:cs="Tahoma"/>
          <w:lang w:eastAsia="ru-RU"/>
        </w:rPr>
      </w:pPr>
    </w:p>
    <w:p w14:paraId="40D338F3" w14:textId="77777777" w:rsidR="00C5629D" w:rsidRPr="009F4AE9" w:rsidRDefault="00C5629D" w:rsidP="00C5629D">
      <w:pPr>
        <w:spacing w:after="0" w:line="240" w:lineRule="auto"/>
        <w:rPr>
          <w:rFonts w:ascii="Tahoma" w:hAnsi="Tahoma" w:cs="Tahoma"/>
        </w:rPr>
      </w:pPr>
      <w:r w:rsidRPr="009F4AE9">
        <w:rPr>
          <w:rFonts w:ascii="Tahoma" w:hAnsi="Tahoma" w:cs="Tahoma"/>
        </w:rPr>
        <w:t>Участник процедуры закупки/</w:t>
      </w:r>
    </w:p>
    <w:p w14:paraId="023C9946" w14:textId="77777777" w:rsidR="00C5629D" w:rsidRPr="009F4AE9" w:rsidRDefault="00C5629D" w:rsidP="00C5629D">
      <w:pPr>
        <w:spacing w:after="0" w:line="240" w:lineRule="auto"/>
        <w:rPr>
          <w:rFonts w:ascii="Tahoma" w:hAnsi="Tahoma" w:cs="Tahoma"/>
        </w:rPr>
      </w:pPr>
      <w:r w:rsidRPr="009F4AE9">
        <w:rPr>
          <w:rFonts w:ascii="Tahoma" w:hAnsi="Tahoma" w:cs="Tahoma"/>
        </w:rPr>
        <w:t>уполномоченный представитель</w:t>
      </w:r>
      <w:r w:rsidRPr="009F4AE9">
        <w:rPr>
          <w:rFonts w:ascii="Tahoma" w:hAnsi="Tahoma" w:cs="Tahoma"/>
        </w:rPr>
        <w:tab/>
      </w:r>
      <w:r w:rsidRPr="009F4AE9">
        <w:rPr>
          <w:rFonts w:ascii="Tahoma" w:hAnsi="Tahoma" w:cs="Tahoma"/>
        </w:rPr>
        <w:tab/>
        <w:t>_________________</w:t>
      </w:r>
      <w:r w:rsidRPr="009F4AE9">
        <w:rPr>
          <w:rFonts w:ascii="Tahoma" w:hAnsi="Tahoma" w:cs="Tahoma"/>
        </w:rPr>
        <w:tab/>
      </w:r>
      <w:r w:rsidRPr="009F4AE9">
        <w:rPr>
          <w:rFonts w:ascii="Tahoma" w:hAnsi="Tahoma" w:cs="Tahoma"/>
        </w:rPr>
        <w:tab/>
        <w:t xml:space="preserve"> (Фамилия И.О.)</w:t>
      </w:r>
    </w:p>
    <w:p w14:paraId="089B8E97" w14:textId="77777777" w:rsidR="00C5629D" w:rsidRPr="009F4AE9" w:rsidRDefault="00C5629D" w:rsidP="00C5629D">
      <w:pPr>
        <w:spacing w:after="0" w:line="240" w:lineRule="auto"/>
        <w:rPr>
          <w:rFonts w:ascii="Tahoma" w:hAnsi="Tahoma" w:cs="Tahoma"/>
        </w:rPr>
      </w:pPr>
    </w:p>
    <w:p w14:paraId="52B9E77C" w14:textId="77777777" w:rsidR="00C5629D" w:rsidRPr="009F4AE9" w:rsidRDefault="00C5629D" w:rsidP="00C5629D">
      <w:pPr>
        <w:spacing w:after="0" w:line="240" w:lineRule="auto"/>
        <w:jc w:val="both"/>
        <w:rPr>
          <w:rFonts w:ascii="Tahoma" w:hAnsi="Tahoma" w:cs="Tahoma"/>
          <w:i/>
        </w:rPr>
      </w:pPr>
      <w:r w:rsidRPr="009F4AE9">
        <w:rPr>
          <w:rFonts w:ascii="Tahoma" w:hAnsi="Tahoma" w:cs="Tahoma"/>
          <w:i/>
        </w:rPr>
        <w:t>(Предложение о функциональных и качественных характеристиках работ должно содержать состав, объем работ, наименование, модель, технические и эксплуатационные характеристики, комплектность, производителя и страну происхождения оборудования, используемого для выполнения работ, условия и сроки выполнения работ)</w:t>
      </w:r>
    </w:p>
    <w:p w14:paraId="56C41317" w14:textId="77777777" w:rsidR="000722A0" w:rsidRDefault="000722A0" w:rsidP="00C5629D">
      <w:pPr>
        <w:spacing w:after="0" w:line="240" w:lineRule="auto"/>
        <w:rPr>
          <w:rFonts w:ascii="Tahoma" w:hAnsi="Tahoma" w:cs="Tahoma"/>
        </w:rPr>
        <w:sectPr w:rsidR="000722A0" w:rsidSect="000722A0">
          <w:pgSz w:w="16838" w:h="11906" w:orient="landscape"/>
          <w:pgMar w:top="1418" w:right="851" w:bottom="851" w:left="851" w:header="510" w:footer="510" w:gutter="0"/>
          <w:cols w:space="708"/>
          <w:docGrid w:linePitch="360"/>
        </w:sectPr>
      </w:pPr>
    </w:p>
    <w:p w14:paraId="14B083E8" w14:textId="52C12562" w:rsidR="000722A0" w:rsidRPr="009F4AE9" w:rsidRDefault="000722A0" w:rsidP="00C5629D">
      <w:pPr>
        <w:spacing w:after="0" w:line="240" w:lineRule="auto"/>
        <w:rPr>
          <w:rFonts w:ascii="Tahoma" w:hAnsi="Tahoma" w:cs="Tahoma"/>
        </w:rPr>
      </w:pPr>
    </w:p>
    <w:p w14:paraId="559C4F8E" w14:textId="3CB7DFD8" w:rsidR="00C5629D" w:rsidRPr="009F4AE9" w:rsidRDefault="00C5629D" w:rsidP="00C5629D">
      <w:pPr>
        <w:pStyle w:val="14"/>
        <w:spacing w:before="0" w:line="240" w:lineRule="auto"/>
        <w:jc w:val="right"/>
        <w:rPr>
          <w:rFonts w:ascii="Tahoma" w:hAnsi="Tahoma" w:cs="Tahoma"/>
          <w:color w:val="auto"/>
          <w:sz w:val="22"/>
          <w:szCs w:val="22"/>
        </w:rPr>
      </w:pPr>
      <w:r w:rsidRPr="009F4AE9">
        <w:rPr>
          <w:rFonts w:ascii="Tahoma" w:hAnsi="Tahoma" w:cs="Tahoma"/>
          <w:color w:val="auto"/>
          <w:sz w:val="22"/>
          <w:szCs w:val="22"/>
        </w:rPr>
        <w:t>Форма №</w:t>
      </w:r>
      <w:r w:rsidR="006D010F">
        <w:rPr>
          <w:rFonts w:ascii="Tahoma" w:hAnsi="Tahoma" w:cs="Tahoma"/>
          <w:color w:val="auto"/>
          <w:sz w:val="22"/>
          <w:szCs w:val="22"/>
        </w:rPr>
        <w:t>2</w:t>
      </w:r>
      <w:r w:rsidRPr="009F4AE9">
        <w:rPr>
          <w:rFonts w:ascii="Tahoma" w:hAnsi="Tahoma" w:cs="Tahoma"/>
          <w:color w:val="auto"/>
          <w:sz w:val="22"/>
          <w:szCs w:val="22"/>
        </w:rPr>
        <w:t xml:space="preserve"> </w:t>
      </w:r>
    </w:p>
    <w:p w14:paraId="68A4D911" w14:textId="77777777" w:rsidR="00C5629D" w:rsidRPr="009F4AE9" w:rsidRDefault="00C5629D" w:rsidP="00C5629D">
      <w:pPr>
        <w:pStyle w:val="aff1"/>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17286341" w14:textId="77777777" w:rsidR="00C5629D" w:rsidRPr="009F4AE9" w:rsidRDefault="00C5629D" w:rsidP="00C5629D">
      <w:pPr>
        <w:spacing w:after="0" w:line="240" w:lineRule="auto"/>
        <w:jc w:val="right"/>
        <w:rPr>
          <w:rFonts w:ascii="Tahoma" w:hAnsi="Tahoma" w:cs="Tahoma"/>
          <w:b/>
          <w:bCs/>
        </w:rPr>
      </w:pPr>
      <w:r w:rsidRPr="009F4AE9">
        <w:rPr>
          <w:rFonts w:ascii="Tahoma" w:hAnsi="Tahoma" w:cs="Tahoma"/>
          <w:vertAlign w:val="superscript"/>
        </w:rPr>
        <w:t>(Номер извещения на ЭТП)</w:t>
      </w:r>
    </w:p>
    <w:p w14:paraId="037474AE" w14:textId="77777777" w:rsidR="00C5629D" w:rsidRPr="00914669" w:rsidRDefault="00C5629D" w:rsidP="00C5629D">
      <w:pPr>
        <w:pStyle w:val="Times12"/>
        <w:ind w:firstLine="0"/>
        <w:jc w:val="center"/>
        <w:rPr>
          <w:rFonts w:ascii="Tahoma" w:hAnsi="Tahoma" w:cs="Tahoma"/>
          <w:sz w:val="22"/>
          <w:szCs w:val="22"/>
        </w:rPr>
      </w:pPr>
      <w:r w:rsidRPr="00914669">
        <w:rPr>
          <w:rFonts w:ascii="Tahoma" w:hAnsi="Tahoma" w:cs="Tahoma"/>
          <w:b/>
          <w:bCs/>
          <w:i/>
          <w:iCs/>
          <w:sz w:val="22"/>
          <w:szCs w:val="22"/>
        </w:rPr>
        <w:t xml:space="preserve">ЗАЯВКА НА УЧАСТИЕ В ЗАПРОСЕ КОТИРОВОК </w:t>
      </w:r>
    </w:p>
    <w:p w14:paraId="25ACF64D" w14:textId="77777777" w:rsidR="00C5629D" w:rsidRPr="00914669" w:rsidRDefault="00C5629D" w:rsidP="00C5629D">
      <w:pPr>
        <w:pStyle w:val="aff1"/>
        <w:tabs>
          <w:tab w:val="left" w:pos="709"/>
        </w:tabs>
        <w:autoSpaceDE w:val="0"/>
        <w:spacing w:line="240" w:lineRule="auto"/>
        <w:ind w:firstLine="0"/>
        <w:jc w:val="center"/>
        <w:rPr>
          <w:rFonts w:ascii="Tahoma" w:hAnsi="Tahoma" w:cs="Tahoma"/>
          <w:bCs/>
          <w:i/>
          <w:iCs/>
          <w:vertAlign w:val="superscript"/>
        </w:rPr>
      </w:pPr>
      <w:r w:rsidRPr="00914669">
        <w:rPr>
          <w:rFonts w:ascii="Tahoma" w:hAnsi="Tahoma" w:cs="Tahoma"/>
        </w:rPr>
        <w:t>№  _____________</w:t>
      </w:r>
    </w:p>
    <w:p w14:paraId="7771BF90" w14:textId="77777777" w:rsidR="00C5629D" w:rsidRPr="00914669" w:rsidRDefault="00C5629D" w:rsidP="00C5629D">
      <w:pPr>
        <w:spacing w:after="0" w:line="240" w:lineRule="auto"/>
        <w:jc w:val="center"/>
        <w:rPr>
          <w:rFonts w:ascii="Tahoma" w:hAnsi="Tahoma" w:cs="Tahoma"/>
        </w:rPr>
      </w:pPr>
      <w:r w:rsidRPr="00914669">
        <w:rPr>
          <w:rFonts w:ascii="Tahoma" w:hAnsi="Tahoma" w:cs="Tahoma"/>
          <w:bCs/>
          <w:i/>
          <w:iCs/>
          <w:vertAlign w:val="superscript"/>
        </w:rPr>
        <w:t>(Номер извещения на сайте ЭТП)</w:t>
      </w:r>
    </w:p>
    <w:p w14:paraId="61CEDE1D" w14:textId="77777777" w:rsidR="00C5629D" w:rsidRPr="00914669" w:rsidRDefault="00C5629D" w:rsidP="00C5629D">
      <w:pPr>
        <w:pStyle w:val="Times12"/>
        <w:ind w:firstLine="0"/>
        <w:jc w:val="center"/>
        <w:rPr>
          <w:rFonts w:ascii="Tahoma" w:hAnsi="Tahoma" w:cs="Tahoma"/>
          <w:b/>
          <w:bCs/>
          <w:i/>
          <w:iCs/>
          <w:sz w:val="22"/>
          <w:szCs w:val="22"/>
        </w:rPr>
      </w:pPr>
      <w:r w:rsidRPr="00914669">
        <w:rPr>
          <w:rFonts w:ascii="Tahoma" w:hAnsi="Tahoma" w:cs="Tahoma"/>
          <w:sz w:val="22"/>
          <w:szCs w:val="22"/>
        </w:rPr>
        <w:t>от «___» __________ 20___ г.</w:t>
      </w:r>
    </w:p>
    <w:p w14:paraId="582BE077" w14:textId="77777777" w:rsidR="00C5629D" w:rsidRPr="00914669" w:rsidRDefault="00C5629D" w:rsidP="00C5629D">
      <w:pPr>
        <w:pStyle w:val="Times12"/>
        <w:ind w:firstLine="0"/>
        <w:jc w:val="center"/>
        <w:rPr>
          <w:rFonts w:ascii="Tahoma" w:hAnsi="Tahoma" w:cs="Tahoma"/>
          <w:sz w:val="22"/>
          <w:szCs w:val="22"/>
        </w:rPr>
      </w:pPr>
    </w:p>
    <w:p w14:paraId="264F1E95"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_____________________________________________________________________________</w:t>
      </w:r>
    </w:p>
    <w:p w14:paraId="4454FC71" w14:textId="77777777" w:rsidR="00C5629D" w:rsidRPr="00914669" w:rsidRDefault="00C5629D" w:rsidP="00C5629D">
      <w:pPr>
        <w:spacing w:after="0" w:line="240" w:lineRule="auto"/>
        <w:jc w:val="center"/>
        <w:rPr>
          <w:rFonts w:ascii="Tahoma" w:eastAsia="Times New Roman" w:hAnsi="Tahoma" w:cs="Tahoma"/>
          <w:lang w:eastAsia="ru-RU"/>
        </w:rPr>
      </w:pPr>
      <w:r w:rsidRPr="00914669">
        <w:rPr>
          <w:rFonts w:ascii="Tahoma" w:eastAsia="Times New Roman" w:hAnsi="Tahoma" w:cs="Tahoma"/>
          <w:lang w:eastAsia="ru-RU"/>
        </w:rPr>
        <w:t>________________________________________________________________</w:t>
      </w:r>
    </w:p>
    <w:p w14:paraId="0B654B61" w14:textId="77777777" w:rsidR="00C5629D" w:rsidRPr="00914669" w:rsidRDefault="00C5629D" w:rsidP="00C5629D">
      <w:pPr>
        <w:spacing w:after="0" w:line="240" w:lineRule="auto"/>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 xml:space="preserve">(указывается полное наименование запроса </w:t>
      </w:r>
      <w:r>
        <w:rPr>
          <w:rFonts w:ascii="Tahoma" w:eastAsia="Times New Roman" w:hAnsi="Tahoma" w:cs="Tahoma"/>
          <w:b/>
          <w:i/>
          <w:vertAlign w:val="superscript"/>
          <w:lang w:eastAsia="ru-RU"/>
        </w:rPr>
        <w:t>котировок</w:t>
      </w:r>
      <w:r w:rsidRPr="00914669">
        <w:rPr>
          <w:rFonts w:ascii="Tahoma" w:eastAsia="Times New Roman" w:hAnsi="Tahoma" w:cs="Tahoma"/>
          <w:b/>
          <w:i/>
          <w:vertAlign w:val="superscript"/>
          <w:lang w:eastAsia="ru-RU"/>
        </w:rPr>
        <w:t xml:space="preserve"> и номер извещения)</w:t>
      </w:r>
    </w:p>
    <w:p w14:paraId="480970ED" w14:textId="77777777" w:rsidR="00C5629D" w:rsidRPr="00914669" w:rsidRDefault="00C5629D" w:rsidP="00C5629D">
      <w:pPr>
        <w:spacing w:after="0" w:line="240" w:lineRule="auto"/>
        <w:jc w:val="center"/>
        <w:rPr>
          <w:rFonts w:ascii="Tahoma" w:eastAsia="Times New Roman" w:hAnsi="Tahoma" w:cs="Tahoma"/>
          <w:lang w:eastAsia="ru-RU"/>
        </w:rPr>
      </w:pPr>
    </w:p>
    <w:p w14:paraId="2D3DFFC7" w14:textId="77777777" w:rsidR="00C5629D" w:rsidRPr="00914669" w:rsidRDefault="00C5629D" w:rsidP="00C5629D">
      <w:pPr>
        <w:spacing w:after="0" w:line="240" w:lineRule="auto"/>
        <w:ind w:firstLine="709"/>
        <w:jc w:val="both"/>
        <w:rPr>
          <w:rFonts w:ascii="Tahoma" w:eastAsia="Times New Roman" w:hAnsi="Tahoma" w:cs="Tahoma"/>
          <w:bCs/>
          <w:lang w:eastAsia="ru-RU"/>
        </w:rPr>
      </w:pPr>
      <w:r w:rsidRPr="00914669">
        <w:rPr>
          <w:rFonts w:ascii="Tahoma" w:eastAsia="Times New Roman" w:hAnsi="Tahoma" w:cs="Tahoma"/>
          <w:lang w:eastAsia="ru-RU"/>
        </w:rPr>
        <w:t>1. Изучив</w:t>
      </w:r>
      <w:r w:rsidRPr="00914669">
        <w:rPr>
          <w:rFonts w:ascii="Tahoma" w:eastAsia="Times New Roman" w:hAnsi="Tahoma" w:cs="Tahoma"/>
          <w:bCs/>
          <w:lang w:eastAsia="ru-RU"/>
        </w:rPr>
        <w:t xml:space="preserve"> Извещение на право заключения вышеупомянутого договора, а также применимые к данному запросу котировок законодательство и нормативно-правовые акты</w:t>
      </w:r>
    </w:p>
    <w:p w14:paraId="3E8A3A4D" w14:textId="77777777" w:rsidR="00C5629D" w:rsidRPr="00914669" w:rsidRDefault="00C5629D" w:rsidP="00C5629D">
      <w:pPr>
        <w:spacing w:after="0" w:line="240" w:lineRule="auto"/>
        <w:jc w:val="both"/>
        <w:rPr>
          <w:rFonts w:ascii="Tahoma" w:eastAsia="Times New Roman" w:hAnsi="Tahoma" w:cs="Tahoma"/>
          <w:bCs/>
          <w:lang w:eastAsia="ru-RU"/>
        </w:rPr>
      </w:pPr>
      <w:r w:rsidRPr="00914669">
        <w:rPr>
          <w:rFonts w:ascii="Tahoma" w:eastAsia="Times New Roman" w:hAnsi="Tahoma" w:cs="Tahoma"/>
          <w:bCs/>
          <w:lang w:eastAsia="ru-RU"/>
        </w:rPr>
        <w:t>_____________________________________________________________________________</w:t>
      </w:r>
    </w:p>
    <w:p w14:paraId="57EB80FA" w14:textId="77777777" w:rsidR="00C5629D" w:rsidRPr="00914669" w:rsidRDefault="00C5629D" w:rsidP="00C5629D">
      <w:pPr>
        <w:shd w:val="clear" w:color="auto" w:fill="FFFFFF"/>
        <w:tabs>
          <w:tab w:val="left" w:pos="1070"/>
        </w:tabs>
        <w:spacing w:after="0" w:line="240" w:lineRule="auto"/>
        <w:jc w:val="center"/>
        <w:rPr>
          <w:rFonts w:ascii="Tahoma" w:eastAsia="Times New Roman" w:hAnsi="Tahoma" w:cs="Tahoma"/>
          <w:b/>
          <w:i/>
          <w:iCs/>
          <w:color w:val="000000"/>
          <w:spacing w:val="2"/>
          <w:vertAlign w:val="superscript"/>
          <w:lang w:eastAsia="ru-RU"/>
        </w:rPr>
      </w:pPr>
      <w:r w:rsidRPr="00914669">
        <w:rPr>
          <w:rFonts w:ascii="Tahoma" w:eastAsia="Times New Roman" w:hAnsi="Tahoma" w:cs="Tahoma"/>
          <w:b/>
          <w:i/>
          <w:iCs/>
          <w:color w:val="000000"/>
          <w:spacing w:val="2"/>
          <w:vertAlign w:val="superscript"/>
          <w:lang w:eastAsia="ru-RU"/>
        </w:rPr>
        <w:t>(наименование участника закупки с указанием организационно-правовой формы, место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14:paraId="00BFCAF8"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iCs/>
          <w:color w:val="000000"/>
          <w:spacing w:val="2"/>
          <w:lang w:eastAsia="ru-RU"/>
        </w:rPr>
      </w:pPr>
      <w:r w:rsidRPr="00914669">
        <w:rPr>
          <w:rFonts w:ascii="Tahoma" w:eastAsia="Times New Roman" w:hAnsi="Tahoma" w:cs="Tahoma"/>
          <w:iCs/>
          <w:color w:val="000000"/>
          <w:spacing w:val="2"/>
          <w:lang w:eastAsia="ru-RU"/>
        </w:rPr>
        <w:t>в лице, _____________________________________________________________________________</w:t>
      </w:r>
    </w:p>
    <w:p w14:paraId="58DA3EE5" w14:textId="77777777" w:rsidR="00C5629D" w:rsidRPr="00914669" w:rsidRDefault="00C5629D" w:rsidP="00C5629D">
      <w:pPr>
        <w:spacing w:after="0" w:line="240" w:lineRule="auto"/>
        <w:ind w:firstLine="709"/>
        <w:jc w:val="center"/>
        <w:rPr>
          <w:rFonts w:ascii="Tahoma" w:eastAsia="Times New Roman" w:hAnsi="Tahoma" w:cs="Tahoma"/>
          <w:b/>
          <w:i/>
          <w:vertAlign w:val="superscript"/>
          <w:lang w:eastAsia="ru-RU"/>
        </w:rPr>
      </w:pPr>
      <w:r w:rsidRPr="00914669">
        <w:rPr>
          <w:rFonts w:ascii="Tahoma" w:eastAsia="Times New Roman" w:hAnsi="Tahoma" w:cs="Tahoma"/>
          <w:b/>
          <w:i/>
          <w:vertAlign w:val="superscript"/>
          <w:lang w:eastAsia="ru-RU"/>
        </w:rPr>
        <w:t>(наименование должности, Ф.И.О. руководителя, уполномоченного лица (для юридического лица))</w:t>
      </w:r>
    </w:p>
    <w:p w14:paraId="47ABB6E0" w14:textId="77777777" w:rsidR="00C5629D" w:rsidRPr="00914669" w:rsidRDefault="00C5629D" w:rsidP="00C5629D">
      <w:pPr>
        <w:shd w:val="clear" w:color="auto" w:fill="FFFFFF"/>
        <w:tabs>
          <w:tab w:val="left" w:pos="1070"/>
        </w:tabs>
        <w:spacing w:after="0" w:line="240" w:lineRule="auto"/>
        <w:jc w:val="both"/>
        <w:rPr>
          <w:rFonts w:ascii="Tahoma" w:eastAsia="Times New Roman" w:hAnsi="Tahoma" w:cs="Tahoma"/>
          <w:bCs/>
          <w:iCs/>
          <w:color w:val="000000"/>
          <w:spacing w:val="2"/>
          <w:lang w:eastAsia="ru-RU"/>
        </w:rPr>
      </w:pPr>
      <w:r w:rsidRPr="00914669">
        <w:rPr>
          <w:rFonts w:ascii="Tahoma" w:eastAsia="Times New Roman" w:hAnsi="Tahoma" w:cs="Tahoma"/>
          <w:bCs/>
          <w:iCs/>
          <w:color w:val="000000"/>
          <w:spacing w:val="2"/>
          <w:lang w:eastAsia="ru-RU"/>
        </w:rPr>
        <w:t>сообщает о согласии участвовать в запросе котировок на условиях, установленных в указанных выше документах, и направляет настоящую заявку на участие в запросе котировок.</w:t>
      </w:r>
    </w:p>
    <w:p w14:paraId="219392F5" w14:textId="4E876C4E"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i/>
          <w:iCs/>
          <w:color w:val="000000"/>
          <w:spacing w:val="2"/>
          <w:lang w:eastAsia="ru-RU"/>
        </w:rPr>
      </w:pPr>
      <w:r w:rsidRPr="009E48D0">
        <w:rPr>
          <w:rFonts w:ascii="Tahoma" w:eastAsia="Times New Roman" w:hAnsi="Tahoma" w:cs="Tahoma"/>
          <w:bCs/>
          <w:iCs/>
          <w:color w:val="000000"/>
          <w:spacing w:val="2"/>
          <w:lang w:eastAsia="ru-RU"/>
        </w:rPr>
        <w:t xml:space="preserve">2. Мы согласны </w:t>
      </w:r>
      <w:r w:rsidR="002D065C">
        <w:rPr>
          <w:rFonts w:ascii="Tahoma" w:hAnsi="Tahoma" w:cs="Tahoma"/>
          <w:bCs/>
          <w:iCs/>
          <w:color w:val="000000"/>
          <w:spacing w:val="2"/>
        </w:rPr>
        <w:t>поставить товар</w:t>
      </w:r>
      <w:r w:rsidRPr="009E48D0">
        <w:rPr>
          <w:rFonts w:ascii="Tahoma" w:hAnsi="Tahoma" w:cs="Tahoma"/>
          <w:bCs/>
          <w:iCs/>
          <w:color w:val="000000"/>
          <w:spacing w:val="2"/>
        </w:rPr>
        <w:t xml:space="preserve"> </w:t>
      </w:r>
      <w:r w:rsidRPr="009E48D0">
        <w:rPr>
          <w:rFonts w:ascii="Tahoma" w:eastAsia="Times New Roman" w:hAnsi="Tahoma" w:cs="Tahoma"/>
          <w:bCs/>
          <w:iCs/>
          <w:color w:val="000000"/>
          <w:spacing w:val="2"/>
          <w:lang w:eastAsia="ru-RU"/>
        </w:rPr>
        <w:t>в соответствии с требованиями Извещения</w:t>
      </w:r>
      <w:r>
        <w:rPr>
          <w:rFonts w:ascii="Tahoma" w:eastAsia="Times New Roman" w:hAnsi="Tahoma" w:cs="Tahoma"/>
          <w:bCs/>
          <w:iCs/>
          <w:color w:val="000000"/>
          <w:spacing w:val="2"/>
          <w:lang w:eastAsia="ru-RU"/>
        </w:rPr>
        <w:t>, условиями проекта договора (Раздел 5. Проект договора) и нашим технико-коммерческим предложением</w:t>
      </w:r>
      <w:r w:rsidRPr="009E48D0">
        <w:rPr>
          <w:rFonts w:ascii="Tahoma" w:eastAsia="Times New Roman" w:hAnsi="Tahoma" w:cs="Tahoma"/>
          <w:bCs/>
          <w:iCs/>
          <w:color w:val="000000"/>
          <w:spacing w:val="2"/>
          <w:lang w:eastAsia="ru-RU"/>
        </w:rPr>
        <w:t>.</w:t>
      </w:r>
    </w:p>
    <w:p w14:paraId="357983D7" w14:textId="3ED8E1B5"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3. Мы ознакомлены с материалами, содержащимися в Извещении и ее технической частью, влияющими на </w:t>
      </w:r>
      <w:r w:rsidR="002D065C">
        <w:rPr>
          <w:rFonts w:ascii="Tahoma" w:hAnsi="Tahoma" w:cs="Tahoma"/>
        </w:rPr>
        <w:t>поставку товара</w:t>
      </w:r>
      <w:r w:rsidRPr="009E48D0">
        <w:rPr>
          <w:rFonts w:ascii="Tahoma" w:hAnsi="Tahoma" w:cs="Tahoma"/>
        </w:rPr>
        <w:t xml:space="preserve"> </w:t>
      </w:r>
      <w:r w:rsidRPr="009E48D0">
        <w:rPr>
          <w:rFonts w:ascii="Tahoma" w:eastAsia="Times New Roman" w:hAnsi="Tahoma" w:cs="Tahoma"/>
          <w:lang w:eastAsia="ru-RU"/>
        </w:rPr>
        <w:t>и не имеем к ней претензий.</w:t>
      </w:r>
    </w:p>
    <w:p w14:paraId="11C3A9D9" w14:textId="42EDE1CE"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4. Мы согласны с тем, что в случае, если нами не были учтены какие-либо расценки на </w:t>
      </w:r>
      <w:r w:rsidR="002D065C">
        <w:rPr>
          <w:rFonts w:ascii="Tahoma" w:hAnsi="Tahoma" w:cs="Tahoma"/>
          <w:bCs/>
          <w:iCs/>
        </w:rPr>
        <w:t>поставку товара</w:t>
      </w:r>
      <w:r w:rsidRPr="009E48D0">
        <w:rPr>
          <w:rFonts w:ascii="Tahoma" w:eastAsia="Times New Roman" w:hAnsi="Tahoma" w:cs="Tahoma"/>
          <w:lang w:eastAsia="ru-RU"/>
        </w:rPr>
        <w:t xml:space="preserve">, которые должны быть </w:t>
      </w:r>
      <w:r>
        <w:rPr>
          <w:rFonts w:ascii="Tahoma" w:eastAsia="Times New Roman" w:hAnsi="Tahoma" w:cs="Tahoma"/>
          <w:lang w:eastAsia="ru-RU"/>
        </w:rPr>
        <w:t>оказаны</w:t>
      </w:r>
      <w:r w:rsidRPr="009E48D0">
        <w:rPr>
          <w:rFonts w:ascii="Tahoma" w:eastAsia="Times New Roman" w:hAnsi="Tahoma" w:cs="Tahoma"/>
          <w:lang w:eastAsia="ru-RU"/>
        </w:rPr>
        <w:t xml:space="preserve"> в соответс</w:t>
      </w:r>
      <w:r w:rsidR="00DC7510">
        <w:rPr>
          <w:rFonts w:ascii="Tahoma" w:eastAsia="Times New Roman" w:hAnsi="Tahoma" w:cs="Tahoma"/>
          <w:lang w:eastAsia="ru-RU"/>
        </w:rPr>
        <w:t>твии с предметом закупки, данная</w:t>
      </w:r>
      <w:r w:rsidRPr="009E48D0">
        <w:rPr>
          <w:rFonts w:ascii="Tahoma" w:eastAsia="Times New Roman" w:hAnsi="Tahoma" w:cs="Tahoma"/>
          <w:lang w:eastAsia="ru-RU"/>
        </w:rPr>
        <w:t xml:space="preserve"> </w:t>
      </w:r>
      <w:r w:rsidR="00DC7510">
        <w:rPr>
          <w:rFonts w:ascii="Tahoma" w:eastAsia="Times New Roman" w:hAnsi="Tahoma" w:cs="Tahoma"/>
          <w:lang w:eastAsia="ru-RU"/>
        </w:rPr>
        <w:t xml:space="preserve">поставка, </w:t>
      </w:r>
      <w:r>
        <w:rPr>
          <w:rFonts w:ascii="Tahoma" w:eastAsia="Times New Roman" w:hAnsi="Tahoma" w:cs="Tahoma"/>
          <w:lang w:eastAsia="ru-RU"/>
        </w:rPr>
        <w:t>услуги</w:t>
      </w:r>
      <w:r w:rsidR="00DC7510">
        <w:rPr>
          <w:rFonts w:ascii="Tahoma" w:eastAsia="Times New Roman" w:hAnsi="Tahoma" w:cs="Tahoma"/>
          <w:lang w:eastAsia="ru-RU"/>
        </w:rPr>
        <w:t>, работа</w:t>
      </w:r>
      <w:r w:rsidRPr="009E48D0">
        <w:rPr>
          <w:rFonts w:ascii="Tahoma" w:eastAsia="Times New Roman" w:hAnsi="Tahoma" w:cs="Tahoma"/>
          <w:lang w:eastAsia="ru-RU"/>
        </w:rPr>
        <w:t xml:space="preserve"> будут в любом случае </w:t>
      </w:r>
      <w:r>
        <w:rPr>
          <w:rFonts w:ascii="Tahoma" w:eastAsia="Times New Roman" w:hAnsi="Tahoma" w:cs="Tahoma"/>
          <w:lang w:eastAsia="ru-RU"/>
        </w:rPr>
        <w:t>оказаны</w:t>
      </w:r>
      <w:r w:rsidRPr="009E48D0">
        <w:rPr>
          <w:rFonts w:ascii="Tahoma" w:eastAsia="Times New Roman" w:hAnsi="Tahoma" w:cs="Tahoma"/>
          <w:lang w:eastAsia="ru-RU"/>
        </w:rPr>
        <w:t xml:space="preserve"> в полном соответствии с требованиями Извещения, включая требования, содержащиеся в технической части Извещения, в пределах предлагаемой нами стоимости договора.</w:t>
      </w:r>
    </w:p>
    <w:p w14:paraId="1A579C09" w14:textId="074A7390"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5. Если наши предложения, будут приняты, мы берем на себя обязательство </w:t>
      </w:r>
      <w:r w:rsidR="00DC7510">
        <w:rPr>
          <w:rFonts w:ascii="Tahoma" w:eastAsia="Times New Roman" w:hAnsi="Tahoma" w:cs="Tahoma"/>
          <w:lang w:eastAsia="ru-RU"/>
        </w:rPr>
        <w:t xml:space="preserve">поставить товар </w:t>
      </w:r>
      <w:r w:rsidRPr="009E48D0">
        <w:rPr>
          <w:rFonts w:ascii="Tahoma" w:eastAsia="Times New Roman" w:hAnsi="Tahoma" w:cs="Tahoma"/>
          <w:lang w:eastAsia="ru-RU"/>
        </w:rPr>
        <w:t>на требуемых условиях,</w:t>
      </w:r>
      <w:r>
        <w:rPr>
          <w:rFonts w:ascii="Tahoma" w:eastAsia="Times New Roman" w:hAnsi="Tahoma" w:cs="Tahoma"/>
          <w:lang w:eastAsia="ru-RU"/>
        </w:rPr>
        <w:t xml:space="preserve"> </w:t>
      </w:r>
      <w:r w:rsidRPr="009E48D0">
        <w:rPr>
          <w:rFonts w:ascii="Tahoma" w:eastAsia="Times New Roman" w:hAnsi="Tahoma" w:cs="Tahoma"/>
          <w:lang w:eastAsia="ru-RU"/>
        </w:rPr>
        <w:t>в соответствии с требованиями Извещения, включая требования, содержащиеся в технической части Извещения</w:t>
      </w:r>
      <w:r>
        <w:rPr>
          <w:rFonts w:ascii="Tahoma" w:eastAsia="Times New Roman" w:hAnsi="Tahoma" w:cs="Tahoma"/>
          <w:lang w:eastAsia="ru-RU"/>
        </w:rPr>
        <w:t xml:space="preserve">, условиями проекта договора </w:t>
      </w:r>
      <w:r w:rsidRPr="009E48D0">
        <w:rPr>
          <w:rFonts w:ascii="Tahoma" w:eastAsia="Times New Roman" w:hAnsi="Tahoma" w:cs="Tahoma"/>
          <w:lang w:eastAsia="ru-RU"/>
        </w:rPr>
        <w:t xml:space="preserve">и согласно нашим </w:t>
      </w:r>
      <w:r>
        <w:rPr>
          <w:rFonts w:ascii="Tahoma" w:eastAsia="Times New Roman" w:hAnsi="Tahoma" w:cs="Tahoma"/>
          <w:lang w:eastAsia="ru-RU"/>
        </w:rPr>
        <w:t xml:space="preserve">технико-коммерческим </w:t>
      </w:r>
      <w:r w:rsidRPr="009E48D0">
        <w:rPr>
          <w:rFonts w:ascii="Tahoma" w:eastAsia="Times New Roman" w:hAnsi="Tahoma" w:cs="Tahoma"/>
          <w:lang w:eastAsia="ru-RU"/>
        </w:rPr>
        <w:t>предложениям, которые мы просим включить в договор.</w:t>
      </w:r>
    </w:p>
    <w:p w14:paraId="2E09D392" w14:textId="77777777" w:rsidR="00C5629D"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 xml:space="preserve">6. </w:t>
      </w:r>
      <w:r w:rsidRPr="00B760E1">
        <w:rPr>
          <w:rFonts w:ascii="Tahoma" w:eastAsia="Times New Roman" w:hAnsi="Tahoma" w:cs="Tahoma"/>
          <w:lang w:eastAsia="ru-RU"/>
        </w:rPr>
        <w:t xml:space="preserve">Настоящая заявка действует до завершения процедуры проведения запроса </w:t>
      </w:r>
      <w:r w:rsidRPr="00B760E1">
        <w:rPr>
          <w:rFonts w:ascii="Tahoma" w:eastAsia="Times New Roman" w:hAnsi="Tahoma" w:cs="Tahoma"/>
          <w:bCs/>
          <w:iCs/>
          <w:lang w:eastAsia="ru-RU"/>
        </w:rPr>
        <w:t>котировок</w:t>
      </w:r>
      <w:r w:rsidRPr="00B760E1">
        <w:rPr>
          <w:rFonts w:ascii="Tahoma" w:eastAsia="Times New Roman" w:hAnsi="Tahoma" w:cs="Tahoma"/>
          <w:lang w:eastAsia="ru-RU"/>
        </w:rPr>
        <w:t>.</w:t>
      </w:r>
    </w:p>
    <w:p w14:paraId="4A065AC2" w14:textId="77777777" w:rsidR="00C5629D"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lang w:eastAsia="ru-RU"/>
        </w:rPr>
        <w:t xml:space="preserve">7. </w:t>
      </w:r>
      <w:r w:rsidRPr="008D3768">
        <w:rPr>
          <w:rFonts w:ascii="Tahoma" w:eastAsia="Times New Roman" w:hAnsi="Tahoma" w:cs="Tahoma"/>
          <w:bCs/>
          <w:iCs/>
          <w:color w:val="000000"/>
          <w:spacing w:val="2"/>
          <w:lang w:eastAsia="ru-RU"/>
        </w:rPr>
        <w:t xml:space="preserve">Мы подтверждаем, что действуем добросовестно, обладаем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подтверждаем отсутствие обстоятельств, которые могут препятствовать исполнению нами договорных обязательств,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отборочным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xml:space="preserve">, и/или имеющей значение для оценки заявки по оценочным критериям, предусмотренным </w:t>
      </w:r>
      <w:r>
        <w:rPr>
          <w:rFonts w:ascii="Tahoma" w:eastAsia="Times New Roman" w:hAnsi="Tahoma" w:cs="Tahoma"/>
          <w:bCs/>
          <w:iCs/>
          <w:color w:val="000000"/>
          <w:spacing w:val="2"/>
          <w:lang w:eastAsia="ru-RU"/>
        </w:rPr>
        <w:t>Извещением</w:t>
      </w:r>
      <w:r w:rsidRPr="008D3768">
        <w:rPr>
          <w:rFonts w:ascii="Tahoma" w:eastAsia="Times New Roman" w:hAnsi="Tahoma" w:cs="Tahoma"/>
          <w:bCs/>
          <w:iCs/>
          <w:color w:val="000000"/>
          <w:spacing w:val="2"/>
          <w:lang w:eastAsia="ru-RU"/>
        </w:rPr>
        <w:t>, в составе заявки на участие в закупке такой Участник закупки отстраняется от дальнейшего участия в закупке</w:t>
      </w:r>
    </w:p>
    <w:p w14:paraId="70D4B2B2" w14:textId="77777777" w:rsidR="00C5629D" w:rsidRPr="009E48D0" w:rsidRDefault="00C5629D" w:rsidP="00C5629D">
      <w:pPr>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8</w:t>
      </w:r>
      <w:r w:rsidRPr="009E48D0">
        <w:rPr>
          <w:rFonts w:ascii="Tahoma" w:eastAsia="Times New Roman" w:hAnsi="Tahoma" w:cs="Tahoma"/>
          <w:bCs/>
          <w:iCs/>
          <w:color w:val="000000"/>
          <w:spacing w:val="2"/>
          <w:lang w:eastAsia="ru-RU"/>
        </w:rPr>
        <w:t>. Настоящей заявкой на участие в запросе котировок сообщаем, что в отношении ____________________________________________________________________________</w:t>
      </w:r>
    </w:p>
    <w:p w14:paraId="2AD837EC" w14:textId="77777777" w:rsidR="00C5629D" w:rsidRPr="009E48D0" w:rsidRDefault="00C5629D" w:rsidP="00C5629D">
      <w:pPr>
        <w:shd w:val="clear" w:color="auto" w:fill="FFFFFF"/>
        <w:tabs>
          <w:tab w:val="left" w:pos="1070"/>
        </w:tabs>
        <w:spacing w:after="0" w:line="240" w:lineRule="auto"/>
        <w:jc w:val="center"/>
        <w:rPr>
          <w:rFonts w:ascii="Tahoma" w:eastAsia="Times New Roman" w:hAnsi="Tahoma" w:cs="Tahoma"/>
          <w:iCs/>
          <w:color w:val="000000"/>
          <w:spacing w:val="2"/>
          <w:vertAlign w:val="superscript"/>
          <w:lang w:eastAsia="ru-RU"/>
        </w:rPr>
      </w:pPr>
      <w:r w:rsidRPr="009E48D0">
        <w:rPr>
          <w:rFonts w:ascii="Tahoma" w:eastAsia="Times New Roman" w:hAnsi="Tahoma" w:cs="Tahoma"/>
          <w:iCs/>
          <w:color w:val="000000"/>
          <w:spacing w:val="2"/>
          <w:vertAlign w:val="superscript"/>
          <w:lang w:eastAsia="ru-RU"/>
        </w:rPr>
        <w:t>(наименование участника размещения заказа (для юридических лиц), наименование индивидуального предпринимателя)</w:t>
      </w:r>
    </w:p>
    <w:p w14:paraId="43E629E2" w14:textId="77777777" w:rsidR="00C5629D" w:rsidRPr="009E48D0" w:rsidRDefault="00C5629D" w:rsidP="00C5629D">
      <w:pPr>
        <w:shd w:val="clear" w:color="auto" w:fill="FFFFFF"/>
        <w:tabs>
          <w:tab w:val="left" w:pos="284"/>
        </w:tabs>
        <w:spacing w:after="0" w:line="240" w:lineRule="auto"/>
        <w:ind w:firstLine="284"/>
        <w:jc w:val="both"/>
        <w:rPr>
          <w:rFonts w:ascii="Tahoma" w:eastAsia="Times New Roman" w:hAnsi="Tahoma" w:cs="Tahoma"/>
          <w:bCs/>
          <w:iCs/>
          <w:color w:val="000000"/>
          <w:spacing w:val="2"/>
          <w:lang w:eastAsia="ru-RU"/>
        </w:rPr>
      </w:pPr>
      <w:r w:rsidRPr="009E48D0">
        <w:rPr>
          <w:rFonts w:ascii="Tahoma" w:eastAsia="Times New Roman" w:hAnsi="Tahoma" w:cs="Tahoma"/>
          <w:bCs/>
          <w:iCs/>
          <w:color w:val="000000"/>
          <w:spacing w:val="2"/>
          <w:lang w:eastAsia="ru-RU"/>
        </w:rPr>
        <w:t>- не проводится процедура ликвидации, отсутствует решение арбитражного суда о признании банкротом и об открытии конкурсного производства,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(двадцать пять) % балансовой стоимости активов участника размещения заказа по данным бухгалтерской отчетности за последний завершенный отчетный период.</w:t>
      </w:r>
    </w:p>
    <w:p w14:paraId="6FE19213" w14:textId="7FBFDFB9" w:rsidR="00C5629D" w:rsidRDefault="00C5629D" w:rsidP="00C5629D">
      <w:pPr>
        <w:shd w:val="clear" w:color="auto" w:fill="FFFFFF"/>
        <w:tabs>
          <w:tab w:val="left" w:pos="284"/>
        </w:tabs>
        <w:spacing w:after="0" w:line="240" w:lineRule="auto"/>
        <w:ind w:firstLine="284"/>
        <w:jc w:val="both"/>
        <w:rPr>
          <w:rFonts w:ascii="Tahoma" w:hAnsi="Tahoma" w:cs="Tahoma"/>
        </w:rPr>
      </w:pPr>
      <w:r w:rsidRPr="009E48D0">
        <w:rPr>
          <w:rFonts w:ascii="Tahoma" w:eastAsia="Times New Roman" w:hAnsi="Tahoma" w:cs="Tahoma"/>
          <w:bCs/>
          <w:iCs/>
          <w:color w:val="000000"/>
          <w:spacing w:val="2"/>
          <w:lang w:eastAsia="ru-RU"/>
        </w:rPr>
        <w:t xml:space="preserve">- </w:t>
      </w:r>
      <w:r w:rsidRPr="009E48D0">
        <w:rPr>
          <w:rFonts w:ascii="Tahoma" w:hAnsi="Tahoma" w:cs="Tahoma"/>
        </w:rPr>
        <w:t>отсутствуют сведения в Реестре недобросовестных поставщиков, предусмотренном Федеральным законом от 18.07.2011 № 223-ФЗ «О закупках товаров, работ, услуг отдельными видами юридических лиц», Реестре недобросовестных поставщиков, предусмотренном Федеральным законом Федерального закона от 05.04.2013 № 44-ФЗ «О контрактной системе в сфере закупок товаров, работ, услуг для обеспечения государственных и муниципальных нужд»</w:t>
      </w:r>
      <w:r w:rsidR="00671ADA">
        <w:rPr>
          <w:rFonts w:ascii="Tahoma" w:hAnsi="Tahoma" w:cs="Tahoma"/>
        </w:rPr>
        <w:t xml:space="preserve">; </w:t>
      </w:r>
      <w:r w:rsidR="00671ADA" w:rsidRPr="0072729C">
        <w:rPr>
          <w:rFonts w:ascii="Tahoma" w:hAnsi="Tahoma" w:cs="Tahoma"/>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9E48D0">
        <w:rPr>
          <w:rFonts w:ascii="Tahoma" w:hAnsi="Tahoma" w:cs="Tahoma"/>
        </w:rPr>
        <w:t>;</w:t>
      </w:r>
    </w:p>
    <w:p w14:paraId="7A299425" w14:textId="33F5CB35" w:rsidR="00E50257" w:rsidRPr="00E50257" w:rsidRDefault="00E50257" w:rsidP="00C5629D">
      <w:pPr>
        <w:shd w:val="clear" w:color="auto" w:fill="FFFFFF"/>
        <w:tabs>
          <w:tab w:val="left" w:pos="284"/>
        </w:tabs>
        <w:spacing w:after="0" w:line="240" w:lineRule="auto"/>
        <w:ind w:firstLine="284"/>
        <w:jc w:val="both"/>
        <w:rPr>
          <w:rFonts w:ascii="Tahoma" w:hAnsi="Tahoma" w:cs="Tahoma"/>
        </w:rPr>
      </w:pPr>
      <w:r>
        <w:rPr>
          <w:rFonts w:ascii="Tahoma" w:hAnsi="Tahoma" w:cs="Tahoma"/>
        </w:rPr>
        <w:t xml:space="preserve">- подтверждаем </w:t>
      </w:r>
      <w:r w:rsidRPr="009E48D0">
        <w:rPr>
          <w:rFonts w:ascii="Tahoma" w:hAnsi="Tahoma" w:cs="Tahoma"/>
        </w:rPr>
        <w:t>отсутствие</w:t>
      </w:r>
      <w:r>
        <w:rPr>
          <w:rFonts w:ascii="Tahoma" w:hAnsi="Tahoma" w:cs="Tahoma"/>
        </w:rPr>
        <w:t xml:space="preserve"> ареста </w:t>
      </w:r>
      <w:r w:rsidRPr="00E50257">
        <w:rPr>
          <w:rFonts w:ascii="Tahoma" w:hAnsi="Tahoma" w:cs="Tahoma"/>
        </w:rPr>
        <w:t>на имущество по решению суда, административного органа и (или) деятельность которой приостановлена;</w:t>
      </w:r>
    </w:p>
    <w:p w14:paraId="3BADCDFA" w14:textId="77777777" w:rsidR="00C5629D" w:rsidRPr="009E48D0"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подтверждаем отсутствие между нами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15C3B907" w14:textId="38B63605" w:rsidR="00C5629D" w:rsidRPr="00A61231" w:rsidRDefault="00C5629D" w:rsidP="00C5629D">
      <w:pPr>
        <w:tabs>
          <w:tab w:val="left" w:pos="284"/>
          <w:tab w:val="left" w:pos="851"/>
        </w:tabs>
        <w:autoSpaceDE w:val="0"/>
        <w:autoSpaceDN w:val="0"/>
        <w:adjustRightInd w:val="0"/>
        <w:spacing w:after="0" w:line="240" w:lineRule="auto"/>
        <w:ind w:firstLine="284"/>
        <w:jc w:val="both"/>
        <w:rPr>
          <w:rFonts w:ascii="Tahoma" w:hAnsi="Tahoma" w:cs="Tahoma"/>
        </w:rPr>
      </w:pPr>
      <w:r w:rsidRPr="009E48D0">
        <w:rPr>
          <w:rFonts w:ascii="Tahoma" w:hAnsi="Tahoma" w:cs="Tahoma"/>
        </w:rPr>
        <w:t xml:space="preserve">- отсутствие у нашей организации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w:t>
      </w:r>
      <w:r w:rsidRPr="00A61231">
        <w:rPr>
          <w:rFonts w:ascii="Tahoma" w:hAnsi="Tahoma" w:cs="Tahoma"/>
        </w:rPr>
        <w:t>виде дисквалификации.</w:t>
      </w:r>
    </w:p>
    <w:p w14:paraId="78E3ED65" w14:textId="37B1738F" w:rsidR="001A7A50" w:rsidRPr="00A61231" w:rsidRDefault="001A7A50" w:rsidP="001A7A50">
      <w:pPr>
        <w:tabs>
          <w:tab w:val="left" w:pos="284"/>
          <w:tab w:val="left" w:pos="851"/>
        </w:tabs>
        <w:autoSpaceDE w:val="0"/>
        <w:autoSpaceDN w:val="0"/>
        <w:adjustRightInd w:val="0"/>
        <w:spacing w:after="0" w:line="240" w:lineRule="auto"/>
        <w:ind w:firstLine="284"/>
        <w:jc w:val="both"/>
        <w:rPr>
          <w:rFonts w:ascii="Tahoma" w:hAnsi="Tahoma" w:cs="Tahoma"/>
        </w:rPr>
      </w:pPr>
      <w:r w:rsidRPr="00A61231">
        <w:rPr>
          <w:rFonts w:ascii="Tahoma" w:hAnsi="Tahoma" w:cs="Tahoma"/>
        </w:rPr>
        <w:t>-</w:t>
      </w:r>
      <w:r w:rsidR="000D1CD3" w:rsidRPr="00A61231">
        <w:rPr>
          <w:rFonts w:ascii="Tahoma" w:hAnsi="Tahoma" w:cs="Tahoma"/>
        </w:rPr>
        <w:t xml:space="preserve">не </w:t>
      </w:r>
      <w:r w:rsidR="00A512B7" w:rsidRPr="00A61231">
        <w:rPr>
          <w:rFonts w:ascii="Tahoma" w:hAnsi="Tahoma" w:cs="Tahoma"/>
          <w:snapToGrid w:val="0"/>
        </w:rPr>
        <w:t>приостановлени</w:t>
      </w:r>
      <w:r w:rsidR="000D1CD3" w:rsidRPr="00A61231">
        <w:rPr>
          <w:rFonts w:ascii="Tahoma" w:hAnsi="Tahoma" w:cs="Tahoma"/>
          <w:snapToGrid w:val="0"/>
        </w:rPr>
        <w:t>е</w:t>
      </w:r>
      <w:r w:rsidR="00A512B7" w:rsidRPr="00A61231">
        <w:rPr>
          <w:rFonts w:ascii="Tahoma" w:hAnsi="Tahoma" w:cs="Tahoma"/>
          <w:snapToGrid w:val="0"/>
        </w:rPr>
        <w:t xml:space="preserve">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w:t>
      </w:r>
      <w:r w:rsidRPr="00A61231">
        <w:rPr>
          <w:rFonts w:ascii="Tahoma" w:eastAsia="Times New Roman" w:hAnsi="Tahoma" w:cs="Tahoma"/>
          <w:lang w:eastAsia="ru-RU"/>
        </w:rPr>
        <w:t>.</w:t>
      </w:r>
    </w:p>
    <w:p w14:paraId="109E06C8" w14:textId="33389616" w:rsidR="00C5629D" w:rsidRPr="00346244"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A61231">
        <w:rPr>
          <w:rFonts w:ascii="Tahoma" w:hAnsi="Tahoma" w:cs="Tahoma"/>
        </w:rPr>
        <w:t xml:space="preserve">9. </w:t>
      </w:r>
      <w:r w:rsidRPr="00A61231">
        <w:rPr>
          <w:rFonts w:ascii="Tahoma" w:eastAsia="Times New Roman" w:hAnsi="Tahoma" w:cs="Tahoma"/>
          <w:bCs/>
          <w:iCs/>
          <w:color w:val="000000"/>
          <w:spacing w:val="2"/>
          <w:lang w:eastAsia="ru-RU"/>
        </w:rPr>
        <w:t>Настоящим</w:t>
      </w:r>
      <w:r w:rsidRPr="00346244">
        <w:rPr>
          <w:rFonts w:ascii="Tahoma" w:eastAsia="Times New Roman" w:hAnsi="Tahoma" w:cs="Tahoma"/>
          <w:bCs/>
          <w:iCs/>
          <w:color w:val="000000"/>
          <w:spacing w:val="2"/>
          <w:lang w:eastAsia="ru-RU"/>
        </w:rPr>
        <w:t xml:space="preserve">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w:t>
      </w:r>
      <w:r w:rsidR="00DC7510" w:rsidRPr="009E48D0">
        <w:rPr>
          <w:rFonts w:ascii="Tahoma" w:hAnsi="Tahoma" w:cs="Tahoma"/>
        </w:rPr>
        <w:t>поставкой товара, выполнением работы, оказанием услуги</w:t>
      </w:r>
      <w:r w:rsidRPr="00346244">
        <w:rPr>
          <w:rFonts w:ascii="Tahoma" w:eastAsia="Times New Roman" w:hAnsi="Tahoma" w:cs="Tahoma"/>
          <w:bCs/>
          <w:iCs/>
          <w:color w:val="000000"/>
          <w:spacing w:val="2"/>
          <w:lang w:eastAsia="ru-RU"/>
        </w:rPr>
        <w:t xml:space="preserve">, графика </w:t>
      </w:r>
      <w:r w:rsidR="00DC7510">
        <w:rPr>
          <w:rFonts w:ascii="Tahoma" w:eastAsia="Times New Roman" w:hAnsi="Tahoma" w:cs="Tahoma"/>
          <w:bCs/>
          <w:iCs/>
          <w:color w:val="000000"/>
          <w:spacing w:val="2"/>
          <w:lang w:eastAsia="ru-RU"/>
        </w:rPr>
        <w:t>поставки/</w:t>
      </w:r>
      <w:r>
        <w:rPr>
          <w:rFonts w:ascii="Tahoma" w:eastAsia="Times New Roman" w:hAnsi="Tahoma" w:cs="Tahoma"/>
          <w:bCs/>
          <w:iCs/>
          <w:color w:val="000000"/>
          <w:spacing w:val="2"/>
          <w:lang w:eastAsia="ru-RU"/>
        </w:rPr>
        <w:t>оказания услуг</w:t>
      </w:r>
      <w:r w:rsidR="00DC7510">
        <w:rPr>
          <w:rFonts w:ascii="Tahoma" w:eastAsia="Times New Roman" w:hAnsi="Tahoma" w:cs="Tahoma"/>
          <w:bCs/>
          <w:iCs/>
          <w:color w:val="000000"/>
          <w:spacing w:val="2"/>
          <w:lang w:eastAsia="ru-RU"/>
        </w:rPr>
        <w:t>/работ</w:t>
      </w:r>
      <w:r w:rsidRPr="00346244">
        <w:rPr>
          <w:rFonts w:ascii="Tahoma" w:eastAsia="Times New Roman" w:hAnsi="Tahoma" w:cs="Tahoma"/>
          <w:bCs/>
          <w:iCs/>
          <w:color w:val="000000"/>
          <w:spacing w:val="2"/>
          <w:lang w:eastAsia="ru-RU"/>
        </w:rPr>
        <w:t xml:space="preserve"> или платежа, иных коммерческих условий). </w:t>
      </w:r>
    </w:p>
    <w:p w14:paraId="1976D3D7" w14:textId="77777777" w:rsidR="00C5629D" w:rsidRPr="008D3768"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sidRPr="00346244">
        <w:rPr>
          <w:rFonts w:ascii="Tahoma" w:eastAsia="Times New Roman" w:hAnsi="Tahoma" w:cs="Tahoma"/>
          <w:bCs/>
          <w:iCs/>
          <w:color w:val="000000"/>
          <w:spacing w:val="2"/>
          <w:lang w:eastAsia="ru-RU"/>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представленные нами в составе заявки на участие в закупочной процедуре сведения.</w:t>
      </w:r>
    </w:p>
    <w:p w14:paraId="7EA9A6E2" w14:textId="39FEE7B8" w:rsidR="00C5629D" w:rsidRPr="009E48D0" w:rsidRDefault="00C5629D" w:rsidP="00C5629D">
      <w:pPr>
        <w:widowControl w:val="0"/>
        <w:shd w:val="clear" w:color="auto" w:fill="FFFFFF"/>
        <w:tabs>
          <w:tab w:val="left" w:pos="1070"/>
        </w:tabs>
        <w:spacing w:after="0" w:line="240" w:lineRule="auto"/>
        <w:ind w:firstLine="709"/>
        <w:jc w:val="both"/>
        <w:rPr>
          <w:rFonts w:ascii="Tahoma" w:eastAsia="Times New Roman" w:hAnsi="Tahoma" w:cs="Tahoma"/>
          <w:bCs/>
          <w:iCs/>
          <w:color w:val="000000"/>
          <w:spacing w:val="2"/>
          <w:lang w:eastAsia="ru-RU"/>
        </w:rPr>
      </w:pPr>
      <w:r>
        <w:rPr>
          <w:rFonts w:ascii="Tahoma" w:eastAsia="Times New Roman" w:hAnsi="Tahoma" w:cs="Tahoma"/>
          <w:bCs/>
          <w:iCs/>
          <w:color w:val="000000"/>
          <w:spacing w:val="2"/>
          <w:lang w:eastAsia="ru-RU"/>
        </w:rPr>
        <w:t>10</w:t>
      </w:r>
      <w:r w:rsidRPr="009E48D0">
        <w:rPr>
          <w:rFonts w:ascii="Tahoma" w:eastAsia="Times New Roman" w:hAnsi="Tahoma" w:cs="Tahoma"/>
          <w:bCs/>
          <w:iCs/>
          <w:color w:val="000000"/>
          <w:spacing w:val="2"/>
          <w:lang w:eastAsia="ru-RU"/>
        </w:rPr>
        <w:t>. В случае если наше ценовое предложение будет признано лучшим, мы берем на себя обязательства подписать договор с АО «</w:t>
      </w:r>
      <w:r w:rsidR="005D70DD">
        <w:rPr>
          <w:rFonts w:ascii="Tahoma" w:eastAsia="Times New Roman" w:hAnsi="Tahoma" w:cs="Tahoma"/>
          <w:bCs/>
          <w:iCs/>
          <w:color w:val="000000"/>
          <w:spacing w:val="2"/>
          <w:lang w:eastAsia="ru-RU"/>
        </w:rPr>
        <w:t>КРП</w:t>
      </w:r>
      <w:r w:rsidRPr="009E48D0">
        <w:rPr>
          <w:rFonts w:ascii="Tahoma" w:eastAsia="Times New Roman" w:hAnsi="Tahoma" w:cs="Tahoma"/>
          <w:bCs/>
          <w:iCs/>
          <w:color w:val="000000"/>
          <w:spacing w:val="2"/>
          <w:lang w:eastAsia="ru-RU"/>
        </w:rPr>
        <w:t xml:space="preserve">» на </w:t>
      </w:r>
      <w:r w:rsidR="00DC7510">
        <w:rPr>
          <w:rFonts w:ascii="Tahoma" w:eastAsia="Times New Roman" w:hAnsi="Tahoma" w:cs="Tahoma"/>
          <w:bCs/>
          <w:iCs/>
          <w:color w:val="000000"/>
          <w:spacing w:val="2"/>
          <w:lang w:eastAsia="ru-RU"/>
        </w:rPr>
        <w:t xml:space="preserve">поставку </w:t>
      </w:r>
      <w:r w:rsidRPr="009E48D0">
        <w:rPr>
          <w:rFonts w:ascii="Tahoma" w:eastAsia="Times New Roman" w:hAnsi="Tahoma" w:cs="Tahoma"/>
          <w:bCs/>
          <w:iCs/>
          <w:color w:val="000000"/>
          <w:spacing w:val="2"/>
          <w:lang w:eastAsia="ru-RU"/>
        </w:rPr>
        <w:t xml:space="preserve"> ______________________________________________________________________________________________________________________________________________________ в соответствии с требованиями Извещения и условиями нашего ценового предложения.</w:t>
      </w:r>
    </w:p>
    <w:p w14:paraId="4D742CC1" w14:textId="72A8C147" w:rsidR="00C5629D" w:rsidRPr="009E48D0" w:rsidRDefault="00C5629D" w:rsidP="00C5629D">
      <w:pPr>
        <w:spacing w:after="0" w:line="240" w:lineRule="auto"/>
        <w:ind w:firstLine="709"/>
        <w:jc w:val="both"/>
        <w:rPr>
          <w:rFonts w:ascii="Tahoma" w:eastAsia="Times New Roman" w:hAnsi="Tahoma" w:cs="Tahoma"/>
          <w:lang w:eastAsia="ru-RU"/>
        </w:rPr>
      </w:pPr>
      <w:r>
        <w:rPr>
          <w:rFonts w:ascii="Tahoma" w:eastAsia="Times New Roman" w:hAnsi="Tahoma" w:cs="Tahoma"/>
          <w:lang w:eastAsia="ru-RU"/>
        </w:rPr>
        <w:t>11</w:t>
      </w:r>
      <w:r w:rsidRPr="009E48D0">
        <w:rPr>
          <w:rFonts w:ascii="Tahoma" w:eastAsia="Times New Roman" w:hAnsi="Tahoma" w:cs="Tahoma"/>
          <w:lang w:eastAsia="ru-RU"/>
        </w:rPr>
        <w:t xml:space="preserve">. В случае если наше ценовое предложение будет лучшим после предложения победителя запроса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а победитель запроса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будет признан уклонившимся от заключения договора, мы обязуемся подписать данный договор на </w:t>
      </w:r>
      <w:r w:rsidR="00DC7510">
        <w:rPr>
          <w:rFonts w:ascii="Tahoma" w:eastAsia="Times New Roman" w:hAnsi="Tahoma" w:cs="Tahoma"/>
          <w:lang w:eastAsia="ru-RU"/>
        </w:rPr>
        <w:t>поставку товара</w:t>
      </w:r>
      <w:r w:rsidRPr="009E48D0">
        <w:rPr>
          <w:rFonts w:ascii="Tahoma" w:eastAsia="Times New Roman" w:hAnsi="Tahoma" w:cs="Tahoma"/>
          <w:lang w:eastAsia="ru-RU"/>
        </w:rPr>
        <w:t xml:space="preserve"> в соответствии с требованиями </w:t>
      </w:r>
      <w:r>
        <w:rPr>
          <w:rFonts w:ascii="Tahoma" w:eastAsia="Times New Roman" w:hAnsi="Tahoma" w:cs="Tahoma"/>
          <w:lang w:eastAsia="ru-RU"/>
        </w:rPr>
        <w:t>Извещения</w:t>
      </w:r>
      <w:r w:rsidRPr="009E48D0">
        <w:rPr>
          <w:rFonts w:ascii="Tahoma" w:eastAsia="Times New Roman" w:hAnsi="Tahoma" w:cs="Tahoma"/>
          <w:lang w:eastAsia="ru-RU"/>
        </w:rPr>
        <w:t xml:space="preserve"> и условиями нашего ценового предложения.</w:t>
      </w:r>
    </w:p>
    <w:p w14:paraId="7CE5BD4E"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Также подтверждаем, что мы извещены о включении сведений о _____________________________________________________________________________</w:t>
      </w:r>
    </w:p>
    <w:p w14:paraId="149C4755" w14:textId="77777777" w:rsidR="00C5629D" w:rsidRPr="009E48D0" w:rsidRDefault="00C5629D" w:rsidP="00C5629D">
      <w:pPr>
        <w:spacing w:after="0" w:line="240" w:lineRule="auto"/>
        <w:ind w:firstLine="709"/>
        <w:jc w:val="center"/>
        <w:rPr>
          <w:rFonts w:ascii="Tahoma" w:eastAsia="Times New Roman" w:hAnsi="Tahoma" w:cs="Tahoma"/>
          <w:b/>
          <w:i/>
          <w:vertAlign w:val="superscript"/>
          <w:lang w:eastAsia="ru-RU"/>
        </w:rPr>
      </w:pPr>
      <w:r w:rsidRPr="009E48D0">
        <w:rPr>
          <w:rFonts w:ascii="Tahoma" w:eastAsia="Times New Roman" w:hAnsi="Tahoma" w:cs="Tahoma"/>
          <w:b/>
          <w:i/>
          <w:vertAlign w:val="superscript"/>
          <w:lang w:eastAsia="ru-RU"/>
        </w:rPr>
        <w:t>(наименование участника размещения заказа)</w:t>
      </w:r>
    </w:p>
    <w:p w14:paraId="4A69543B" w14:textId="77777777" w:rsidR="00C5629D" w:rsidRPr="009E48D0" w:rsidRDefault="00C5629D" w:rsidP="00C5629D">
      <w:pPr>
        <w:spacing w:after="0" w:line="240" w:lineRule="auto"/>
        <w:jc w:val="both"/>
        <w:rPr>
          <w:rFonts w:ascii="Tahoma" w:eastAsia="Times New Roman" w:hAnsi="Tahoma" w:cs="Tahoma"/>
          <w:lang w:eastAsia="ru-RU"/>
        </w:rPr>
      </w:pPr>
      <w:r w:rsidRPr="009E48D0">
        <w:rPr>
          <w:rFonts w:ascii="Tahoma" w:eastAsia="Times New Roman" w:hAnsi="Tahoma" w:cs="Tahoma"/>
          <w:lang w:eastAsia="ru-RU"/>
        </w:rPr>
        <w:t>в Реестр недобросовестных поставщиков в случае уклонения нами от заключения договора.</w:t>
      </w:r>
    </w:p>
    <w:p w14:paraId="45D138CB"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2</w:t>
      </w:r>
      <w:r w:rsidRPr="009E48D0">
        <w:rPr>
          <w:rFonts w:ascii="Tahoma" w:eastAsia="Times New Roman" w:hAnsi="Tahoma" w:cs="Tahoma"/>
          <w:lang w:eastAsia="ru-RU"/>
        </w:rPr>
        <w:t>. 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_____________________________________________________________________________</w:t>
      </w:r>
    </w:p>
    <w:p w14:paraId="067CAA07" w14:textId="77777777" w:rsidR="00C5629D" w:rsidRPr="009E48D0" w:rsidRDefault="00C5629D" w:rsidP="00C5629D">
      <w:pPr>
        <w:shd w:val="clear" w:color="auto" w:fill="FFFFFF"/>
        <w:spacing w:after="0" w:line="240" w:lineRule="auto"/>
        <w:jc w:val="center"/>
        <w:rPr>
          <w:rFonts w:ascii="Tahoma" w:eastAsia="Times New Roman" w:hAnsi="Tahoma" w:cs="Tahoma"/>
          <w:b/>
          <w:i/>
          <w:color w:val="000000"/>
          <w:vertAlign w:val="superscript"/>
          <w:lang w:eastAsia="ru-RU"/>
        </w:rPr>
      </w:pPr>
      <w:r w:rsidRPr="009E48D0">
        <w:rPr>
          <w:rFonts w:ascii="Tahoma" w:eastAsia="Times New Roman" w:hAnsi="Tahoma" w:cs="Tahoma"/>
          <w:b/>
          <w:i/>
          <w:color w:val="000000"/>
          <w:vertAlign w:val="superscript"/>
          <w:lang w:eastAsia="ru-RU"/>
        </w:rPr>
        <w:t>(указать Ф.И.О. полностью, должность и контактную информацию уполномоченного лица, включая телефон, факс</w:t>
      </w:r>
    </w:p>
    <w:p w14:paraId="77937FB1" w14:textId="77777777" w:rsidR="00C5629D" w:rsidRPr="009E48D0" w:rsidRDefault="00C5629D" w:rsidP="00C5629D">
      <w:pPr>
        <w:shd w:val="clear" w:color="auto" w:fill="FFFFFF"/>
        <w:spacing w:after="0" w:line="240" w:lineRule="auto"/>
        <w:jc w:val="center"/>
        <w:rPr>
          <w:rFonts w:ascii="Tahoma" w:eastAsia="Times New Roman" w:hAnsi="Tahoma" w:cs="Tahoma"/>
          <w:b/>
          <w:color w:val="000000"/>
          <w:vertAlign w:val="superscript"/>
          <w:lang w:eastAsia="ru-RU"/>
        </w:rPr>
      </w:pPr>
      <w:r w:rsidRPr="009E48D0">
        <w:rPr>
          <w:rFonts w:ascii="Tahoma" w:eastAsia="Times New Roman" w:hAnsi="Tahoma" w:cs="Tahoma"/>
          <w:b/>
          <w:i/>
          <w:color w:val="000000"/>
          <w:vertAlign w:val="superscript"/>
          <w:lang w:eastAsia="ru-RU"/>
        </w:rPr>
        <w:t xml:space="preserve"> (с указанием кода), адрес)</w:t>
      </w:r>
    </w:p>
    <w:p w14:paraId="7096AF7F"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Все сведения о проведении запроса котировок просим сообщать указанному уполномоченному лицу.</w:t>
      </w:r>
    </w:p>
    <w:p w14:paraId="5FD78143" w14:textId="77777777"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3</w:t>
      </w:r>
      <w:r w:rsidRPr="009E48D0">
        <w:rPr>
          <w:rFonts w:ascii="Tahoma" w:eastAsia="Times New Roman" w:hAnsi="Tahoma" w:cs="Tahoma"/>
          <w:lang w:eastAsia="ru-RU"/>
        </w:rPr>
        <w:t>. Корреспонденцию в наш адрес просим направлять по адресу: _____________________________________________________________________________</w:t>
      </w:r>
    </w:p>
    <w:p w14:paraId="6986D75B" w14:textId="13EE76EF" w:rsidR="00C5629D" w:rsidRPr="009E48D0" w:rsidRDefault="00C5629D" w:rsidP="00C5629D">
      <w:pPr>
        <w:spacing w:after="0" w:line="240" w:lineRule="auto"/>
        <w:ind w:firstLine="709"/>
        <w:jc w:val="both"/>
        <w:rPr>
          <w:rFonts w:ascii="Tahoma" w:eastAsia="Times New Roman" w:hAnsi="Tahoma" w:cs="Tahoma"/>
          <w:lang w:eastAsia="ru-RU"/>
        </w:rPr>
      </w:pPr>
      <w:r w:rsidRPr="009E48D0">
        <w:rPr>
          <w:rFonts w:ascii="Tahoma" w:eastAsia="Times New Roman" w:hAnsi="Tahoma" w:cs="Tahoma"/>
          <w:lang w:eastAsia="ru-RU"/>
        </w:rPr>
        <w:t>1</w:t>
      </w:r>
      <w:r>
        <w:rPr>
          <w:rFonts w:ascii="Tahoma" w:eastAsia="Times New Roman" w:hAnsi="Tahoma" w:cs="Tahoma"/>
          <w:lang w:eastAsia="ru-RU"/>
        </w:rPr>
        <w:t>4</w:t>
      </w:r>
      <w:r w:rsidRPr="009E48D0">
        <w:rPr>
          <w:rFonts w:ascii="Tahoma" w:eastAsia="Times New Roman" w:hAnsi="Tahoma" w:cs="Tahoma"/>
          <w:lang w:eastAsia="ru-RU"/>
        </w:rPr>
        <w:t xml:space="preserve">. К настоящей заявке на участие в запросе </w:t>
      </w:r>
      <w:r w:rsidRPr="009E48D0">
        <w:rPr>
          <w:rFonts w:ascii="Tahoma" w:eastAsia="Times New Roman" w:hAnsi="Tahoma" w:cs="Tahoma"/>
          <w:bCs/>
          <w:iCs/>
          <w:lang w:eastAsia="ru-RU"/>
        </w:rPr>
        <w:t xml:space="preserve">котировок </w:t>
      </w:r>
      <w:r w:rsidRPr="009E48D0">
        <w:rPr>
          <w:rFonts w:ascii="Tahoma" w:eastAsia="Times New Roman" w:hAnsi="Tahoma" w:cs="Tahoma"/>
          <w:lang w:eastAsia="ru-RU"/>
        </w:rPr>
        <w:t xml:space="preserve">прилагаются документы, являющиеся неотъемлемой частью нашей заявки на участие в запросе </w:t>
      </w:r>
      <w:r w:rsidRPr="009E48D0">
        <w:rPr>
          <w:rFonts w:ascii="Tahoma" w:eastAsia="Times New Roman" w:hAnsi="Tahoma" w:cs="Tahoma"/>
          <w:bCs/>
          <w:iCs/>
          <w:lang w:eastAsia="ru-RU"/>
        </w:rPr>
        <w:t>котировок</w:t>
      </w:r>
      <w:r w:rsidRPr="009E48D0">
        <w:rPr>
          <w:rFonts w:ascii="Tahoma" w:eastAsia="Times New Roman" w:hAnsi="Tahoma" w:cs="Tahoma"/>
          <w:lang w:eastAsia="ru-RU"/>
        </w:rPr>
        <w:t xml:space="preserve"> на _____стр.</w:t>
      </w:r>
    </w:p>
    <w:p w14:paraId="7500AD19"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35FD9FA1" w14:textId="77777777" w:rsidR="00C5629D" w:rsidRPr="009E48D0" w:rsidRDefault="00C5629D" w:rsidP="00C5629D">
      <w:pPr>
        <w:spacing w:after="0" w:line="240" w:lineRule="auto"/>
        <w:ind w:firstLine="709"/>
        <w:jc w:val="both"/>
        <w:rPr>
          <w:rFonts w:ascii="Tahoma" w:eastAsia="Times New Roman" w:hAnsi="Tahoma" w:cs="Tahoma"/>
          <w:lang w:eastAsia="ru-RU"/>
        </w:rPr>
      </w:pPr>
    </w:p>
    <w:p w14:paraId="5DE1AD97" w14:textId="77777777" w:rsidR="00C5629D" w:rsidRPr="009E48D0" w:rsidRDefault="00C5629D" w:rsidP="00C5629D">
      <w:pPr>
        <w:spacing w:after="0" w:line="240" w:lineRule="auto"/>
        <w:rPr>
          <w:rFonts w:ascii="Tahoma" w:eastAsia="Times New Roman" w:hAnsi="Tahoma" w:cs="Tahoma"/>
          <w:lang w:eastAsia="ru-RU"/>
        </w:rPr>
      </w:pPr>
      <w:bookmarkStart w:id="72" w:name="OLE_LINK98"/>
      <w:r w:rsidRPr="009E48D0">
        <w:rPr>
          <w:rFonts w:ascii="Tahoma" w:eastAsia="Times New Roman" w:hAnsi="Tahoma" w:cs="Tahoma"/>
          <w:lang w:eastAsia="ru-RU"/>
        </w:rPr>
        <w:t xml:space="preserve">Участник </w:t>
      </w:r>
      <w:bookmarkEnd w:id="72"/>
      <w:r w:rsidRPr="009E48D0">
        <w:rPr>
          <w:rFonts w:ascii="Tahoma" w:eastAsia="Times New Roman" w:hAnsi="Tahoma" w:cs="Tahoma"/>
          <w:lang w:eastAsia="ru-RU"/>
        </w:rPr>
        <w:t>процедуры закупки/</w:t>
      </w:r>
      <w:r w:rsidRPr="009E48D0">
        <w:rPr>
          <w:rFonts w:ascii="Tahoma" w:eastAsia="Times New Roman" w:hAnsi="Tahoma" w:cs="Tahoma"/>
          <w:lang w:eastAsia="ru-RU"/>
        </w:rPr>
        <w:br/>
        <w:t>уполномоченный представитель</w:t>
      </w:r>
      <w:r w:rsidRPr="009E48D0">
        <w:rPr>
          <w:rFonts w:ascii="Tahoma" w:eastAsia="Times New Roman" w:hAnsi="Tahoma" w:cs="Tahoma"/>
          <w:lang w:eastAsia="ru-RU"/>
        </w:rPr>
        <w:tab/>
      </w:r>
      <w:r w:rsidRPr="009E48D0">
        <w:rPr>
          <w:rFonts w:ascii="Tahoma" w:eastAsia="Times New Roman" w:hAnsi="Tahoma" w:cs="Tahoma"/>
          <w:lang w:eastAsia="ru-RU"/>
        </w:rPr>
        <w:tab/>
        <w:t>_________________</w:t>
      </w:r>
      <w:r w:rsidRPr="009E48D0">
        <w:rPr>
          <w:rFonts w:ascii="Tahoma" w:eastAsia="Times New Roman" w:hAnsi="Tahoma" w:cs="Tahoma"/>
          <w:lang w:eastAsia="ru-RU"/>
        </w:rPr>
        <w:tab/>
      </w:r>
      <w:r w:rsidRPr="009E48D0">
        <w:rPr>
          <w:rFonts w:ascii="Tahoma" w:eastAsia="Times New Roman" w:hAnsi="Tahoma" w:cs="Tahoma"/>
          <w:lang w:eastAsia="ru-RU"/>
        </w:rPr>
        <w:tab/>
        <w:t xml:space="preserve"> (Фамилия И.О.)</w:t>
      </w:r>
    </w:p>
    <w:p w14:paraId="35CD6C59" w14:textId="77777777" w:rsidR="00C5629D" w:rsidRPr="009F4AE9" w:rsidRDefault="00C5629D" w:rsidP="00C5629D">
      <w:pPr>
        <w:widowControl w:val="0"/>
        <w:autoSpaceDE w:val="0"/>
        <w:spacing w:after="0" w:line="240" w:lineRule="auto"/>
        <w:ind w:firstLine="709"/>
        <w:jc w:val="both"/>
        <w:rPr>
          <w:rFonts w:ascii="Tahoma" w:hAnsi="Tahoma" w:cs="Tahoma"/>
        </w:rPr>
      </w:pPr>
    </w:p>
    <w:p w14:paraId="24C25ACA" w14:textId="77777777" w:rsidR="00C5629D" w:rsidRPr="009F4AE9" w:rsidRDefault="00C5629D" w:rsidP="00C5629D">
      <w:pPr>
        <w:rPr>
          <w:rFonts w:ascii="Tahoma" w:eastAsia="Times New Roman" w:hAnsi="Tahoma" w:cs="Tahoma"/>
          <w:lang w:eastAsia="ar-SA"/>
        </w:rPr>
      </w:pPr>
      <w:r w:rsidRPr="009F4AE9">
        <w:rPr>
          <w:rFonts w:ascii="Tahoma" w:hAnsi="Tahoma" w:cs="Tahoma"/>
        </w:rPr>
        <w:br w:type="page"/>
      </w:r>
    </w:p>
    <w:p w14:paraId="4F21C3A9" w14:textId="6E9BD9D8" w:rsidR="00C5629D" w:rsidRPr="009F4AE9" w:rsidRDefault="00C5629D" w:rsidP="00C5629D">
      <w:pPr>
        <w:pStyle w:val="Times12"/>
        <w:ind w:left="4536" w:firstLine="142"/>
        <w:jc w:val="right"/>
        <w:rPr>
          <w:rFonts w:ascii="Tahoma" w:hAnsi="Tahoma" w:cs="Tahoma"/>
          <w:sz w:val="22"/>
          <w:szCs w:val="22"/>
        </w:rPr>
      </w:pPr>
      <w:r w:rsidRPr="009F4AE9">
        <w:rPr>
          <w:rFonts w:ascii="Tahoma" w:hAnsi="Tahoma" w:cs="Tahoma"/>
          <w:sz w:val="22"/>
          <w:szCs w:val="22"/>
        </w:rPr>
        <w:t>Форма №</w:t>
      </w:r>
      <w:r w:rsidR="006D010F">
        <w:rPr>
          <w:rFonts w:ascii="Tahoma" w:hAnsi="Tahoma" w:cs="Tahoma"/>
          <w:sz w:val="22"/>
          <w:szCs w:val="22"/>
        </w:rPr>
        <w:t>3</w:t>
      </w:r>
    </w:p>
    <w:p w14:paraId="5D5C00C9" w14:textId="77777777" w:rsidR="00C5629D" w:rsidRPr="009F4AE9" w:rsidRDefault="00C5629D" w:rsidP="00C5629D">
      <w:pPr>
        <w:pStyle w:val="aff1"/>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2D97096B"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tbl>
      <w:tblPr>
        <w:tblW w:w="5009" w:type="pct"/>
        <w:tblInd w:w="93" w:type="dxa"/>
        <w:tblLook w:val="04A0" w:firstRow="1" w:lastRow="0" w:firstColumn="1" w:lastColumn="0" w:noHBand="0" w:noVBand="1"/>
      </w:tblPr>
      <w:tblGrid>
        <w:gridCol w:w="3816"/>
        <w:gridCol w:w="6406"/>
      </w:tblGrid>
      <w:tr w:rsidR="00C5629D" w:rsidRPr="009F4AE9"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xml:space="preserve">Карточка контрагента </w:t>
            </w:r>
          </w:p>
        </w:tc>
      </w:tr>
      <w:tr w:rsidR="00C5629D" w:rsidRPr="009F4AE9" w14:paraId="24F9F7F1" w14:textId="77777777" w:rsidTr="00C5629D">
        <w:trPr>
          <w:trHeight w:val="270"/>
        </w:trPr>
        <w:tc>
          <w:tcPr>
            <w:tcW w:w="3604" w:type="dxa"/>
            <w:shd w:val="clear" w:color="auto" w:fill="auto"/>
            <w:vAlign w:val="center"/>
          </w:tcPr>
          <w:p w14:paraId="72C134B5" w14:textId="77777777" w:rsidR="00C5629D" w:rsidRPr="009F4AE9" w:rsidRDefault="00C5629D" w:rsidP="00C5629D">
            <w:pPr>
              <w:spacing w:after="0" w:line="240" w:lineRule="auto"/>
              <w:rPr>
                <w:rFonts w:ascii="Tahoma" w:hAnsi="Tahoma" w:cs="Tahoma"/>
                <w:b/>
                <w:bCs/>
              </w:rPr>
            </w:pPr>
          </w:p>
        </w:tc>
        <w:tc>
          <w:tcPr>
            <w:tcW w:w="6050" w:type="dxa"/>
            <w:shd w:val="clear" w:color="auto" w:fill="auto"/>
            <w:noWrap/>
            <w:vAlign w:val="center"/>
            <w:hideMark/>
          </w:tcPr>
          <w:p w14:paraId="790FEADA"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Выделенные поля обязательны для заполнения!</w:t>
            </w:r>
          </w:p>
          <w:p w14:paraId="72B1AAFF" w14:textId="77777777" w:rsidR="00C5629D" w:rsidRPr="009F4AE9" w:rsidRDefault="00C5629D" w:rsidP="00C5629D">
            <w:pPr>
              <w:spacing w:after="0" w:line="240" w:lineRule="auto"/>
              <w:rPr>
                <w:rFonts w:ascii="Tahoma" w:hAnsi="Tahoma" w:cs="Tahoma"/>
              </w:rPr>
            </w:pPr>
          </w:p>
        </w:tc>
      </w:tr>
      <w:tr w:rsidR="00C5629D" w:rsidRPr="009F4AE9"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9F4AE9" w:rsidRDefault="00C5629D" w:rsidP="00C5629D">
            <w:pPr>
              <w:spacing w:after="0" w:line="240" w:lineRule="auto"/>
              <w:rPr>
                <w:rFonts w:ascii="Tahoma" w:hAnsi="Tahoma" w:cs="Tahoma"/>
                <w:b/>
                <w:bCs/>
              </w:rPr>
            </w:pPr>
          </w:p>
        </w:tc>
        <w:tc>
          <w:tcPr>
            <w:tcW w:w="6050" w:type="dxa"/>
            <w:tcBorders>
              <w:top w:val="nil"/>
              <w:left w:val="nil"/>
              <w:bottom w:val="nil"/>
              <w:right w:val="nil"/>
            </w:tcBorders>
            <w:shd w:val="clear" w:color="auto" w:fill="auto"/>
            <w:noWrap/>
            <w:vAlign w:val="bottom"/>
            <w:hideMark/>
          </w:tcPr>
          <w:p w14:paraId="1AEE91D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 Идентификационные данные</w:t>
            </w:r>
          </w:p>
        </w:tc>
      </w:tr>
      <w:tr w:rsidR="00C5629D" w:rsidRPr="009F4AE9"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rPr>
              <w:t>Полное наименовани</w:t>
            </w:r>
            <w:r w:rsidRPr="009F4AE9">
              <w:rPr>
                <w:rFonts w:ascii="Tahoma" w:hAnsi="Tahoma" w:cs="Tahoma"/>
                <w:b/>
                <w:bCs/>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9F4AE9" w:rsidRDefault="00C5629D" w:rsidP="00C5629D">
            <w:pPr>
              <w:spacing w:after="0" w:line="240" w:lineRule="auto"/>
              <w:jc w:val="center"/>
              <w:rPr>
                <w:rFonts w:ascii="Tahoma" w:hAnsi="Tahoma" w:cs="Tahoma"/>
                <w:lang w:val="en-US"/>
              </w:rPr>
            </w:pPr>
          </w:p>
        </w:tc>
      </w:tr>
      <w:tr w:rsidR="00C5629D" w:rsidRPr="009F4AE9"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9F4AE9" w:rsidRDefault="00C5629D" w:rsidP="00C5629D">
            <w:pPr>
              <w:spacing w:after="0" w:line="240" w:lineRule="auto"/>
              <w:rPr>
                <w:rFonts w:ascii="Tahoma" w:hAnsi="Tahoma" w:cs="Tahoma"/>
                <w:b/>
                <w:bC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9F4AE9" w:rsidRDefault="00C5629D" w:rsidP="00C5629D">
            <w:pPr>
              <w:spacing w:after="0" w:line="240" w:lineRule="auto"/>
              <w:jc w:val="center"/>
              <w:rPr>
                <w:rFonts w:ascii="Tahoma" w:hAnsi="Tahoma" w:cs="Tahoma"/>
                <w:lang w:val="en-US"/>
              </w:rPr>
            </w:pPr>
          </w:p>
        </w:tc>
      </w:tr>
      <w:tr w:rsidR="00C5629D" w:rsidRPr="009F4AE9"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 Адрес места нахождения</w:t>
            </w:r>
          </w:p>
        </w:tc>
      </w:tr>
      <w:tr w:rsidR="00C5629D" w:rsidRPr="009F4AE9"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3. Почтовый адрес</w:t>
            </w:r>
          </w:p>
        </w:tc>
      </w:tr>
      <w:tr w:rsidR="00C5629D" w:rsidRPr="009F4AE9"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 </w:t>
            </w:r>
          </w:p>
        </w:tc>
      </w:tr>
      <w:tr w:rsidR="00C5629D" w:rsidRPr="009F4AE9"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r w:rsidRPr="009F4AE9">
              <w:rPr>
                <w:rFonts w:ascii="Tahoma" w:hAnsi="Tahoma" w:cs="Tahoma"/>
                <w:i/>
                <w:iCs/>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9F4AE9" w:rsidRDefault="00C5629D" w:rsidP="00C5629D">
            <w:pPr>
              <w:spacing w:after="0" w:line="240" w:lineRule="auto"/>
              <w:jc w:val="center"/>
              <w:rPr>
                <w:rFonts w:ascii="Tahoma" w:hAnsi="Tahoma" w:cs="Tahoma"/>
                <w:b/>
                <w:bCs/>
                <w:i/>
                <w:iCs/>
                <w:lang w:val="en-US"/>
              </w:rPr>
            </w:pPr>
            <w:r w:rsidRPr="009F4AE9">
              <w:rPr>
                <w:rFonts w:ascii="Tahoma" w:hAnsi="Tahoma" w:cs="Tahoma"/>
                <w:b/>
                <w:bCs/>
                <w:i/>
                <w:iCs/>
                <w:lang w:val="en-US"/>
              </w:rPr>
              <w:t> </w:t>
            </w:r>
          </w:p>
        </w:tc>
      </w:tr>
      <w:tr w:rsidR="00C5629D" w:rsidRPr="009F4AE9" w14:paraId="062EA5F6" w14:textId="77777777" w:rsidTr="00C5629D">
        <w:trPr>
          <w:trHeight w:val="270"/>
        </w:trPr>
        <w:tc>
          <w:tcPr>
            <w:tcW w:w="3604" w:type="dxa"/>
            <w:shd w:val="clear" w:color="auto" w:fill="auto"/>
            <w:noWrap/>
            <w:vAlign w:val="bottom"/>
            <w:hideMark/>
          </w:tcPr>
          <w:p w14:paraId="068FD0BB"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4. Контактные данные</w:t>
            </w:r>
          </w:p>
        </w:tc>
      </w:tr>
      <w:tr w:rsidR="00C5629D" w:rsidRPr="009F4AE9"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9F4AE9" w:rsidRDefault="00C5629D" w:rsidP="00C5629D">
            <w:pPr>
              <w:spacing w:after="0" w:line="240" w:lineRule="auto"/>
              <w:rPr>
                <w:rFonts w:ascii="Tahoma" w:hAnsi="Tahoma" w:cs="Tahoma"/>
                <w:b/>
                <w:bCs/>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5. Представители организации</w:t>
            </w:r>
          </w:p>
        </w:tc>
      </w:tr>
      <w:tr w:rsidR="00C5629D" w:rsidRPr="009F4AE9"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9F4AE9" w:rsidRDefault="00C5629D" w:rsidP="00C5629D">
            <w:pPr>
              <w:spacing w:after="0" w:line="240" w:lineRule="auto"/>
              <w:jc w:val="center"/>
              <w:rPr>
                <w:rFonts w:ascii="Tahoma" w:hAnsi="Tahoma" w:cs="Tahoma"/>
                <w:lang w:val="en-US"/>
              </w:rPr>
            </w:pPr>
          </w:p>
        </w:tc>
      </w:tr>
      <w:tr w:rsidR="00C5629D" w:rsidRPr="009F4AE9"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9F4AE9" w:rsidRDefault="00C5629D" w:rsidP="00C5629D">
            <w:pPr>
              <w:spacing w:after="0" w:line="240" w:lineRule="auto"/>
              <w:jc w:val="center"/>
              <w:rPr>
                <w:rFonts w:ascii="Tahoma" w:hAnsi="Tahoma" w:cs="Tahoma"/>
                <w:lang w:val="en-US"/>
              </w:rPr>
            </w:pPr>
          </w:p>
        </w:tc>
      </w:tr>
      <w:tr w:rsidR="00C5629D" w:rsidRPr="009F4AE9"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9F4AE9" w:rsidRDefault="00C5629D" w:rsidP="00C5629D">
            <w:pPr>
              <w:spacing w:after="0" w:line="240" w:lineRule="auto"/>
              <w:jc w:val="center"/>
              <w:rPr>
                <w:rFonts w:ascii="Tahoma" w:hAnsi="Tahoma" w:cs="Tahoma"/>
                <w:lang w:val="en-US"/>
              </w:rPr>
            </w:pPr>
          </w:p>
        </w:tc>
      </w:tr>
      <w:tr w:rsidR="00C5629D" w:rsidRPr="009F4AE9"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9F4AE9" w:rsidRDefault="00C5629D" w:rsidP="00C5629D">
            <w:pPr>
              <w:spacing w:after="0" w:line="240" w:lineRule="auto"/>
              <w:jc w:val="center"/>
              <w:rPr>
                <w:rFonts w:ascii="Tahoma" w:hAnsi="Tahoma" w:cs="Tahoma"/>
                <w:lang w:val="en-US"/>
              </w:rPr>
            </w:pPr>
          </w:p>
        </w:tc>
      </w:tr>
      <w:tr w:rsidR="00C5629D" w:rsidRPr="009F4AE9"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9F4AE9" w:rsidRDefault="00C5629D" w:rsidP="00C5629D">
            <w:pPr>
              <w:spacing w:after="0" w:line="240" w:lineRule="auto"/>
              <w:jc w:val="center"/>
              <w:rPr>
                <w:rFonts w:ascii="Tahoma" w:hAnsi="Tahoma" w:cs="Tahoma"/>
                <w:lang w:val="en-US"/>
              </w:rPr>
            </w:pPr>
          </w:p>
        </w:tc>
      </w:tr>
      <w:tr w:rsidR="00C5629D" w:rsidRPr="009F4AE9"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9F4AE9" w:rsidRDefault="00C5629D" w:rsidP="00C5629D">
            <w:pPr>
              <w:spacing w:after="0" w:line="240" w:lineRule="auto"/>
              <w:jc w:val="center"/>
              <w:rPr>
                <w:rFonts w:ascii="Tahoma" w:hAnsi="Tahoma" w:cs="Tahoma"/>
                <w:lang w:val="en-US"/>
              </w:rPr>
            </w:pPr>
          </w:p>
        </w:tc>
      </w:tr>
      <w:tr w:rsidR="00C5629D" w:rsidRPr="009F4AE9"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9F4AE9" w:rsidRDefault="00C5629D" w:rsidP="00C5629D">
            <w:pPr>
              <w:spacing w:after="0" w:line="240" w:lineRule="auto"/>
              <w:jc w:val="center"/>
              <w:rPr>
                <w:rFonts w:ascii="Tahoma" w:hAnsi="Tahoma" w:cs="Tahoma"/>
                <w:lang w:val="en-US"/>
              </w:rPr>
            </w:pPr>
          </w:p>
        </w:tc>
      </w:tr>
      <w:tr w:rsidR="00C5629D" w:rsidRPr="009F4AE9"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6. Платежные реквизиты</w:t>
            </w:r>
          </w:p>
        </w:tc>
      </w:tr>
      <w:tr w:rsidR="00C5629D" w:rsidRPr="009F4AE9"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9F4AE9" w:rsidRDefault="00C5629D" w:rsidP="00C5629D">
            <w:pPr>
              <w:spacing w:after="0" w:line="240" w:lineRule="auto"/>
              <w:jc w:val="center"/>
              <w:rPr>
                <w:rFonts w:ascii="Tahoma" w:hAnsi="Tahoma" w:cs="Tahoma"/>
                <w:b/>
                <w:bCs/>
              </w:rPr>
            </w:pPr>
          </w:p>
          <w:p w14:paraId="132145C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7. Сведения о государственной регистрации</w:t>
            </w:r>
          </w:p>
        </w:tc>
      </w:tr>
      <w:tr w:rsidR="00C5629D" w:rsidRPr="009F4AE9"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vAlign w:val="center"/>
            <w:hideMark/>
          </w:tcPr>
          <w:p w14:paraId="7878A10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9F4AE9"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9F4AE9" w:rsidRDefault="00C5629D" w:rsidP="00C5629D">
            <w:pPr>
              <w:spacing w:after="0" w:line="240" w:lineRule="auto"/>
              <w:rPr>
                <w:rFonts w:ascii="Tahoma" w:hAnsi="Tahoma" w:cs="Tahoma"/>
              </w:rPr>
            </w:pPr>
          </w:p>
        </w:tc>
        <w:tc>
          <w:tcPr>
            <w:tcW w:w="6050" w:type="dxa"/>
            <w:tcBorders>
              <w:top w:val="nil"/>
              <w:left w:val="nil"/>
              <w:bottom w:val="nil"/>
              <w:right w:val="nil"/>
            </w:tcBorders>
            <w:shd w:val="clear" w:color="auto" w:fill="auto"/>
            <w:noWrap/>
            <w:vAlign w:val="bottom"/>
            <w:hideMark/>
          </w:tcPr>
          <w:p w14:paraId="378B93BE"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8. Сведения о постановке на учет в налоговом органе РФ</w:t>
            </w:r>
          </w:p>
        </w:tc>
      </w:tr>
      <w:tr w:rsidR="00C5629D" w:rsidRPr="009F4AE9"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9. Сведения о головной организации</w:t>
            </w:r>
          </w:p>
        </w:tc>
      </w:tr>
      <w:tr w:rsidR="00C5629D" w:rsidRPr="009F4AE9"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10. Ответственное подразделение Общества</w:t>
            </w:r>
          </w:p>
        </w:tc>
      </w:tr>
      <w:tr w:rsidR="00C5629D" w:rsidRPr="009F4AE9"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4148492" w14:textId="77777777" w:rsidTr="00C5629D">
        <w:trPr>
          <w:trHeight w:val="255"/>
        </w:trPr>
        <w:tc>
          <w:tcPr>
            <w:tcW w:w="3604" w:type="dxa"/>
            <w:shd w:val="clear" w:color="auto" w:fill="auto"/>
            <w:noWrap/>
            <w:vAlign w:val="bottom"/>
          </w:tcPr>
          <w:p w14:paraId="78CC28BD" w14:textId="77777777" w:rsidR="00C5629D" w:rsidRPr="009F4AE9" w:rsidRDefault="00C5629D" w:rsidP="00C5629D">
            <w:pPr>
              <w:spacing w:after="0" w:line="240" w:lineRule="auto"/>
              <w:rPr>
                <w:rFonts w:ascii="Tahoma" w:hAnsi="Tahoma" w:cs="Tahoma"/>
                <w:lang w:val="en-US"/>
              </w:rPr>
            </w:pPr>
          </w:p>
        </w:tc>
        <w:tc>
          <w:tcPr>
            <w:tcW w:w="6050" w:type="dxa"/>
            <w:shd w:val="clear" w:color="auto" w:fill="auto"/>
            <w:noWrap/>
            <w:vAlign w:val="bottom"/>
          </w:tcPr>
          <w:p w14:paraId="4B43D05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Оформляется только при наличии дополнительных сведений.</w:t>
            </w:r>
          </w:p>
          <w:p w14:paraId="039DB424"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w:t>
            </w:r>
          </w:p>
        </w:tc>
      </w:tr>
      <w:tr w:rsidR="00C5629D" w:rsidRPr="009F4AE9"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9F4AE9" w:rsidRDefault="00C5629D" w:rsidP="00C5629D">
            <w:pPr>
              <w:spacing w:after="0" w:line="240" w:lineRule="auto"/>
              <w:rPr>
                <w:rFonts w:ascii="Tahoma" w:hAnsi="Tahoma" w:cs="Tahoma"/>
                <w:b/>
                <w:bCs/>
              </w:rPr>
            </w:pPr>
          </w:p>
        </w:tc>
        <w:tc>
          <w:tcPr>
            <w:tcW w:w="6050" w:type="dxa"/>
            <w:tcBorders>
              <w:left w:val="nil"/>
              <w:bottom w:val="nil"/>
              <w:right w:val="nil"/>
            </w:tcBorders>
            <w:shd w:val="clear" w:color="auto" w:fill="auto"/>
            <w:noWrap/>
            <w:vAlign w:val="bottom"/>
            <w:hideMark/>
          </w:tcPr>
          <w:p w14:paraId="453F70AB" w14:textId="77777777" w:rsidR="00C5629D" w:rsidRPr="009F4AE9" w:rsidRDefault="00C5629D" w:rsidP="00C5629D">
            <w:pPr>
              <w:spacing w:after="0" w:line="240" w:lineRule="auto"/>
              <w:jc w:val="center"/>
              <w:rPr>
                <w:rFonts w:ascii="Tahoma" w:hAnsi="Tahoma" w:cs="Tahoma"/>
              </w:rPr>
            </w:pPr>
          </w:p>
        </w:tc>
      </w:tr>
      <w:tr w:rsidR="00C5629D" w:rsidRPr="009F4AE9"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Представители организации</w:t>
            </w:r>
          </w:p>
        </w:tc>
      </w:tr>
      <w:tr w:rsidR="00C5629D" w:rsidRPr="009F4AE9"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9F4AE9" w:rsidRDefault="00C5629D" w:rsidP="00C5629D">
            <w:pPr>
              <w:spacing w:after="0" w:line="240" w:lineRule="auto"/>
              <w:jc w:val="center"/>
              <w:rPr>
                <w:rFonts w:ascii="Tahoma" w:hAnsi="Tahoma" w:cs="Tahoma"/>
                <w:lang w:val="en-US"/>
              </w:rPr>
            </w:pPr>
          </w:p>
        </w:tc>
      </w:tr>
      <w:tr w:rsidR="00C5629D" w:rsidRPr="009F4AE9"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9F4AE9" w:rsidRDefault="00C5629D" w:rsidP="00C5629D">
            <w:pPr>
              <w:spacing w:after="0" w:line="240" w:lineRule="auto"/>
              <w:jc w:val="center"/>
              <w:rPr>
                <w:rFonts w:ascii="Tahoma" w:hAnsi="Tahoma" w:cs="Tahoma"/>
                <w:lang w:val="en-US"/>
              </w:rPr>
            </w:pPr>
          </w:p>
        </w:tc>
      </w:tr>
      <w:tr w:rsidR="00C5629D" w:rsidRPr="009F4AE9"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9F4AE9" w:rsidRDefault="00C5629D" w:rsidP="00C5629D">
            <w:pPr>
              <w:spacing w:after="0" w:line="240" w:lineRule="auto"/>
              <w:jc w:val="center"/>
              <w:rPr>
                <w:rFonts w:ascii="Tahoma" w:hAnsi="Tahoma" w:cs="Tahoma"/>
                <w:lang w:val="en-US"/>
              </w:rPr>
            </w:pPr>
          </w:p>
        </w:tc>
      </w:tr>
      <w:tr w:rsidR="00C5629D" w:rsidRPr="009F4AE9"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9F4AE9" w:rsidRDefault="00C5629D" w:rsidP="00C5629D">
            <w:pPr>
              <w:spacing w:after="0" w:line="240" w:lineRule="auto"/>
              <w:jc w:val="center"/>
              <w:rPr>
                <w:rFonts w:ascii="Tahoma" w:hAnsi="Tahoma" w:cs="Tahoma"/>
                <w:lang w:val="en-US"/>
              </w:rPr>
            </w:pPr>
          </w:p>
        </w:tc>
      </w:tr>
      <w:tr w:rsidR="00C5629D" w:rsidRPr="009F4AE9"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9F4AE9" w:rsidRDefault="00C5629D" w:rsidP="00C5629D">
            <w:pPr>
              <w:spacing w:after="0" w:line="240" w:lineRule="auto"/>
              <w:jc w:val="center"/>
              <w:rPr>
                <w:rFonts w:ascii="Tahoma" w:hAnsi="Tahoma" w:cs="Tahoma"/>
                <w:lang w:val="en-US"/>
              </w:rPr>
            </w:pPr>
          </w:p>
        </w:tc>
      </w:tr>
      <w:tr w:rsidR="00C5629D" w:rsidRPr="009F4AE9"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Платежные реквизиты</w:t>
            </w:r>
          </w:p>
        </w:tc>
      </w:tr>
      <w:tr w:rsidR="00C5629D" w:rsidRPr="009F4AE9"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9F4AE9" w:rsidRDefault="00C5629D" w:rsidP="00C5629D">
            <w:pPr>
              <w:spacing w:after="0" w:line="240" w:lineRule="auto"/>
              <w:rPr>
                <w:rFonts w:ascii="Tahoma" w:hAnsi="Tahoma" w:cs="Tahoma"/>
                <w:b/>
                <w:bCs/>
                <w:lang w:val="en-US"/>
              </w:rPr>
            </w:pPr>
          </w:p>
        </w:tc>
      </w:tr>
      <w:tr w:rsidR="00C5629D" w:rsidRPr="009F4AE9"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 </w:t>
            </w:r>
          </w:p>
        </w:tc>
      </w:tr>
      <w:tr w:rsidR="00C5629D" w:rsidRPr="009F4AE9"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1.</w:t>
            </w:r>
          </w:p>
        </w:tc>
        <w:tc>
          <w:tcPr>
            <w:tcW w:w="6050" w:type="dxa"/>
            <w:tcBorders>
              <w:top w:val="nil"/>
              <w:left w:val="nil"/>
              <w:bottom w:val="nil"/>
              <w:right w:val="nil"/>
            </w:tcBorders>
            <w:shd w:val="clear" w:color="auto" w:fill="auto"/>
            <w:noWrap/>
            <w:vAlign w:val="center"/>
            <w:hideMark/>
          </w:tcPr>
          <w:p w14:paraId="289FA8B5"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Участвующие общества</w:t>
            </w:r>
          </w:p>
        </w:tc>
      </w:tr>
      <w:tr w:rsidR="00C5629D" w:rsidRPr="009F4AE9"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9F4AE9" w:rsidRDefault="00C5629D" w:rsidP="00C5629D">
            <w:pPr>
              <w:spacing w:after="0" w:line="240" w:lineRule="auto"/>
              <w:jc w:val="center"/>
              <w:rPr>
                <w:rFonts w:ascii="Tahoma" w:hAnsi="Tahoma" w:cs="Tahoma"/>
                <w:lang w:val="en-US"/>
              </w:rPr>
            </w:pPr>
          </w:p>
        </w:tc>
      </w:tr>
      <w:tr w:rsidR="00C5629D" w:rsidRPr="009F4AE9"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9F4AE9" w:rsidRDefault="00C5629D" w:rsidP="00C5629D">
            <w:pPr>
              <w:spacing w:after="0" w:line="240" w:lineRule="auto"/>
              <w:jc w:val="center"/>
              <w:rPr>
                <w:rFonts w:ascii="Tahoma" w:hAnsi="Tahoma" w:cs="Tahoma"/>
                <w:b/>
                <w:bCs/>
                <w:lang w:val="en-US"/>
              </w:rPr>
            </w:pPr>
            <w:r w:rsidRPr="009F4AE9">
              <w:rPr>
                <w:rFonts w:ascii="Tahoma" w:hAnsi="Tahoma" w:cs="Tahoma"/>
                <w:b/>
                <w:bCs/>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9F4AE9" w:rsidRDefault="00C5629D" w:rsidP="00C5629D">
            <w:pPr>
              <w:spacing w:after="0" w:line="240" w:lineRule="auto"/>
              <w:jc w:val="center"/>
              <w:rPr>
                <w:rFonts w:ascii="Tahoma" w:hAnsi="Tahoma" w:cs="Tahoma"/>
                <w:b/>
                <w:bCs/>
                <w:lang w:val="en-US"/>
              </w:rPr>
            </w:pPr>
          </w:p>
        </w:tc>
      </w:tr>
      <w:tr w:rsidR="00C5629D" w:rsidRPr="009F4AE9"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9F4AE9" w:rsidRDefault="00C5629D" w:rsidP="00C5629D">
            <w:pPr>
              <w:spacing w:after="0" w:line="240" w:lineRule="auto"/>
              <w:rPr>
                <w:rFonts w:ascii="Tahoma" w:hAnsi="Tahoma" w:cs="Tahoma"/>
              </w:rPr>
            </w:pPr>
            <w:r w:rsidRPr="009F4AE9">
              <w:rPr>
                <w:rFonts w:ascii="Tahoma" w:hAnsi="Tahoma" w:cs="Tahoma"/>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9F4AE9" w:rsidRDefault="00C5629D" w:rsidP="00C5629D">
            <w:pPr>
              <w:spacing w:after="0" w:line="240" w:lineRule="auto"/>
              <w:jc w:val="center"/>
              <w:rPr>
                <w:rFonts w:ascii="Tahoma" w:hAnsi="Tahoma" w:cs="Tahoma"/>
              </w:rPr>
            </w:pPr>
            <w:r w:rsidRPr="009F4AE9">
              <w:rPr>
                <w:rFonts w:ascii="Tahoma" w:hAnsi="Tahoma" w:cs="Tahoma"/>
                <w:lang w:val="en-US"/>
              </w:rPr>
              <w:t> </w:t>
            </w:r>
          </w:p>
        </w:tc>
      </w:tr>
      <w:tr w:rsidR="00C5629D" w:rsidRPr="009F4AE9"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9F4AE9" w:rsidRDefault="00C5629D" w:rsidP="00C5629D">
            <w:pPr>
              <w:spacing w:after="0" w:line="240" w:lineRule="auto"/>
              <w:rPr>
                <w:rFonts w:ascii="Tahoma" w:hAnsi="Tahoma" w:cs="Tahoma"/>
                <w:lang w:val="en-US"/>
              </w:rPr>
            </w:pPr>
            <w:r w:rsidRPr="009F4AE9">
              <w:rPr>
                <w:rFonts w:ascii="Tahoma" w:hAnsi="Tahoma" w:cs="Tahoma"/>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right w:val="nil"/>
            </w:tcBorders>
            <w:shd w:val="clear" w:color="auto" w:fill="auto"/>
            <w:noWrap/>
            <w:vAlign w:val="bottom"/>
            <w:hideMark/>
          </w:tcPr>
          <w:p w14:paraId="12292AF7" w14:textId="77777777" w:rsidR="00C5629D" w:rsidRPr="009F4AE9" w:rsidRDefault="00C5629D" w:rsidP="00C5629D">
            <w:pPr>
              <w:spacing w:after="0" w:line="240" w:lineRule="auto"/>
              <w:jc w:val="center"/>
              <w:rPr>
                <w:rFonts w:ascii="Tahoma" w:hAnsi="Tahoma" w:cs="Tahoma"/>
                <w:lang w:val="en-US"/>
              </w:rPr>
            </w:pPr>
          </w:p>
        </w:tc>
      </w:tr>
      <w:tr w:rsidR="00C5629D" w:rsidRPr="009F4AE9" w14:paraId="020D0356" w14:textId="77777777" w:rsidTr="00C5629D">
        <w:trPr>
          <w:trHeight w:val="255"/>
        </w:trPr>
        <w:tc>
          <w:tcPr>
            <w:tcW w:w="3604" w:type="dxa"/>
            <w:shd w:val="clear" w:color="auto" w:fill="auto"/>
          </w:tcPr>
          <w:p w14:paraId="5D458E06" w14:textId="77777777" w:rsidR="00C5629D" w:rsidRPr="009F4AE9" w:rsidRDefault="00C5629D" w:rsidP="00C5629D">
            <w:pPr>
              <w:spacing w:after="0" w:line="240" w:lineRule="auto"/>
              <w:rPr>
                <w:rFonts w:ascii="Tahoma" w:hAnsi="Tahoma" w:cs="Tahoma"/>
                <w:lang w:val="en-US"/>
              </w:rPr>
            </w:pPr>
            <w:r w:rsidRPr="009F4AE9">
              <w:rPr>
                <w:rFonts w:ascii="Tahoma" w:hAnsi="Tahoma" w:cs="Tahoma"/>
                <w:b/>
                <w:bCs/>
                <w:lang w:val="en-US"/>
              </w:rPr>
              <w:t>Страница 4</w:t>
            </w:r>
          </w:p>
        </w:tc>
        <w:tc>
          <w:tcPr>
            <w:tcW w:w="6050" w:type="dxa"/>
            <w:shd w:val="clear" w:color="auto" w:fill="auto"/>
            <w:noWrap/>
            <w:vAlign w:val="bottom"/>
          </w:tcPr>
          <w:p w14:paraId="50665D10" w14:textId="77777777" w:rsidR="00C5629D" w:rsidRPr="009F4AE9" w:rsidRDefault="00C5629D" w:rsidP="00C5629D">
            <w:pPr>
              <w:spacing w:after="0" w:line="240" w:lineRule="auto"/>
              <w:rPr>
                <w:rFonts w:ascii="Tahoma" w:hAnsi="Tahoma" w:cs="Tahoma"/>
              </w:rPr>
            </w:pPr>
            <w:r w:rsidRPr="009F4AE9">
              <w:rPr>
                <w:rFonts w:ascii="Tahoma" w:hAnsi="Tahoma" w:cs="Tahoma"/>
                <w:b/>
                <w:bCs/>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9F4AE9"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9F4AE9" w:rsidRDefault="00C5629D" w:rsidP="00C5629D">
            <w:pPr>
              <w:spacing w:after="0" w:line="240" w:lineRule="auto"/>
              <w:rPr>
                <w:rFonts w:ascii="Tahoma" w:hAnsi="Tahoma" w:cs="Tahoma"/>
                <w:b/>
                <w:bCs/>
                <w:lang w:val="en-US"/>
              </w:rPr>
            </w:pPr>
            <w:r w:rsidRPr="009F4AE9">
              <w:rPr>
                <w:rFonts w:ascii="Tahoma" w:hAnsi="Tahoma" w:cs="Tahoma"/>
                <w:b/>
                <w:bCs/>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 </w:t>
            </w:r>
          </w:p>
        </w:tc>
      </w:tr>
      <w:tr w:rsidR="00C5629D" w:rsidRPr="009F4AE9"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производитель</w:t>
            </w:r>
          </w:p>
        </w:tc>
      </w:tr>
      <w:tr w:rsidR="00C5629D" w:rsidRPr="009F4AE9"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9F4AE9" w:rsidRDefault="00C5629D" w:rsidP="00C5629D">
            <w:pPr>
              <w:spacing w:after="0" w:line="240" w:lineRule="auto"/>
              <w:rPr>
                <w:rFonts w:ascii="Tahoma" w:hAnsi="Tahoma" w:cs="Tahoma"/>
                <w:b/>
                <w:bCs/>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9F4AE9" w:rsidRDefault="00C5629D" w:rsidP="00C5629D">
            <w:pPr>
              <w:spacing w:after="0" w:line="240" w:lineRule="auto"/>
              <w:jc w:val="center"/>
              <w:rPr>
                <w:rFonts w:ascii="Tahoma" w:hAnsi="Tahoma" w:cs="Tahoma"/>
                <w:lang w:val="en-US"/>
              </w:rPr>
            </w:pPr>
            <w:r w:rsidRPr="009F4AE9">
              <w:rPr>
                <w:rFonts w:ascii="Tahoma" w:hAnsi="Tahoma" w:cs="Tahoma"/>
                <w:lang w:val="en-US"/>
              </w:rPr>
              <w:t>посредник</w:t>
            </w:r>
          </w:p>
        </w:tc>
      </w:tr>
      <w:tr w:rsidR="00C5629D" w:rsidRPr="009F4AE9"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9F4AE9" w:rsidRDefault="00C5629D" w:rsidP="00C5629D">
            <w:pPr>
              <w:spacing w:after="0" w:line="240" w:lineRule="auto"/>
              <w:rPr>
                <w:rFonts w:ascii="Tahoma" w:hAnsi="Tahoma" w:cs="Tahoma"/>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9F4AE9" w:rsidRDefault="00C5629D" w:rsidP="00C5629D">
            <w:pPr>
              <w:spacing w:after="0" w:line="240" w:lineRule="auto"/>
              <w:jc w:val="center"/>
              <w:rPr>
                <w:rFonts w:ascii="Tahoma" w:hAnsi="Tahoma" w:cs="Tahoma"/>
                <w:lang w:val="en-US"/>
              </w:rPr>
            </w:pPr>
          </w:p>
        </w:tc>
      </w:tr>
      <w:tr w:rsidR="00C5629D" w:rsidRPr="009F4AE9"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9F4AE9" w:rsidRDefault="00C5629D" w:rsidP="00C5629D">
            <w:pPr>
              <w:spacing w:after="0" w:line="240" w:lineRule="auto"/>
              <w:rPr>
                <w:rFonts w:ascii="Tahoma" w:hAnsi="Tahoma" w:cs="Tahoma"/>
                <w:b/>
                <w:bCs/>
              </w:rPr>
            </w:pPr>
            <w:r w:rsidRPr="009F4AE9">
              <w:rPr>
                <w:rFonts w:ascii="Tahoma" w:hAnsi="Tahoma" w:cs="Tahoma"/>
                <w:b/>
                <w:bCs/>
              </w:rPr>
              <w:t>Образцы подписей лиц, имеющих право заключения договоров:</w:t>
            </w:r>
          </w:p>
        </w:tc>
      </w:tr>
      <w:tr w:rsidR="00C5629D" w:rsidRPr="009F4AE9"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r>
      <w:tr w:rsidR="00C5629D" w:rsidRPr="009F4AE9"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9F4AE9" w:rsidRDefault="00C5629D" w:rsidP="00C5629D">
            <w:pPr>
              <w:spacing w:after="0" w:line="240" w:lineRule="auto"/>
              <w:jc w:val="right"/>
              <w:rPr>
                <w:rFonts w:ascii="Tahoma" w:hAnsi="Tahoma" w:cs="Tahoma"/>
                <w:lang w:val="en-US"/>
              </w:rPr>
            </w:pPr>
            <w:r w:rsidRPr="009F4AE9">
              <w:rPr>
                <w:rFonts w:ascii="Tahoma" w:hAnsi="Tahoma" w:cs="Tahoma"/>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9F4AE9" w:rsidRDefault="00C5629D" w:rsidP="00C5629D">
            <w:pPr>
              <w:spacing w:after="0" w:line="240" w:lineRule="auto"/>
              <w:jc w:val="center"/>
              <w:rPr>
                <w:rFonts w:ascii="Tahoma" w:hAnsi="Tahoma" w:cs="Tahoma"/>
              </w:rPr>
            </w:pPr>
            <w:r w:rsidRPr="009F4AE9">
              <w:rPr>
                <w:rFonts w:ascii="Tahoma" w:hAnsi="Tahoma" w:cs="Tahoma"/>
              </w:rPr>
              <w:t>Ф.И.О. и подпись</w:t>
            </w:r>
          </w:p>
        </w:tc>
      </w:tr>
      <w:tr w:rsidR="00C5629D" w:rsidRPr="009F4AE9"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9F4AE9" w:rsidRDefault="00C5629D" w:rsidP="00C5629D">
            <w:pPr>
              <w:spacing w:after="0" w:line="240" w:lineRule="auto"/>
              <w:jc w:val="right"/>
              <w:rPr>
                <w:rFonts w:ascii="Tahoma" w:hAnsi="Tahoma" w:cs="Tahoma"/>
                <w:b/>
                <w:bCs/>
                <w:lang w:val="en-US"/>
              </w:rPr>
            </w:pPr>
            <w:r w:rsidRPr="009F4AE9">
              <w:rPr>
                <w:rFonts w:ascii="Tahoma" w:hAnsi="Tahoma" w:cs="Tahoma"/>
                <w:b/>
                <w:bCs/>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9F4AE9" w:rsidRDefault="00C5629D" w:rsidP="00C5629D">
            <w:pPr>
              <w:spacing w:after="0" w:line="240" w:lineRule="auto"/>
              <w:jc w:val="center"/>
              <w:rPr>
                <w:rFonts w:ascii="Tahoma" w:hAnsi="Tahoma" w:cs="Tahoma"/>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AB7E215" w14:textId="7950C2D7" w:rsidR="00C5629D" w:rsidRPr="009F4AE9" w:rsidRDefault="00C5629D" w:rsidP="00C5629D">
      <w:pPr>
        <w:pStyle w:val="14"/>
        <w:spacing w:before="0" w:line="240" w:lineRule="auto"/>
        <w:jc w:val="right"/>
        <w:rPr>
          <w:rFonts w:ascii="Tahoma" w:eastAsia="MS Mincho" w:hAnsi="Tahoma" w:cs="Tahoma"/>
          <w:color w:val="auto"/>
          <w:sz w:val="22"/>
          <w:szCs w:val="22"/>
        </w:rPr>
      </w:pPr>
      <w:r w:rsidRPr="009F4AE9">
        <w:rPr>
          <w:rFonts w:ascii="Tahoma" w:eastAsia="Times New Roman" w:hAnsi="Tahoma" w:cs="Tahoma"/>
          <w:color w:val="auto"/>
          <w:sz w:val="22"/>
          <w:szCs w:val="22"/>
        </w:rPr>
        <w:t xml:space="preserve">Форма № </w:t>
      </w:r>
      <w:r w:rsidR="006D010F">
        <w:rPr>
          <w:rFonts w:ascii="Tahoma" w:eastAsia="Times New Roman" w:hAnsi="Tahoma" w:cs="Tahoma"/>
          <w:color w:val="auto"/>
          <w:sz w:val="22"/>
          <w:szCs w:val="22"/>
        </w:rPr>
        <w:t>4</w:t>
      </w:r>
    </w:p>
    <w:p w14:paraId="04C80787" w14:textId="77777777" w:rsidR="00C5629D" w:rsidRPr="009F4AE9" w:rsidRDefault="00C5629D" w:rsidP="00C5629D">
      <w:pPr>
        <w:pStyle w:val="aff1"/>
        <w:tabs>
          <w:tab w:val="left" w:pos="709"/>
        </w:tabs>
        <w:autoSpaceDE w:val="0"/>
        <w:spacing w:line="240" w:lineRule="auto"/>
        <w:ind w:firstLine="0"/>
        <w:jc w:val="right"/>
        <w:rPr>
          <w:rFonts w:ascii="Tahoma" w:hAnsi="Tahoma" w:cs="Tahoma"/>
          <w:vertAlign w:val="superscript"/>
        </w:rPr>
      </w:pPr>
      <w:r w:rsidRPr="009F4AE9">
        <w:rPr>
          <w:rFonts w:ascii="Tahoma" w:hAnsi="Tahoma" w:cs="Tahoma"/>
        </w:rPr>
        <w:t>№  _____________</w:t>
      </w:r>
    </w:p>
    <w:p w14:paraId="08D568D1" w14:textId="77777777" w:rsidR="00C5629D" w:rsidRPr="009F4AE9" w:rsidRDefault="00C5629D" w:rsidP="00C5629D">
      <w:pPr>
        <w:spacing w:after="0" w:line="240" w:lineRule="auto"/>
        <w:jc w:val="right"/>
        <w:rPr>
          <w:rFonts w:ascii="Tahoma" w:hAnsi="Tahoma" w:cs="Tahoma"/>
          <w:vertAlign w:val="superscript"/>
        </w:rPr>
      </w:pPr>
      <w:r w:rsidRPr="009F4AE9">
        <w:rPr>
          <w:rFonts w:ascii="Tahoma" w:hAnsi="Tahoma" w:cs="Tahoma"/>
          <w:vertAlign w:val="superscript"/>
        </w:rPr>
        <w:t>(Номер извещения на ЭТП)</w:t>
      </w:r>
    </w:p>
    <w:p w14:paraId="7E22C8D1" w14:textId="77777777" w:rsidR="00C5629D" w:rsidRPr="009F4AE9" w:rsidRDefault="00C5629D" w:rsidP="00C5629D">
      <w:pPr>
        <w:spacing w:after="0" w:line="240" w:lineRule="auto"/>
        <w:jc w:val="center"/>
        <w:rPr>
          <w:rFonts w:ascii="Tahoma" w:hAnsi="Tahoma" w:cs="Tahoma"/>
          <w:b/>
          <w:bCs/>
        </w:rPr>
      </w:pPr>
      <w:r w:rsidRPr="009F4AE9">
        <w:rPr>
          <w:rFonts w:ascii="Tahoma" w:hAnsi="Tahoma" w:cs="Tahoma"/>
          <w:b/>
          <w:bCs/>
        </w:rPr>
        <w:t>Технико-коммерческое предложение</w:t>
      </w:r>
    </w:p>
    <w:p w14:paraId="177F05FF" w14:textId="77777777" w:rsidR="00C5629D" w:rsidRDefault="00C5629D" w:rsidP="00C5629D">
      <w:pPr>
        <w:spacing w:after="0" w:line="240" w:lineRule="auto"/>
        <w:jc w:val="center"/>
        <w:rPr>
          <w:rFonts w:ascii="Tahoma" w:hAnsi="Tahoma" w:cs="Tahoma"/>
          <w:b/>
          <w:bCs/>
        </w:rPr>
      </w:pPr>
    </w:p>
    <w:tbl>
      <w:tblPr>
        <w:tblW w:w="5188"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87"/>
        <w:gridCol w:w="3049"/>
        <w:gridCol w:w="1225"/>
        <w:gridCol w:w="1050"/>
        <w:gridCol w:w="652"/>
        <w:gridCol w:w="1360"/>
        <w:gridCol w:w="1431"/>
        <w:gridCol w:w="1423"/>
      </w:tblGrid>
      <w:tr w:rsidR="00D4044B" w:rsidRPr="00914669" w14:paraId="491210EA" w14:textId="77777777" w:rsidTr="002D065C">
        <w:trPr>
          <w:trHeight w:val="242"/>
        </w:trPr>
        <w:tc>
          <w:tcPr>
            <w:tcW w:w="387" w:type="dxa"/>
            <w:shd w:val="clear" w:color="auto" w:fill="auto"/>
            <w:vAlign w:val="center"/>
          </w:tcPr>
          <w:p w14:paraId="7F15D52F"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 п/п</w:t>
            </w:r>
          </w:p>
        </w:tc>
        <w:tc>
          <w:tcPr>
            <w:tcW w:w="3049" w:type="dxa"/>
            <w:shd w:val="clear" w:color="auto" w:fill="auto"/>
            <w:vAlign w:val="center"/>
          </w:tcPr>
          <w:p w14:paraId="03A06C35" w14:textId="0BD77CC3"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Товара</w:t>
            </w:r>
          </w:p>
        </w:tc>
        <w:tc>
          <w:tcPr>
            <w:tcW w:w="1225" w:type="dxa"/>
          </w:tcPr>
          <w:p w14:paraId="54DD357B" w14:textId="1890620D"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Наименование страны происхождения товара</w:t>
            </w:r>
          </w:p>
        </w:tc>
        <w:tc>
          <w:tcPr>
            <w:tcW w:w="1050" w:type="dxa"/>
            <w:shd w:val="clear" w:color="auto" w:fill="auto"/>
            <w:vAlign w:val="center"/>
          </w:tcPr>
          <w:p w14:paraId="3C63D1BF" w14:textId="26ACF91B"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Ед. изм.</w:t>
            </w:r>
          </w:p>
        </w:tc>
        <w:tc>
          <w:tcPr>
            <w:tcW w:w="652" w:type="dxa"/>
            <w:shd w:val="clear" w:color="auto" w:fill="auto"/>
            <w:vAlign w:val="center"/>
          </w:tcPr>
          <w:p w14:paraId="5C725178" w14:textId="737EAE5C"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sz w:val="20"/>
                <w:szCs w:val="20"/>
              </w:rPr>
              <w:t xml:space="preserve">Кол-во </w:t>
            </w:r>
          </w:p>
        </w:tc>
        <w:tc>
          <w:tcPr>
            <w:tcW w:w="1360" w:type="dxa"/>
            <w:shd w:val="clear" w:color="auto" w:fill="auto"/>
            <w:vAlign w:val="center"/>
          </w:tcPr>
          <w:p w14:paraId="28AC5491"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без НДС, руб.</w:t>
            </w:r>
          </w:p>
        </w:tc>
        <w:tc>
          <w:tcPr>
            <w:tcW w:w="1431" w:type="dxa"/>
            <w:vAlign w:val="center"/>
          </w:tcPr>
          <w:p w14:paraId="76350EB2"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Цена с НДС, руб.</w:t>
            </w:r>
          </w:p>
        </w:tc>
        <w:tc>
          <w:tcPr>
            <w:tcW w:w="1423" w:type="dxa"/>
            <w:shd w:val="clear" w:color="auto" w:fill="auto"/>
            <w:vAlign w:val="center"/>
          </w:tcPr>
          <w:p w14:paraId="6C81C290" w14:textId="77777777" w:rsidR="00D4044B" w:rsidRPr="002D065C" w:rsidRDefault="00D4044B" w:rsidP="00C5629D">
            <w:pPr>
              <w:autoSpaceDE w:val="0"/>
              <w:snapToGrid w:val="0"/>
              <w:spacing w:after="0" w:line="240" w:lineRule="auto"/>
              <w:jc w:val="center"/>
              <w:rPr>
                <w:rFonts w:ascii="Tahoma" w:hAnsi="Tahoma" w:cs="Tahoma"/>
                <w:bCs/>
                <w:sz w:val="20"/>
                <w:szCs w:val="20"/>
              </w:rPr>
            </w:pPr>
            <w:r w:rsidRPr="002D065C">
              <w:rPr>
                <w:rFonts w:ascii="Tahoma" w:hAnsi="Tahoma" w:cs="Tahoma"/>
                <w:bCs/>
                <w:sz w:val="20"/>
                <w:szCs w:val="20"/>
              </w:rPr>
              <w:t>Сумма с НДС, руб.</w:t>
            </w:r>
          </w:p>
        </w:tc>
      </w:tr>
      <w:tr w:rsidR="00D4044B" w:rsidRPr="00914669" w14:paraId="7D35ABE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551FAB8F" w14:textId="77777777" w:rsidR="00D4044B" w:rsidRPr="00914669" w:rsidRDefault="00D4044B" w:rsidP="008B7DA5">
            <w:pPr>
              <w:autoSpaceDE w:val="0"/>
              <w:snapToGrid w:val="0"/>
              <w:spacing w:after="0" w:line="240" w:lineRule="auto"/>
              <w:jc w:val="center"/>
              <w:rPr>
                <w:rFonts w:ascii="Tahoma" w:hAnsi="Tahoma" w:cs="Tahoma"/>
                <w:bCs/>
              </w:rPr>
            </w:pPr>
            <w:r w:rsidRPr="00914669">
              <w:rPr>
                <w:rFonts w:ascii="Tahoma" w:hAnsi="Tahoma" w:cs="Tahoma"/>
                <w:bCs/>
              </w:rPr>
              <w:t>1</w:t>
            </w:r>
          </w:p>
        </w:tc>
        <w:tc>
          <w:tcPr>
            <w:tcW w:w="3049" w:type="dxa"/>
          </w:tcPr>
          <w:p w14:paraId="3B0582E3" w14:textId="09839B35" w:rsidR="00D4044B" w:rsidRPr="008B7DA5" w:rsidRDefault="00D4044B" w:rsidP="008B7DA5">
            <w:pPr>
              <w:autoSpaceDE w:val="0"/>
              <w:snapToGrid w:val="0"/>
              <w:spacing w:after="0" w:line="240" w:lineRule="auto"/>
              <w:rPr>
                <w:rFonts w:ascii="Tahoma" w:hAnsi="Tahoma" w:cs="Tahoma"/>
                <w:b/>
                <w:bCs/>
              </w:rPr>
            </w:pPr>
          </w:p>
        </w:tc>
        <w:tc>
          <w:tcPr>
            <w:tcW w:w="1225" w:type="dxa"/>
          </w:tcPr>
          <w:p w14:paraId="1AFA1D72" w14:textId="77777777" w:rsidR="00D4044B" w:rsidRPr="00914669" w:rsidRDefault="00D4044B"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5D7B148E" w14:textId="4559A41F" w:rsidR="00D4044B" w:rsidRPr="00914669" w:rsidRDefault="00D4044B"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55D08079" w14:textId="74DE91F1" w:rsidR="00D4044B" w:rsidRPr="00914669" w:rsidRDefault="00D4044B"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3ADD8995" w14:textId="77777777" w:rsidR="00D4044B" w:rsidRPr="00914669" w:rsidRDefault="00D4044B" w:rsidP="008B7DA5">
            <w:pPr>
              <w:autoSpaceDE w:val="0"/>
              <w:snapToGrid w:val="0"/>
              <w:spacing w:after="0" w:line="240" w:lineRule="auto"/>
              <w:jc w:val="center"/>
              <w:rPr>
                <w:rFonts w:ascii="Tahoma" w:hAnsi="Tahoma" w:cs="Tahoma"/>
                <w:bCs/>
              </w:rPr>
            </w:pPr>
          </w:p>
        </w:tc>
        <w:tc>
          <w:tcPr>
            <w:tcW w:w="1431" w:type="dxa"/>
            <w:vAlign w:val="center"/>
          </w:tcPr>
          <w:p w14:paraId="5FF3FAFC" w14:textId="77777777" w:rsidR="00D4044B" w:rsidRPr="00914669" w:rsidRDefault="00D4044B"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2DF077EE" w14:textId="77777777" w:rsidR="00D4044B" w:rsidRPr="00914669" w:rsidRDefault="00D4044B" w:rsidP="008B7DA5">
            <w:pPr>
              <w:autoSpaceDE w:val="0"/>
              <w:snapToGrid w:val="0"/>
              <w:spacing w:after="0" w:line="240" w:lineRule="auto"/>
              <w:jc w:val="center"/>
              <w:rPr>
                <w:rFonts w:ascii="Tahoma" w:hAnsi="Tahoma" w:cs="Tahoma"/>
                <w:bCs/>
              </w:rPr>
            </w:pPr>
          </w:p>
        </w:tc>
      </w:tr>
      <w:tr w:rsidR="00DD05B6" w:rsidRPr="00914669" w14:paraId="682A9524" w14:textId="77777777" w:rsidTr="002D065C">
        <w:tblPrEx>
          <w:tblCellMar>
            <w:top w:w="55" w:type="dxa"/>
            <w:left w:w="55" w:type="dxa"/>
            <w:bottom w:w="55" w:type="dxa"/>
            <w:right w:w="55" w:type="dxa"/>
          </w:tblCellMar>
        </w:tblPrEx>
        <w:trPr>
          <w:trHeight w:val="318"/>
        </w:trPr>
        <w:tc>
          <w:tcPr>
            <w:tcW w:w="387" w:type="dxa"/>
            <w:shd w:val="clear" w:color="auto" w:fill="auto"/>
            <w:vAlign w:val="center"/>
          </w:tcPr>
          <w:p w14:paraId="2C342AE2" w14:textId="4BCDBFDB" w:rsidR="00DD05B6" w:rsidRPr="00914669" w:rsidRDefault="00DD05B6" w:rsidP="008B7DA5">
            <w:pPr>
              <w:autoSpaceDE w:val="0"/>
              <w:snapToGrid w:val="0"/>
              <w:spacing w:after="0" w:line="240" w:lineRule="auto"/>
              <w:jc w:val="center"/>
              <w:rPr>
                <w:rFonts w:ascii="Tahoma" w:hAnsi="Tahoma" w:cs="Tahoma"/>
                <w:bCs/>
              </w:rPr>
            </w:pPr>
            <w:r>
              <w:rPr>
                <w:rFonts w:ascii="Tahoma" w:hAnsi="Tahoma" w:cs="Tahoma"/>
                <w:bCs/>
              </w:rPr>
              <w:t>2</w:t>
            </w:r>
          </w:p>
        </w:tc>
        <w:tc>
          <w:tcPr>
            <w:tcW w:w="3049" w:type="dxa"/>
          </w:tcPr>
          <w:p w14:paraId="685DF5D1" w14:textId="77777777" w:rsidR="00DD05B6" w:rsidRPr="008B7DA5" w:rsidRDefault="00DD05B6" w:rsidP="008B7DA5">
            <w:pPr>
              <w:autoSpaceDE w:val="0"/>
              <w:snapToGrid w:val="0"/>
              <w:spacing w:after="0" w:line="240" w:lineRule="auto"/>
              <w:rPr>
                <w:rFonts w:ascii="Tahoma" w:hAnsi="Tahoma" w:cs="Tahoma"/>
                <w:b/>
                <w:bCs/>
              </w:rPr>
            </w:pPr>
          </w:p>
        </w:tc>
        <w:tc>
          <w:tcPr>
            <w:tcW w:w="1225" w:type="dxa"/>
          </w:tcPr>
          <w:p w14:paraId="77AC4B55" w14:textId="77777777" w:rsidR="00DD05B6" w:rsidRPr="00914669" w:rsidRDefault="00DD05B6" w:rsidP="008B7DA5">
            <w:pPr>
              <w:autoSpaceDE w:val="0"/>
              <w:snapToGrid w:val="0"/>
              <w:spacing w:after="0" w:line="240" w:lineRule="auto"/>
              <w:jc w:val="center"/>
              <w:rPr>
                <w:rFonts w:ascii="Tahoma" w:hAnsi="Tahoma" w:cs="Tahoma"/>
                <w:bCs/>
              </w:rPr>
            </w:pPr>
          </w:p>
        </w:tc>
        <w:tc>
          <w:tcPr>
            <w:tcW w:w="1050" w:type="dxa"/>
            <w:shd w:val="clear" w:color="auto" w:fill="auto"/>
            <w:vAlign w:val="center"/>
          </w:tcPr>
          <w:p w14:paraId="27D2F81D" w14:textId="77777777" w:rsidR="00DD05B6" w:rsidRPr="00914669" w:rsidRDefault="00DD05B6" w:rsidP="008B7DA5">
            <w:pPr>
              <w:autoSpaceDE w:val="0"/>
              <w:snapToGrid w:val="0"/>
              <w:spacing w:after="0" w:line="240" w:lineRule="auto"/>
              <w:jc w:val="center"/>
              <w:rPr>
                <w:rFonts w:ascii="Tahoma" w:hAnsi="Tahoma" w:cs="Tahoma"/>
                <w:bCs/>
              </w:rPr>
            </w:pPr>
          </w:p>
        </w:tc>
        <w:tc>
          <w:tcPr>
            <w:tcW w:w="652" w:type="dxa"/>
            <w:shd w:val="clear" w:color="auto" w:fill="auto"/>
            <w:vAlign w:val="center"/>
          </w:tcPr>
          <w:p w14:paraId="63852A4E" w14:textId="77777777" w:rsidR="00DD05B6" w:rsidRPr="00914669" w:rsidRDefault="00DD05B6" w:rsidP="008B7DA5">
            <w:pPr>
              <w:autoSpaceDE w:val="0"/>
              <w:snapToGrid w:val="0"/>
              <w:spacing w:after="0" w:line="240" w:lineRule="auto"/>
              <w:jc w:val="center"/>
              <w:rPr>
                <w:rFonts w:ascii="Tahoma" w:hAnsi="Tahoma" w:cs="Tahoma"/>
                <w:bCs/>
              </w:rPr>
            </w:pPr>
          </w:p>
        </w:tc>
        <w:tc>
          <w:tcPr>
            <w:tcW w:w="1360" w:type="dxa"/>
            <w:shd w:val="clear" w:color="auto" w:fill="auto"/>
            <w:vAlign w:val="center"/>
          </w:tcPr>
          <w:p w14:paraId="06B4CDE7" w14:textId="77777777" w:rsidR="00DD05B6" w:rsidRPr="00914669" w:rsidRDefault="00DD05B6" w:rsidP="008B7DA5">
            <w:pPr>
              <w:autoSpaceDE w:val="0"/>
              <w:snapToGrid w:val="0"/>
              <w:spacing w:after="0" w:line="240" w:lineRule="auto"/>
              <w:jc w:val="center"/>
              <w:rPr>
                <w:rFonts w:ascii="Tahoma" w:hAnsi="Tahoma" w:cs="Tahoma"/>
                <w:bCs/>
              </w:rPr>
            </w:pPr>
          </w:p>
        </w:tc>
        <w:tc>
          <w:tcPr>
            <w:tcW w:w="1431" w:type="dxa"/>
            <w:vAlign w:val="center"/>
          </w:tcPr>
          <w:p w14:paraId="614BC90B" w14:textId="77777777" w:rsidR="00DD05B6" w:rsidRPr="00914669" w:rsidRDefault="00DD05B6" w:rsidP="008B7DA5">
            <w:pPr>
              <w:autoSpaceDE w:val="0"/>
              <w:snapToGrid w:val="0"/>
              <w:spacing w:after="0" w:line="240" w:lineRule="auto"/>
              <w:jc w:val="center"/>
              <w:rPr>
                <w:rFonts w:ascii="Tahoma" w:hAnsi="Tahoma" w:cs="Tahoma"/>
                <w:bCs/>
              </w:rPr>
            </w:pPr>
          </w:p>
        </w:tc>
        <w:tc>
          <w:tcPr>
            <w:tcW w:w="1423" w:type="dxa"/>
            <w:shd w:val="clear" w:color="auto" w:fill="auto"/>
            <w:vAlign w:val="center"/>
          </w:tcPr>
          <w:p w14:paraId="336C98B1" w14:textId="77777777" w:rsidR="00DD05B6" w:rsidRPr="00914669" w:rsidRDefault="00DD05B6" w:rsidP="008B7DA5">
            <w:pPr>
              <w:autoSpaceDE w:val="0"/>
              <w:snapToGrid w:val="0"/>
              <w:spacing w:after="0" w:line="240" w:lineRule="auto"/>
              <w:jc w:val="center"/>
              <w:rPr>
                <w:rFonts w:ascii="Tahoma" w:hAnsi="Tahoma" w:cs="Tahoma"/>
                <w:bCs/>
              </w:rPr>
            </w:pPr>
          </w:p>
        </w:tc>
      </w:tr>
      <w:tr w:rsidR="002D065C" w:rsidRPr="00914669" w14:paraId="2D56287B" w14:textId="77777777" w:rsidTr="00FF01E7">
        <w:tblPrEx>
          <w:tblCellMar>
            <w:top w:w="55" w:type="dxa"/>
            <w:left w:w="55" w:type="dxa"/>
            <w:bottom w:w="55" w:type="dxa"/>
            <w:right w:w="55" w:type="dxa"/>
          </w:tblCellMar>
        </w:tblPrEx>
        <w:trPr>
          <w:trHeight w:val="318"/>
        </w:trPr>
        <w:tc>
          <w:tcPr>
            <w:tcW w:w="9154" w:type="dxa"/>
            <w:gridSpan w:val="7"/>
          </w:tcPr>
          <w:p w14:paraId="7EF449ED" w14:textId="05BE4A41" w:rsidR="002D065C" w:rsidRPr="00914669" w:rsidRDefault="002D065C" w:rsidP="008B7DA5">
            <w:pPr>
              <w:autoSpaceDE w:val="0"/>
              <w:snapToGrid w:val="0"/>
              <w:spacing w:after="0" w:line="240" w:lineRule="auto"/>
              <w:jc w:val="right"/>
              <w:rPr>
                <w:rFonts w:ascii="Tahoma" w:hAnsi="Tahoma" w:cs="Tahoma"/>
                <w:bCs/>
              </w:rPr>
            </w:pPr>
            <w:r>
              <w:rPr>
                <w:rFonts w:ascii="Tahoma" w:hAnsi="Tahoma" w:cs="Tahoma"/>
                <w:bCs/>
              </w:rPr>
              <w:t>ИТОГО:</w:t>
            </w:r>
          </w:p>
        </w:tc>
        <w:tc>
          <w:tcPr>
            <w:tcW w:w="1423" w:type="dxa"/>
            <w:shd w:val="clear" w:color="auto" w:fill="auto"/>
            <w:vAlign w:val="center"/>
          </w:tcPr>
          <w:p w14:paraId="7CC504CD" w14:textId="77777777" w:rsidR="002D065C" w:rsidRPr="00914669" w:rsidRDefault="002D065C" w:rsidP="00F65475">
            <w:pPr>
              <w:autoSpaceDE w:val="0"/>
              <w:snapToGrid w:val="0"/>
              <w:spacing w:after="0" w:line="240" w:lineRule="auto"/>
              <w:jc w:val="center"/>
              <w:rPr>
                <w:rFonts w:ascii="Tahoma" w:hAnsi="Tahoma" w:cs="Tahoma"/>
                <w:bCs/>
              </w:rPr>
            </w:pPr>
          </w:p>
        </w:tc>
      </w:tr>
    </w:tbl>
    <w:p w14:paraId="24280FB4" w14:textId="4D755136" w:rsidR="00C5629D" w:rsidRPr="0034674B" w:rsidRDefault="00C5629D" w:rsidP="00C5629D">
      <w:pPr>
        <w:pStyle w:val="af7"/>
        <w:widowControl w:val="0"/>
        <w:autoSpaceDE w:val="0"/>
        <w:autoSpaceDN w:val="0"/>
        <w:adjustRightInd w:val="0"/>
        <w:spacing w:before="0" w:beforeAutospacing="0" w:after="0" w:afterAutospacing="0"/>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w:t>
      </w:r>
      <w:r w:rsidR="004F0E67">
        <w:rPr>
          <w:rFonts w:ascii="Tahoma" w:eastAsiaTheme="minorHAnsi" w:hAnsi="Tahoma" w:cs="Tahoma"/>
          <w:sz w:val="22"/>
          <w:szCs w:val="22"/>
          <w:lang w:eastAsia="en-US"/>
        </w:rPr>
        <w:t>Товара</w:t>
      </w:r>
      <w:r w:rsidRPr="00F720C7">
        <w:rPr>
          <w:rFonts w:ascii="Tahoma" w:eastAsiaTheme="minorHAnsi" w:hAnsi="Tahoma" w:cs="Tahoma"/>
          <w:sz w:val="22"/>
          <w:szCs w:val="22"/>
          <w:lang w:eastAsia="en-US"/>
        </w:rPr>
        <w:t xml:space="preserve">,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00871245">
        <w:rPr>
          <w:rFonts w:ascii="Tahoma" w:eastAsiaTheme="minorHAnsi" w:hAnsi="Tahoma" w:cs="Tahoma"/>
          <w:sz w:val="22"/>
          <w:szCs w:val="22"/>
          <w:lang w:eastAsia="en-US"/>
        </w:rPr>
        <w:t>, кроме того</w:t>
      </w:r>
      <w:r w:rsidRPr="00F720C7">
        <w:rPr>
          <w:rFonts w:ascii="Tahoma" w:eastAsiaTheme="minorHAnsi" w:hAnsi="Tahoma" w:cs="Tahoma"/>
          <w:sz w:val="22"/>
          <w:szCs w:val="22"/>
          <w:lang w:eastAsia="en-US"/>
        </w:rPr>
        <w:t xml:space="preserve"> НДС __ % в размере ___________. </w:t>
      </w:r>
      <w:r w:rsidRPr="00F720C7">
        <w:rPr>
          <w:rFonts w:ascii="Tahoma" w:eastAsiaTheme="minorHAnsi" w:hAnsi="Tahoma" w:cs="Tahoma"/>
          <w:i/>
          <w:sz w:val="22"/>
          <w:szCs w:val="22"/>
          <w:lang w:eastAsia="en-US"/>
        </w:rPr>
        <w:t xml:space="preserve">(в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w:t>
      </w:r>
      <w:r w:rsidRPr="0034674B">
        <w:rPr>
          <w:rFonts w:ascii="Tahoma" w:eastAsiaTheme="minorHAnsi" w:hAnsi="Tahoma" w:cs="Tahoma"/>
          <w:i/>
          <w:sz w:val="22"/>
          <w:szCs w:val="22"/>
          <w:lang w:eastAsia="en-US"/>
        </w:rPr>
        <w:t>Федерации)</w:t>
      </w:r>
      <w:r w:rsidRPr="0034674B">
        <w:rPr>
          <w:rFonts w:ascii="Tahoma" w:eastAsiaTheme="minorHAnsi" w:hAnsi="Tahoma" w:cs="Tahoma"/>
          <w:sz w:val="22"/>
          <w:szCs w:val="22"/>
          <w:lang w:eastAsia="en-US"/>
        </w:rPr>
        <w:t>.</w:t>
      </w:r>
    </w:p>
    <w:p w14:paraId="5F241DE8" w14:textId="77777777" w:rsidR="004F0E67" w:rsidRDefault="004F0E67" w:rsidP="002330A2">
      <w:pPr>
        <w:tabs>
          <w:tab w:val="left" w:pos="639"/>
        </w:tabs>
        <w:spacing w:after="0" w:line="240" w:lineRule="auto"/>
        <w:ind w:right="57" w:firstLine="374"/>
        <w:jc w:val="both"/>
        <w:rPr>
          <w:rFonts w:ascii="Tahoma" w:hAnsi="Tahoma" w:cs="Tahoma"/>
        </w:rPr>
      </w:pPr>
    </w:p>
    <w:p w14:paraId="134A62E6" w14:textId="43BA52AC" w:rsidR="0053439C" w:rsidRPr="00AB5BBA" w:rsidRDefault="00C5629D" w:rsidP="00AB5BBA">
      <w:pPr>
        <w:pStyle w:val="af1"/>
        <w:ind w:firstLine="284"/>
        <w:jc w:val="both"/>
        <w:rPr>
          <w:rFonts w:ascii="Tahoma" w:hAnsi="Tahoma" w:cs="Tahoma"/>
          <w:i w:val="0"/>
          <w:sz w:val="22"/>
          <w:szCs w:val="22"/>
          <w:lang w:val="ru-RU"/>
        </w:rPr>
      </w:pPr>
      <w:r w:rsidRPr="00AB5BBA">
        <w:rPr>
          <w:rFonts w:ascii="Tahoma" w:hAnsi="Tahoma" w:cs="Tahoma"/>
          <w:i w:val="0"/>
          <w:sz w:val="22"/>
          <w:szCs w:val="22"/>
          <w:lang w:val="ru-RU"/>
        </w:rPr>
        <w:t xml:space="preserve">1. Срок </w:t>
      </w:r>
      <w:r w:rsidR="002330A2" w:rsidRPr="00AB5BBA">
        <w:rPr>
          <w:rFonts w:ascii="Tahoma" w:hAnsi="Tahoma" w:cs="Tahoma"/>
          <w:i w:val="0"/>
          <w:sz w:val="22"/>
          <w:szCs w:val="22"/>
          <w:lang w:val="ru-RU"/>
        </w:rPr>
        <w:t>поставки</w:t>
      </w:r>
      <w:r w:rsidR="008F6FF1" w:rsidRPr="00AB5BBA">
        <w:rPr>
          <w:rFonts w:ascii="Tahoma" w:hAnsi="Tahoma" w:cs="Tahoma"/>
          <w:i w:val="0"/>
          <w:sz w:val="22"/>
          <w:szCs w:val="22"/>
          <w:lang w:val="ru-RU"/>
        </w:rPr>
        <w:t xml:space="preserve">: </w:t>
      </w:r>
      <w:r w:rsidR="00AB5BBA" w:rsidRPr="00AB5BBA">
        <w:rPr>
          <w:rFonts w:ascii="Tahoma" w:hAnsi="Tahoma" w:cs="Tahoma"/>
          <w:i w:val="0"/>
          <w:sz w:val="22"/>
          <w:szCs w:val="22"/>
          <w:lang w:val="ru-RU"/>
        </w:rPr>
        <w:t xml:space="preserve">Поставка Товара производится не позднее ____ дней с даты </w:t>
      </w:r>
      <w:r w:rsidR="00EE2B52">
        <w:rPr>
          <w:rFonts w:ascii="Tahoma" w:hAnsi="Tahoma" w:cs="Tahoma"/>
          <w:i w:val="0"/>
          <w:sz w:val="22"/>
          <w:szCs w:val="22"/>
          <w:lang w:val="ru-RU"/>
        </w:rPr>
        <w:t>подписания</w:t>
      </w:r>
      <w:r w:rsidR="00EE2B52" w:rsidRPr="00AB5BBA">
        <w:rPr>
          <w:rFonts w:ascii="Tahoma" w:hAnsi="Tahoma" w:cs="Tahoma"/>
          <w:i w:val="0"/>
          <w:sz w:val="22"/>
          <w:szCs w:val="22"/>
          <w:lang w:val="ru-RU"/>
        </w:rPr>
        <w:t xml:space="preserve"> </w:t>
      </w:r>
      <w:r w:rsidR="00AB5BBA" w:rsidRPr="00AB5BBA">
        <w:rPr>
          <w:rFonts w:ascii="Tahoma" w:hAnsi="Tahoma" w:cs="Tahoma"/>
          <w:i w:val="0"/>
          <w:sz w:val="22"/>
          <w:szCs w:val="22"/>
          <w:lang w:val="ru-RU"/>
        </w:rPr>
        <w:t>договора.</w:t>
      </w:r>
    </w:p>
    <w:p w14:paraId="57744BAC" w14:textId="77777777" w:rsidR="008F6FF1" w:rsidRPr="00914669" w:rsidRDefault="00C5629D" w:rsidP="008F6FF1">
      <w:pPr>
        <w:tabs>
          <w:tab w:val="left" w:pos="639"/>
        </w:tabs>
        <w:spacing w:after="0" w:line="240" w:lineRule="auto"/>
        <w:ind w:right="57" w:firstLine="374"/>
        <w:jc w:val="both"/>
        <w:rPr>
          <w:rFonts w:ascii="Tahoma" w:hAnsi="Tahoma" w:cs="Tahoma"/>
        </w:rPr>
      </w:pPr>
      <w:r w:rsidRPr="00914669">
        <w:rPr>
          <w:rFonts w:ascii="Tahoma" w:hAnsi="Tahoma" w:cs="Tahoma"/>
          <w:spacing w:val="-9"/>
        </w:rPr>
        <w:t>2. Условия оплаты:</w:t>
      </w:r>
      <w:r w:rsidR="00E0649D">
        <w:rPr>
          <w:rFonts w:ascii="Tahoma" w:hAnsi="Tahoma" w:cs="Tahoma"/>
          <w:spacing w:val="-9"/>
        </w:rPr>
        <w:t xml:space="preserve"> </w:t>
      </w:r>
    </w:p>
    <w:tbl>
      <w:tblPr>
        <w:tblStyle w:val="71"/>
        <w:tblW w:w="0"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B9188B" w14:paraId="20B9823F" w14:textId="77777777" w:rsidTr="00F8084F">
        <w:trPr>
          <w:trHeight w:val="280"/>
        </w:trPr>
        <w:tc>
          <w:tcPr>
            <w:tcW w:w="9781" w:type="dxa"/>
            <w:gridSpan w:val="2"/>
            <w:tcBorders>
              <w:top w:val="dotted" w:sz="4" w:space="0" w:color="auto"/>
              <w:left w:val="nil"/>
              <w:bottom w:val="dotted" w:sz="4" w:space="0" w:color="auto"/>
              <w:right w:val="nil"/>
            </w:tcBorders>
            <w:shd w:val="clear" w:color="auto" w:fill="F2F2F2"/>
            <w:hideMark/>
          </w:tcPr>
          <w:p w14:paraId="7D898B7F" w14:textId="77777777" w:rsidR="00B9188B" w:rsidRDefault="00B9188B" w:rsidP="00F8084F">
            <w:pPr>
              <w:ind w:left="148"/>
              <w:rPr>
                <w:rFonts w:ascii="Tahoma" w:hAnsi="Tahoma" w:cs="Tahoma"/>
                <w:b/>
              </w:rPr>
            </w:pPr>
            <w:r>
              <w:rPr>
                <w:rFonts w:ascii="Tahoma" w:hAnsi="Tahoma" w:cs="Tahoma"/>
              </w:rPr>
              <w:t>Оплата поставленного Товара производится</w:t>
            </w:r>
          </w:p>
        </w:tc>
      </w:tr>
      <w:tr w:rsidR="00B9188B" w14:paraId="1A3EF468" w14:textId="77777777" w:rsidTr="00F8084F">
        <w:trPr>
          <w:trHeight w:val="280"/>
        </w:trPr>
        <w:tc>
          <w:tcPr>
            <w:tcW w:w="1701" w:type="dxa"/>
            <w:tcBorders>
              <w:top w:val="dotted" w:sz="4" w:space="0" w:color="auto"/>
              <w:left w:val="nil"/>
              <w:bottom w:val="dotted" w:sz="4" w:space="0" w:color="auto"/>
              <w:right w:val="dotted" w:sz="4" w:space="0" w:color="auto"/>
            </w:tcBorders>
          </w:tcPr>
          <w:p w14:paraId="07C66F26" w14:textId="77777777" w:rsidR="00B9188B" w:rsidRDefault="00B9188B" w:rsidP="00F8084F">
            <w:pPr>
              <w:tabs>
                <w:tab w:val="left" w:pos="0"/>
                <w:tab w:val="left" w:pos="1410"/>
                <w:tab w:val="left" w:pos="3119"/>
              </w:tabs>
              <w:suppressAutoHyphens/>
              <w:rPr>
                <w:rFonts w:ascii="Tahoma" w:hAnsi="Tahoma" w:cs="Tahoma"/>
              </w:rPr>
            </w:pPr>
            <w:r>
              <w:rPr>
                <w:rFonts w:ascii="Tahoma" w:hAnsi="Tahoma" w:cs="Tahoma"/>
                <w:i/>
                <w:sz w:val="16"/>
                <w:szCs w:val="16"/>
              </w:rPr>
              <w:t>Единый платежный день</w:t>
            </w:r>
          </w:p>
        </w:tc>
        <w:tc>
          <w:tcPr>
            <w:tcW w:w="8080" w:type="dxa"/>
            <w:tcBorders>
              <w:top w:val="dotted" w:sz="4" w:space="0" w:color="auto"/>
              <w:left w:val="dotted" w:sz="4" w:space="0" w:color="auto"/>
              <w:bottom w:val="dotted" w:sz="4" w:space="0" w:color="auto"/>
              <w:right w:val="nil"/>
            </w:tcBorders>
            <w:shd w:val="clear" w:color="auto" w:fill="F2F2F2"/>
            <w:hideMark/>
          </w:tcPr>
          <w:p w14:paraId="62A2CA7C" w14:textId="57B965F4" w:rsidR="00B9188B" w:rsidRDefault="00B9188B" w:rsidP="00F8084F">
            <w:pPr>
              <w:tabs>
                <w:tab w:val="left" w:pos="1029"/>
                <w:tab w:val="left" w:pos="1418"/>
                <w:tab w:val="left" w:pos="3119"/>
              </w:tabs>
              <w:suppressAutoHyphens/>
              <w:ind w:left="142" w:hanging="44"/>
              <w:rPr>
                <w:rFonts w:ascii="Tahoma" w:hAnsi="Tahoma" w:cs="Tahoma"/>
                <w:color w:val="FFC000"/>
              </w:rPr>
            </w:pPr>
            <w:r>
              <w:rPr>
                <w:rFonts w:ascii="Tahoma" w:hAnsi="Tahoma" w:cs="Tahoma"/>
              </w:rPr>
              <w:t xml:space="preserve">в </w:t>
            </w:r>
            <w:r w:rsidR="00104FAB">
              <w:rPr>
                <w:rFonts w:ascii="Tahoma" w:hAnsi="Tahoma" w:cs="Tahoma"/>
              </w:rPr>
              <w:t xml:space="preserve">последний </w:t>
            </w:r>
            <w:r>
              <w:rPr>
                <w:rFonts w:ascii="Tahoma" w:hAnsi="Tahoma" w:cs="Tahoma"/>
              </w:rPr>
              <w:t>рабочий вторник</w:t>
            </w:r>
          </w:p>
        </w:tc>
      </w:tr>
      <w:tr w:rsidR="00B9188B" w14:paraId="56FE2838" w14:textId="77777777" w:rsidTr="00F8084F">
        <w:tc>
          <w:tcPr>
            <w:tcW w:w="1701" w:type="dxa"/>
            <w:tcBorders>
              <w:top w:val="dotted" w:sz="4" w:space="0" w:color="auto"/>
              <w:left w:val="nil"/>
              <w:bottom w:val="dotted" w:sz="4" w:space="0" w:color="auto"/>
              <w:right w:val="dotted" w:sz="4" w:space="0" w:color="auto"/>
            </w:tcBorders>
            <w:hideMark/>
          </w:tcPr>
          <w:p w14:paraId="7C32E8D5" w14:textId="77777777" w:rsidR="00B9188B" w:rsidRDefault="00B9188B" w:rsidP="00F8084F">
            <w:pPr>
              <w:tabs>
                <w:tab w:val="left" w:pos="0"/>
                <w:tab w:val="left" w:pos="1410"/>
                <w:tab w:val="left" w:pos="3119"/>
              </w:tabs>
              <w:suppressAutoHyphens/>
              <w:rPr>
                <w:rFonts w:ascii="Tahoma" w:hAnsi="Tahoma" w:cs="Tahoma"/>
              </w:rPr>
            </w:pPr>
            <w:r>
              <w:rPr>
                <w:rFonts w:ascii="Tahoma" w:hAnsi="Tahoma" w:cs="Tahoma"/>
                <w:i/>
                <w:sz w:val="16"/>
                <w:szCs w:val="16"/>
              </w:rPr>
              <w:t>Период отсрочки</w:t>
            </w:r>
          </w:p>
        </w:tc>
        <w:tc>
          <w:tcPr>
            <w:tcW w:w="8080" w:type="dxa"/>
            <w:tcBorders>
              <w:top w:val="dotted" w:sz="4" w:space="0" w:color="auto"/>
              <w:left w:val="dotted" w:sz="4" w:space="0" w:color="auto"/>
              <w:bottom w:val="dotted" w:sz="4" w:space="0" w:color="auto"/>
              <w:right w:val="nil"/>
            </w:tcBorders>
            <w:shd w:val="clear" w:color="auto" w:fill="F2F2F2"/>
            <w:hideMark/>
          </w:tcPr>
          <w:p w14:paraId="481B3647" w14:textId="7A9496EE" w:rsidR="00B9188B" w:rsidRDefault="00B52A44" w:rsidP="00437CFE">
            <w:pPr>
              <w:ind w:left="148"/>
              <w:rPr>
                <w:rFonts w:ascii="Tahoma" w:hAnsi="Tahoma" w:cs="Tahoma"/>
              </w:rPr>
            </w:pPr>
            <w:r>
              <w:rPr>
                <w:rFonts w:ascii="Tahoma" w:hAnsi="Tahoma" w:cs="Tahoma"/>
              </w:rPr>
              <w:t>В течение</w:t>
            </w:r>
            <w:r w:rsidR="00B9188B">
              <w:rPr>
                <w:rFonts w:ascii="Tahoma" w:hAnsi="Tahoma" w:cs="Tahoma"/>
              </w:rPr>
              <w:t xml:space="preserve"> 7 р.д.</w:t>
            </w:r>
            <w:r w:rsidR="00B9188B" w:rsidRPr="00043556">
              <w:rPr>
                <w:rFonts w:ascii="Tahoma" w:hAnsi="Tahoma" w:cs="Tahoma"/>
              </w:rPr>
              <w:t xml:space="preserve"> </w:t>
            </w:r>
          </w:p>
        </w:tc>
      </w:tr>
      <w:tr w:rsidR="00B9188B" w14:paraId="1754F7E8" w14:textId="77777777" w:rsidTr="00F8084F">
        <w:tc>
          <w:tcPr>
            <w:tcW w:w="1701" w:type="dxa"/>
            <w:tcBorders>
              <w:top w:val="dotted" w:sz="4" w:space="0" w:color="auto"/>
              <w:left w:val="nil"/>
              <w:bottom w:val="nil"/>
              <w:right w:val="dotted" w:sz="4" w:space="0" w:color="auto"/>
            </w:tcBorders>
            <w:hideMark/>
          </w:tcPr>
          <w:p w14:paraId="6F59D1CB" w14:textId="77777777" w:rsidR="00B9188B" w:rsidRDefault="00B9188B" w:rsidP="00F8084F">
            <w:pPr>
              <w:tabs>
                <w:tab w:val="left" w:pos="0"/>
                <w:tab w:val="left" w:pos="1410"/>
                <w:tab w:val="left" w:pos="3119"/>
              </w:tabs>
              <w:suppressAutoHyphens/>
              <w:rPr>
                <w:rFonts w:ascii="Tahoma" w:hAnsi="Tahoma" w:cs="Tahoma"/>
                <w:i/>
              </w:rPr>
            </w:pPr>
            <w:r>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right w:val="nil"/>
            </w:tcBorders>
            <w:shd w:val="clear" w:color="auto" w:fill="F2F2F2"/>
          </w:tcPr>
          <w:p w14:paraId="63D256B3" w14:textId="77777777" w:rsidR="00B9188B" w:rsidRDefault="00B9188B" w:rsidP="00F8084F">
            <w:pPr>
              <w:ind w:left="148"/>
              <w:rPr>
                <w:rFonts w:ascii="Tahoma" w:hAnsi="Tahoma" w:cs="Tahoma"/>
              </w:rPr>
            </w:pPr>
          </w:p>
        </w:tc>
      </w:tr>
      <w:tr w:rsidR="00B9188B" w14:paraId="5D2BC537" w14:textId="77777777" w:rsidTr="00F8084F">
        <w:tc>
          <w:tcPr>
            <w:tcW w:w="1701" w:type="dxa"/>
            <w:tcBorders>
              <w:top w:val="nil"/>
              <w:left w:val="nil"/>
              <w:bottom w:val="dotted" w:sz="4" w:space="0" w:color="auto"/>
              <w:right w:val="dotted" w:sz="4" w:space="0" w:color="auto"/>
            </w:tcBorders>
          </w:tcPr>
          <w:p w14:paraId="31B741D2" w14:textId="77777777" w:rsidR="00B9188B" w:rsidRDefault="00B9188B" w:rsidP="00F8084F">
            <w:pPr>
              <w:tabs>
                <w:tab w:val="left" w:pos="1410"/>
              </w:tabs>
              <w:ind w:right="-150"/>
              <w:rPr>
                <w:rFonts w:ascii="Tahoma" w:hAnsi="Tahoma" w:cs="Tahoma"/>
                <w:i/>
              </w:rPr>
            </w:pPr>
          </w:p>
        </w:tc>
        <w:tc>
          <w:tcPr>
            <w:tcW w:w="8080" w:type="dxa"/>
            <w:tcBorders>
              <w:top w:val="dotted" w:sz="4" w:space="0" w:color="auto"/>
              <w:left w:val="dotted" w:sz="4" w:space="0" w:color="auto"/>
              <w:bottom w:val="dotted" w:sz="4" w:space="0" w:color="auto"/>
              <w:right w:val="nil"/>
            </w:tcBorders>
            <w:shd w:val="clear" w:color="auto" w:fill="F2F2F2"/>
          </w:tcPr>
          <w:p w14:paraId="5E64D427" w14:textId="77777777" w:rsidR="00B9188B" w:rsidRDefault="00B9188B" w:rsidP="00F8084F">
            <w:pPr>
              <w:ind w:left="148"/>
            </w:pPr>
            <w:r>
              <w:rPr>
                <w:rFonts w:ascii="Tahoma" w:hAnsi="Tahoma" w:cs="Tahoma"/>
              </w:rPr>
              <w:t xml:space="preserve">с даты приемки Товара </w:t>
            </w:r>
          </w:p>
        </w:tc>
      </w:tr>
      <w:tr w:rsidR="00B9188B" w14:paraId="58EFFADD" w14:textId="77777777" w:rsidTr="00F8084F">
        <w:tc>
          <w:tcPr>
            <w:tcW w:w="1701" w:type="dxa"/>
            <w:tcBorders>
              <w:top w:val="dotted" w:sz="4" w:space="0" w:color="auto"/>
              <w:left w:val="nil"/>
              <w:bottom w:val="dotted" w:sz="4" w:space="0" w:color="auto"/>
              <w:right w:val="dotted" w:sz="4" w:space="0" w:color="auto"/>
            </w:tcBorders>
            <w:hideMark/>
          </w:tcPr>
          <w:p w14:paraId="7339C224" w14:textId="77777777" w:rsidR="00B9188B" w:rsidRDefault="00B9188B" w:rsidP="00F8084F">
            <w:pPr>
              <w:tabs>
                <w:tab w:val="left" w:pos="0"/>
                <w:tab w:val="left" w:pos="1410"/>
                <w:tab w:val="left" w:pos="3119"/>
              </w:tabs>
              <w:suppressAutoHyphens/>
              <w:rPr>
                <w:rFonts w:ascii="Tahoma" w:hAnsi="Tahoma" w:cs="Tahoma"/>
                <w:i/>
                <w:sz w:val="16"/>
                <w:szCs w:val="16"/>
              </w:rPr>
            </w:pPr>
            <w:r>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right w:val="nil"/>
            </w:tcBorders>
            <w:shd w:val="clear" w:color="auto" w:fill="F2F2F2"/>
            <w:hideMark/>
          </w:tcPr>
          <w:p w14:paraId="09D9E641" w14:textId="5E02727D" w:rsidR="00B9188B" w:rsidRDefault="00B9188B" w:rsidP="00F8084F">
            <w:pPr>
              <w:widowControl w:val="0"/>
              <w:autoSpaceDE w:val="0"/>
              <w:autoSpaceDN w:val="0"/>
              <w:adjustRightInd w:val="0"/>
              <w:rPr>
                <w:rFonts w:ascii="Tahoma" w:hAnsi="Tahoma" w:cs="Tahoma"/>
              </w:rPr>
            </w:pPr>
            <w:r>
              <w:rPr>
                <w:rFonts w:ascii="Tahoma" w:hAnsi="Tahoma" w:cs="Tahoma"/>
              </w:rPr>
              <w:t>При условии предоставления:</w:t>
            </w:r>
          </w:p>
          <w:p w14:paraId="0762F2CE" w14:textId="77777777" w:rsidR="00B9188B" w:rsidRDefault="00B9188B" w:rsidP="00F8084F">
            <w:pPr>
              <w:widowControl w:val="0"/>
              <w:autoSpaceDE w:val="0"/>
              <w:autoSpaceDN w:val="0"/>
              <w:adjustRightInd w:val="0"/>
              <w:rPr>
                <w:rFonts w:ascii="Tahoma" w:hAnsi="Tahoma" w:cs="Tahoma"/>
              </w:rPr>
            </w:pPr>
            <w:r>
              <w:rPr>
                <w:rFonts w:ascii="Tahoma" w:hAnsi="Tahoma" w:cs="Tahoma"/>
              </w:rPr>
              <w:t>- Товарной накладной;</w:t>
            </w:r>
          </w:p>
          <w:p w14:paraId="7A097C3C" w14:textId="77777777" w:rsidR="00B9188B" w:rsidRDefault="00B9188B" w:rsidP="00F8084F">
            <w:pPr>
              <w:widowControl w:val="0"/>
              <w:autoSpaceDE w:val="0"/>
              <w:autoSpaceDN w:val="0"/>
              <w:adjustRightInd w:val="0"/>
              <w:rPr>
                <w:rFonts w:ascii="Tahoma" w:hAnsi="Tahoma" w:cs="Tahoma"/>
              </w:rPr>
            </w:pPr>
            <w:r>
              <w:rPr>
                <w:rFonts w:ascii="Tahoma" w:hAnsi="Tahoma" w:cs="Tahoma"/>
              </w:rPr>
              <w:t>- [счета-фактуры]</w:t>
            </w:r>
            <w:r>
              <w:rPr>
                <w:rStyle w:val="afc"/>
                <w:rFonts w:ascii="Tahoma" w:hAnsi="Tahoma" w:cs="Tahoma"/>
              </w:rPr>
              <w:footnoteReference w:id="3"/>
            </w:r>
            <w:r>
              <w:rPr>
                <w:rFonts w:ascii="Tahoma" w:hAnsi="Tahoma" w:cs="Tahoma"/>
              </w:rPr>
              <w:t xml:space="preserve"> </w:t>
            </w:r>
            <w:r w:rsidRPr="00B510B1">
              <w:rPr>
                <w:rFonts w:ascii="Tahoma" w:hAnsi="Tahoma" w:cs="Tahoma"/>
              </w:rPr>
              <w:t>[соответствующего] [соответствующих] нормам [его]/ [их] оформления</w:t>
            </w:r>
            <w:r>
              <w:rPr>
                <w:rFonts w:ascii="Tahoma" w:hAnsi="Tahoma" w:cs="Tahoma"/>
              </w:rPr>
              <w:t>.</w:t>
            </w:r>
          </w:p>
        </w:tc>
      </w:tr>
    </w:tbl>
    <w:p w14:paraId="0955D1CB" w14:textId="77777777" w:rsidR="00C13755" w:rsidRDefault="008F6FF1" w:rsidP="006B74B8">
      <w:pPr>
        <w:pStyle w:val="ac"/>
        <w:numPr>
          <w:ilvl w:val="0"/>
          <w:numId w:val="23"/>
        </w:numPr>
        <w:tabs>
          <w:tab w:val="left" w:pos="639"/>
        </w:tabs>
        <w:snapToGrid w:val="0"/>
        <w:spacing w:after="0" w:line="240" w:lineRule="auto"/>
        <w:ind w:right="57"/>
        <w:jc w:val="both"/>
        <w:rPr>
          <w:rFonts w:ascii="Tahoma" w:hAnsi="Tahoma" w:cs="Tahoma"/>
        </w:rPr>
      </w:pPr>
      <w:r w:rsidRPr="00C13755">
        <w:rPr>
          <w:rFonts w:ascii="Tahoma" w:hAnsi="Tahoma" w:cs="Tahoma"/>
        </w:rPr>
        <w:t xml:space="preserve">Условия, место поставки: </w:t>
      </w:r>
      <w:r w:rsidR="00C13755" w:rsidRPr="00966E95">
        <w:rPr>
          <w:rFonts w:ascii="Tahoma" w:hAnsi="Tahoma" w:cs="Tahoma"/>
          <w:iCs/>
        </w:rPr>
        <w:t>Доставка Товара до места поставки осуществляется силами и за счет Поставщика</w:t>
      </w:r>
      <w:r w:rsidR="00C13755" w:rsidRPr="0034674B">
        <w:rPr>
          <w:rFonts w:ascii="Tahoma" w:hAnsi="Tahoma" w:cs="Tahoma"/>
        </w:rPr>
        <w:t>.</w:t>
      </w:r>
      <w:r w:rsidR="00C13755" w:rsidRPr="008F6FF1">
        <w:rPr>
          <w:rFonts w:ascii="Tahoma" w:hAnsi="Tahoma" w:cs="Tahoma"/>
        </w:rPr>
        <w:t xml:space="preserve"> </w:t>
      </w:r>
      <w:r w:rsidR="00C13755" w:rsidRPr="00A166EB">
        <w:rPr>
          <w:rFonts w:ascii="Tahoma" w:hAnsi="Tahoma" w:cs="Tahoma"/>
          <w:iCs/>
        </w:rPr>
        <w:t>Поставка</w:t>
      </w:r>
      <w:r w:rsidR="00C13755">
        <w:rPr>
          <w:rFonts w:ascii="Tahoma" w:hAnsi="Tahoma" w:cs="Tahoma"/>
          <w:iCs/>
        </w:rPr>
        <w:t xml:space="preserve"> (передача Товара)</w:t>
      </w:r>
      <w:r w:rsidR="00C13755" w:rsidRPr="00A166EB">
        <w:rPr>
          <w:rFonts w:ascii="Tahoma" w:hAnsi="Tahoma" w:cs="Tahoma"/>
          <w:iCs/>
        </w:rPr>
        <w:t xml:space="preserve"> осуществляется по адресу: РФ, Красноярский край, город Красноярск, улица Коммунальная, дом 2</w:t>
      </w:r>
      <w:r w:rsidR="00C13755" w:rsidRPr="00A166EB">
        <w:rPr>
          <w:rFonts w:ascii="Tahoma" w:hAnsi="Tahoma" w:cs="Tahoma"/>
        </w:rPr>
        <w:t xml:space="preserve"> - Центральный склад ОМТС АО «КРП»</w:t>
      </w:r>
      <w:r w:rsidR="00C13755" w:rsidRPr="0034674B">
        <w:rPr>
          <w:rFonts w:ascii="Tahoma" w:hAnsi="Tahoma" w:cs="Tahoma"/>
        </w:rPr>
        <w:t>.</w:t>
      </w:r>
    </w:p>
    <w:p w14:paraId="4622C685" w14:textId="57EBA641" w:rsidR="00320785" w:rsidRPr="00C13755" w:rsidRDefault="00320785" w:rsidP="006B74B8">
      <w:pPr>
        <w:pStyle w:val="ac"/>
        <w:numPr>
          <w:ilvl w:val="0"/>
          <w:numId w:val="23"/>
        </w:numPr>
        <w:tabs>
          <w:tab w:val="left" w:pos="639"/>
        </w:tabs>
        <w:snapToGrid w:val="0"/>
        <w:spacing w:after="0" w:line="240" w:lineRule="auto"/>
        <w:ind w:right="57"/>
        <w:jc w:val="both"/>
        <w:rPr>
          <w:rFonts w:ascii="Tahoma" w:hAnsi="Tahoma" w:cs="Tahoma"/>
        </w:rPr>
      </w:pPr>
      <w:r w:rsidRPr="00C13755">
        <w:rPr>
          <w:rFonts w:ascii="Tahoma" w:hAnsi="Tahoma" w:cs="Tahoma"/>
        </w:rPr>
        <w:t xml:space="preserve">При передаче товара Поставщик обязан предоставить Покупателю документы, подтверждающие качество </w:t>
      </w:r>
      <w:r w:rsidRPr="00C13755">
        <w:rPr>
          <w:rFonts w:ascii="Tahoma" w:eastAsia="Calibri" w:hAnsi="Tahoma" w:cs="Tahoma"/>
          <w:color w:val="000000" w:themeColor="text1"/>
        </w:rPr>
        <w:t xml:space="preserve">поставляемого </w:t>
      </w:r>
      <w:r w:rsidRPr="00C13755">
        <w:rPr>
          <w:rFonts w:ascii="Tahoma" w:eastAsia="Calibri" w:hAnsi="Tahoma" w:cs="Tahoma"/>
        </w:rPr>
        <w:t xml:space="preserve">товара </w:t>
      </w:r>
      <w:r w:rsidR="00D16B5B">
        <w:rPr>
          <w:rFonts w:ascii="Tahoma" w:eastAsia="Calibri" w:hAnsi="Tahoma" w:cs="Tahoma"/>
          <w:color w:val="000000" w:themeColor="text1"/>
        </w:rPr>
        <w:t>(паспорт/</w:t>
      </w:r>
      <w:r w:rsidRPr="00C13755">
        <w:rPr>
          <w:rFonts w:ascii="Tahoma" w:eastAsia="Calibri" w:hAnsi="Tahoma" w:cs="Tahoma"/>
          <w:color w:val="000000" w:themeColor="text1"/>
        </w:rPr>
        <w:t xml:space="preserve"> </w:t>
      </w:r>
      <w:r w:rsidRPr="00C13755">
        <w:rPr>
          <w:rFonts w:ascii="Tahoma" w:hAnsi="Tahoma" w:cs="Tahoma"/>
        </w:rPr>
        <w:t>сертификат соответствия).</w:t>
      </w:r>
    </w:p>
    <w:p w14:paraId="68496A8C" w14:textId="77777777" w:rsidR="00320785" w:rsidRPr="00320785" w:rsidRDefault="00320785" w:rsidP="00320785">
      <w:pPr>
        <w:pStyle w:val="Style7"/>
        <w:ind w:left="360"/>
        <w:jc w:val="both"/>
        <w:rPr>
          <w:rFonts w:ascii="Tahoma" w:eastAsia="Calibri" w:hAnsi="Tahoma" w:cs="Tahoma"/>
          <w:color w:val="000000" w:themeColor="text1"/>
          <w:sz w:val="22"/>
          <w:szCs w:val="22"/>
        </w:rPr>
      </w:pPr>
      <w:r w:rsidRPr="00320785">
        <w:rPr>
          <w:rFonts w:ascii="Tahoma" w:eastAsia="Calibri" w:hAnsi="Tahoma" w:cs="Tahoma"/>
          <w:color w:val="000000" w:themeColor="text1"/>
          <w:sz w:val="22"/>
          <w:szCs w:val="22"/>
        </w:rPr>
        <w:t>Документация должна быть предоставлена на русском языке, либо иметь перевод на русский язык.</w:t>
      </w:r>
    </w:p>
    <w:p w14:paraId="368EE4AA" w14:textId="4B35C195" w:rsidR="00AC12D4" w:rsidRPr="00E2544F" w:rsidRDefault="0058008F" w:rsidP="00E2544F">
      <w:pPr>
        <w:pStyle w:val="Style7"/>
        <w:numPr>
          <w:ilvl w:val="0"/>
          <w:numId w:val="23"/>
        </w:numPr>
        <w:snapToGrid w:val="0"/>
        <w:spacing w:line="240" w:lineRule="auto"/>
        <w:ind w:right="57"/>
        <w:jc w:val="both"/>
        <w:rPr>
          <w:rFonts w:ascii="Tahoma" w:hAnsi="Tahoma" w:cs="Tahoma"/>
        </w:rPr>
      </w:pPr>
      <w:r w:rsidRPr="00941693">
        <w:rPr>
          <w:rFonts w:ascii="Tahoma" w:hAnsi="Tahoma" w:cs="Tahoma"/>
          <w:bCs/>
          <w:sz w:val="22"/>
          <w:szCs w:val="22"/>
        </w:rPr>
        <w:t xml:space="preserve">Дата выпуска товара </w:t>
      </w:r>
      <w:r w:rsidR="007C40AE">
        <w:rPr>
          <w:rFonts w:ascii="Tahoma" w:hAnsi="Tahoma" w:cs="Tahoma"/>
          <w:bCs/>
          <w:sz w:val="22"/>
          <w:szCs w:val="22"/>
        </w:rPr>
        <w:t>не ранее 2024 года.</w:t>
      </w:r>
      <w:r w:rsidR="00D75E3E" w:rsidRPr="00E2544F">
        <w:rPr>
          <w:rFonts w:ascii="Tahoma" w:hAnsi="Tahoma" w:cs="Tahoma"/>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C5629D" w:rsidRPr="009F4AE9" w14:paraId="51D0856A" w14:textId="77777777" w:rsidTr="00C5629D">
        <w:tc>
          <w:tcPr>
            <w:tcW w:w="5027" w:type="dxa"/>
            <w:shd w:val="clear" w:color="auto" w:fill="auto"/>
          </w:tcPr>
          <w:p w14:paraId="647ADE98" w14:textId="77777777" w:rsidR="00C5629D" w:rsidRPr="009F4AE9" w:rsidRDefault="00C5629D" w:rsidP="00C5629D">
            <w:pPr>
              <w:pStyle w:val="aff1"/>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58BA4688" w14:textId="77777777" w:rsidR="00C5629D" w:rsidRPr="009F4AE9" w:rsidRDefault="00C5629D" w:rsidP="00C5629D">
            <w:pPr>
              <w:pStyle w:val="aff1"/>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7D30BD06" w14:textId="77777777" w:rsidR="00C5629D" w:rsidRPr="009F4AE9" w:rsidRDefault="00C5629D" w:rsidP="00C5629D">
            <w:pPr>
              <w:pStyle w:val="aff1"/>
              <w:tabs>
                <w:tab w:val="left" w:pos="709"/>
              </w:tabs>
              <w:autoSpaceDE w:val="0"/>
              <w:spacing w:line="240" w:lineRule="auto"/>
              <w:ind w:firstLine="0"/>
              <w:rPr>
                <w:rFonts w:ascii="Tahoma" w:hAnsi="Tahoma" w:cs="Tahoma"/>
              </w:rPr>
            </w:pPr>
          </w:p>
        </w:tc>
      </w:tr>
      <w:tr w:rsidR="00C5629D" w:rsidRPr="009F4AE9" w14:paraId="529F5A16" w14:textId="77777777" w:rsidTr="00C5629D">
        <w:tc>
          <w:tcPr>
            <w:tcW w:w="5027" w:type="dxa"/>
            <w:shd w:val="clear" w:color="auto" w:fill="auto"/>
          </w:tcPr>
          <w:p w14:paraId="479B25A0" w14:textId="77777777" w:rsidR="00C5629D" w:rsidRPr="009F4AE9" w:rsidRDefault="00C5629D" w:rsidP="00C5629D">
            <w:pPr>
              <w:pStyle w:val="aff1"/>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25FF371B" w14:textId="77777777" w:rsidR="00C5629D" w:rsidRPr="009F4AE9" w:rsidRDefault="00C5629D" w:rsidP="00C5629D">
            <w:pPr>
              <w:pStyle w:val="aff1"/>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4AF1C154" w14:textId="77777777" w:rsidR="00C5629D" w:rsidRPr="009F4AE9" w:rsidRDefault="00C5629D" w:rsidP="00C5629D">
            <w:pPr>
              <w:pStyle w:val="aff1"/>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37928809" w14:textId="77777777" w:rsidR="00C5629D" w:rsidRPr="009F4AE9" w:rsidRDefault="00C5629D" w:rsidP="00C5629D">
            <w:pPr>
              <w:pStyle w:val="aff1"/>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0B7996EB" w14:textId="77777777" w:rsidR="00C5629D" w:rsidRPr="009F4AE9" w:rsidRDefault="00C5629D" w:rsidP="00C5629D">
            <w:pPr>
              <w:pStyle w:val="aff1"/>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26FF84CD" w14:textId="77777777" w:rsidR="002636E6" w:rsidRDefault="002636E6" w:rsidP="006271AE">
      <w:pPr>
        <w:pStyle w:val="Times12"/>
        <w:ind w:left="4536" w:firstLine="142"/>
        <w:jc w:val="right"/>
        <w:rPr>
          <w:rFonts w:ascii="Tahoma" w:hAnsi="Tahoma" w:cs="Tahoma"/>
          <w:sz w:val="22"/>
          <w:szCs w:val="22"/>
        </w:rPr>
      </w:pPr>
    </w:p>
    <w:p w14:paraId="7BA3AECD" w14:textId="77777777" w:rsidR="00D16B5B" w:rsidRDefault="00D16B5B" w:rsidP="006271AE">
      <w:pPr>
        <w:pStyle w:val="Times12"/>
        <w:ind w:left="4536" w:firstLine="142"/>
        <w:jc w:val="right"/>
        <w:rPr>
          <w:rFonts w:ascii="Tahoma" w:hAnsi="Tahoma" w:cs="Tahoma"/>
          <w:sz w:val="22"/>
          <w:szCs w:val="22"/>
        </w:rPr>
      </w:pPr>
    </w:p>
    <w:p w14:paraId="04F5A8D1" w14:textId="26B66055" w:rsidR="00D16B5B" w:rsidRDefault="00D16B5B" w:rsidP="006271AE">
      <w:pPr>
        <w:pStyle w:val="Times12"/>
        <w:ind w:left="4536" w:firstLine="142"/>
        <w:jc w:val="right"/>
        <w:rPr>
          <w:rFonts w:ascii="Tahoma" w:hAnsi="Tahoma" w:cs="Tahoma"/>
          <w:sz w:val="22"/>
          <w:szCs w:val="22"/>
        </w:rPr>
      </w:pPr>
    </w:p>
    <w:p w14:paraId="3D9A5A19" w14:textId="77777777" w:rsidR="00F95D5F" w:rsidRDefault="00F95D5F" w:rsidP="006271AE">
      <w:pPr>
        <w:pStyle w:val="Times12"/>
        <w:ind w:left="4536" w:firstLine="142"/>
        <w:jc w:val="right"/>
        <w:rPr>
          <w:rFonts w:ascii="Tahoma" w:hAnsi="Tahoma" w:cs="Tahoma"/>
          <w:sz w:val="22"/>
          <w:szCs w:val="22"/>
        </w:rPr>
      </w:pPr>
    </w:p>
    <w:p w14:paraId="08416955" w14:textId="77777777" w:rsidR="00D16B5B" w:rsidRDefault="00D16B5B" w:rsidP="006271AE">
      <w:pPr>
        <w:pStyle w:val="Times12"/>
        <w:ind w:left="4536" w:firstLine="142"/>
        <w:jc w:val="right"/>
        <w:rPr>
          <w:rFonts w:ascii="Tahoma" w:hAnsi="Tahoma" w:cs="Tahoma"/>
          <w:sz w:val="22"/>
          <w:szCs w:val="22"/>
        </w:rPr>
      </w:pPr>
    </w:p>
    <w:p w14:paraId="4F00EBE0" w14:textId="6C014859" w:rsidR="006271AE" w:rsidRPr="008F2650" w:rsidRDefault="006271AE" w:rsidP="006271AE">
      <w:pPr>
        <w:pStyle w:val="Times12"/>
        <w:ind w:left="4536" w:firstLine="142"/>
        <w:jc w:val="right"/>
        <w:rPr>
          <w:rFonts w:ascii="Tahoma" w:hAnsi="Tahoma" w:cs="Tahoma"/>
          <w:sz w:val="22"/>
          <w:szCs w:val="22"/>
        </w:rPr>
      </w:pPr>
      <w:r w:rsidRPr="008F2650">
        <w:rPr>
          <w:rFonts w:ascii="Tahoma" w:hAnsi="Tahoma" w:cs="Tahoma"/>
          <w:sz w:val="22"/>
          <w:szCs w:val="22"/>
        </w:rPr>
        <w:t>Форма №</w:t>
      </w:r>
      <w:r w:rsidR="006D010F">
        <w:rPr>
          <w:rFonts w:ascii="Tahoma" w:hAnsi="Tahoma" w:cs="Tahoma"/>
          <w:sz w:val="22"/>
          <w:szCs w:val="22"/>
        </w:rPr>
        <w:t>5</w:t>
      </w:r>
    </w:p>
    <w:p w14:paraId="7165D227" w14:textId="77777777" w:rsidR="006271AE" w:rsidRPr="008F2650" w:rsidRDefault="006271AE" w:rsidP="006271AE">
      <w:pPr>
        <w:pStyle w:val="aff1"/>
        <w:tabs>
          <w:tab w:val="left" w:pos="709"/>
        </w:tabs>
        <w:autoSpaceDE w:val="0"/>
        <w:spacing w:line="240" w:lineRule="auto"/>
        <w:ind w:firstLine="0"/>
        <w:jc w:val="right"/>
        <w:rPr>
          <w:rFonts w:ascii="Tahoma" w:hAnsi="Tahoma" w:cs="Tahoma"/>
          <w:vertAlign w:val="superscript"/>
        </w:rPr>
      </w:pPr>
      <w:r w:rsidRPr="008F2650">
        <w:rPr>
          <w:rFonts w:ascii="Tahoma" w:hAnsi="Tahoma" w:cs="Tahoma"/>
        </w:rPr>
        <w:t>№  _____________</w:t>
      </w:r>
    </w:p>
    <w:p w14:paraId="6A3C23F1" w14:textId="77777777" w:rsidR="006271AE" w:rsidRPr="008F2650" w:rsidRDefault="006271AE" w:rsidP="006271AE">
      <w:pPr>
        <w:spacing w:after="0" w:line="240" w:lineRule="auto"/>
        <w:jc w:val="right"/>
        <w:rPr>
          <w:rFonts w:ascii="Tahoma" w:hAnsi="Tahoma" w:cs="Tahoma"/>
          <w:vertAlign w:val="superscript"/>
        </w:rPr>
      </w:pPr>
      <w:r w:rsidRPr="008F2650">
        <w:rPr>
          <w:rFonts w:ascii="Tahoma" w:hAnsi="Tahoma" w:cs="Tahoma"/>
          <w:vertAlign w:val="superscript"/>
        </w:rPr>
        <w:t>(Номер извещения на ЭТП)</w:t>
      </w:r>
    </w:p>
    <w:p w14:paraId="6E6F541D" w14:textId="77777777" w:rsidR="006271AE" w:rsidRPr="008F2650" w:rsidRDefault="006271AE" w:rsidP="006271AE">
      <w:pPr>
        <w:tabs>
          <w:tab w:val="left" w:pos="2039"/>
        </w:tabs>
        <w:spacing w:after="0" w:line="240" w:lineRule="auto"/>
        <w:rPr>
          <w:rFonts w:ascii="Tahoma" w:eastAsia="Times New Roman" w:hAnsi="Tahoma" w:cs="Tahoma"/>
          <w:lang w:eastAsia="ru-RU"/>
        </w:rPr>
      </w:pPr>
      <w:r w:rsidRPr="008F2650">
        <w:rPr>
          <w:rFonts w:ascii="Tahoma" w:eastAsia="Times New Roman" w:hAnsi="Tahoma" w:cs="Tahoma"/>
          <w:lang w:eastAsia="ru-RU"/>
        </w:rPr>
        <w:t xml:space="preserve">Форма подтверждения Участником закупочной процедуры </w:t>
      </w:r>
    </w:p>
    <w:p w14:paraId="3FFAC489" w14:textId="77777777" w:rsidR="006271AE" w:rsidRPr="008F2650" w:rsidRDefault="006271AE" w:rsidP="006271AE">
      <w:pPr>
        <w:tabs>
          <w:tab w:val="left" w:pos="2039"/>
        </w:tabs>
        <w:spacing w:after="0" w:line="240" w:lineRule="auto"/>
        <w:rPr>
          <w:rFonts w:ascii="Tahoma" w:eastAsia="Times New Roman" w:hAnsi="Tahoma" w:cs="Tahoma"/>
          <w:lang w:eastAsia="ru-RU"/>
        </w:rPr>
      </w:pPr>
      <w:r w:rsidRPr="008F2650">
        <w:rPr>
          <w:rFonts w:ascii="Tahoma" w:eastAsia="Times New Roman" w:hAnsi="Tahoma" w:cs="Tahoma"/>
          <w:lang w:eastAsia="ru-RU"/>
        </w:rPr>
        <w:t xml:space="preserve">наличия согласия на обработку персональных данных </w:t>
      </w:r>
    </w:p>
    <w:p w14:paraId="12529A1B" w14:textId="77777777" w:rsidR="006271AE" w:rsidRPr="008F2650" w:rsidRDefault="006271AE" w:rsidP="006271AE">
      <w:pPr>
        <w:tabs>
          <w:tab w:val="left" w:pos="2039"/>
        </w:tabs>
        <w:spacing w:after="0" w:line="240" w:lineRule="auto"/>
        <w:rPr>
          <w:rFonts w:ascii="Tahoma" w:eastAsia="Times New Roman" w:hAnsi="Tahoma" w:cs="Tahoma"/>
          <w:lang w:eastAsia="ru-RU"/>
        </w:rPr>
      </w:pPr>
      <w:r w:rsidRPr="008F2650">
        <w:rPr>
          <w:rFonts w:ascii="Tahoma" w:eastAsia="Times New Roman" w:hAnsi="Tahoma" w:cs="Tahoma"/>
          <w:lang w:eastAsia="ru-RU"/>
        </w:rPr>
        <w:t xml:space="preserve">и направления уведомлений об осуществлении </w:t>
      </w:r>
    </w:p>
    <w:p w14:paraId="05EECB97" w14:textId="77777777" w:rsidR="006271AE" w:rsidRPr="008F2650" w:rsidRDefault="006271AE" w:rsidP="006271AE">
      <w:pPr>
        <w:tabs>
          <w:tab w:val="left" w:pos="2039"/>
        </w:tabs>
        <w:spacing w:after="0" w:line="240" w:lineRule="auto"/>
        <w:rPr>
          <w:rFonts w:ascii="Tahoma" w:eastAsia="Times New Roman" w:hAnsi="Tahoma" w:cs="Tahoma"/>
          <w:lang w:eastAsia="ru-RU"/>
        </w:rPr>
      </w:pPr>
      <w:r w:rsidRPr="008F2650">
        <w:rPr>
          <w:rFonts w:ascii="Tahoma" w:eastAsia="Times New Roman" w:hAnsi="Tahoma" w:cs="Tahoma"/>
          <w:lang w:eastAsia="ru-RU"/>
        </w:rPr>
        <w:t>обработки персональных данных</w:t>
      </w:r>
    </w:p>
    <w:p w14:paraId="350501CD" w14:textId="77777777" w:rsidR="006271AE" w:rsidRPr="008F2650" w:rsidRDefault="006271AE" w:rsidP="006271AE">
      <w:pPr>
        <w:tabs>
          <w:tab w:val="left" w:pos="2039"/>
        </w:tabs>
        <w:spacing w:after="0" w:line="240" w:lineRule="auto"/>
        <w:jc w:val="both"/>
        <w:rPr>
          <w:rFonts w:ascii="Tahoma" w:eastAsia="Calibri" w:hAnsi="Tahoma" w:cs="Tahoma"/>
        </w:rPr>
      </w:pPr>
    </w:p>
    <w:p w14:paraId="1C22D3D1" w14:textId="77777777" w:rsidR="006271AE" w:rsidRPr="008F2650" w:rsidRDefault="006271AE" w:rsidP="006271AE">
      <w:pPr>
        <w:tabs>
          <w:tab w:val="left" w:pos="2039"/>
        </w:tabs>
        <w:spacing w:after="0" w:line="240" w:lineRule="auto"/>
        <w:jc w:val="center"/>
        <w:rPr>
          <w:rFonts w:ascii="Tahoma" w:eastAsia="Calibri" w:hAnsi="Tahoma" w:cs="Tahoma"/>
        </w:rPr>
      </w:pPr>
      <w:r w:rsidRPr="008F2650">
        <w:rPr>
          <w:rFonts w:ascii="Tahoma" w:eastAsia="Calibri" w:hAnsi="Tahoma" w:cs="Tahoma"/>
        </w:rPr>
        <w:t>(фирменный бланк Участника закупки)</w:t>
      </w:r>
    </w:p>
    <w:p w14:paraId="7F24B132" w14:textId="77777777" w:rsidR="006271AE" w:rsidRPr="008F2650" w:rsidRDefault="006271AE" w:rsidP="006271AE">
      <w:pPr>
        <w:tabs>
          <w:tab w:val="left" w:pos="2039"/>
        </w:tabs>
        <w:spacing w:after="0" w:line="240" w:lineRule="auto"/>
        <w:jc w:val="center"/>
        <w:rPr>
          <w:rFonts w:ascii="Tahoma" w:eastAsia="Calibri" w:hAnsi="Tahoma" w:cs="Tahoma"/>
        </w:rPr>
      </w:pPr>
    </w:p>
    <w:p w14:paraId="3DAEB4D0" w14:textId="77777777" w:rsidR="006271AE" w:rsidRPr="008F2650" w:rsidRDefault="006271AE" w:rsidP="006271AE">
      <w:pPr>
        <w:tabs>
          <w:tab w:val="left" w:pos="2039"/>
        </w:tabs>
        <w:spacing w:after="0" w:line="240" w:lineRule="auto"/>
        <w:jc w:val="center"/>
        <w:rPr>
          <w:rFonts w:ascii="Tahoma" w:eastAsia="Calibri" w:hAnsi="Tahoma" w:cs="Tahoma"/>
        </w:rPr>
      </w:pPr>
      <w:r w:rsidRPr="008F2650">
        <w:rPr>
          <w:rFonts w:ascii="Tahoma" w:eastAsia="Calibri" w:hAnsi="Tahoma" w:cs="Tahoma"/>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25B6DE5" w14:textId="77777777" w:rsidR="006271AE" w:rsidRPr="008F2650" w:rsidRDefault="006271AE" w:rsidP="006271AE">
      <w:pPr>
        <w:tabs>
          <w:tab w:val="left" w:pos="2039"/>
        </w:tabs>
        <w:spacing w:after="0" w:line="240" w:lineRule="auto"/>
        <w:jc w:val="both"/>
        <w:rPr>
          <w:rFonts w:ascii="Tahoma" w:eastAsia="Calibri" w:hAnsi="Tahoma" w:cs="Tahoma"/>
        </w:rPr>
      </w:pPr>
    </w:p>
    <w:p w14:paraId="3893DE55" w14:textId="465B0B5D"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Настоящим, ___________________________________________________</w:t>
      </w:r>
      <w:r w:rsidR="002F45EF" w:rsidRPr="008F2650">
        <w:rPr>
          <w:rFonts w:ascii="Tahoma" w:eastAsia="Calibri" w:hAnsi="Tahoma" w:cs="Tahoma"/>
        </w:rPr>
        <w:t>____________</w:t>
      </w:r>
      <w:r w:rsidRPr="008F2650">
        <w:rPr>
          <w:rFonts w:ascii="Tahoma" w:eastAsia="Calibri" w:hAnsi="Tahoma" w:cs="Tahoma"/>
        </w:rPr>
        <w:t>_,</w:t>
      </w:r>
    </w:p>
    <w:p w14:paraId="1BC52B56"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 xml:space="preserve">                                                                                       (наименование Участника)</w:t>
      </w:r>
    </w:p>
    <w:p w14:paraId="761C4E84"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Адрес местонахождения (юридический адрес): __________________________________,</w:t>
      </w:r>
    </w:p>
    <w:p w14:paraId="36FD1AB6" w14:textId="77777777" w:rsidR="006271AE" w:rsidRPr="008F2650" w:rsidRDefault="006271AE" w:rsidP="006271AE">
      <w:pPr>
        <w:tabs>
          <w:tab w:val="left" w:pos="2039"/>
        </w:tabs>
        <w:spacing w:after="0" w:line="240" w:lineRule="auto"/>
        <w:ind w:firstLine="709"/>
        <w:rPr>
          <w:rFonts w:ascii="Tahoma" w:eastAsia="Calibri" w:hAnsi="Tahoma" w:cs="Tahoma"/>
        </w:rPr>
      </w:pPr>
      <w:r w:rsidRPr="008F2650">
        <w:rPr>
          <w:rFonts w:ascii="Tahoma" w:eastAsia="Calibri" w:hAnsi="Tahoma" w:cs="Tahoma"/>
        </w:rPr>
        <w:t>Фактический адрес: _________________________________________________________,</w:t>
      </w:r>
    </w:p>
    <w:p w14:paraId="59089B2E"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ИНН _______________</w:t>
      </w:r>
    </w:p>
    <w:p w14:paraId="3A3612F2"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КПП _______________</w:t>
      </w:r>
    </w:p>
    <w:p w14:paraId="4781A295"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ОГРН_______________</w:t>
      </w:r>
    </w:p>
    <w:p w14:paraId="534711B5" w14:textId="77777777" w:rsidR="006271AE" w:rsidRPr="008F2650" w:rsidRDefault="006271AE" w:rsidP="006271AE">
      <w:pPr>
        <w:tabs>
          <w:tab w:val="left" w:pos="2039"/>
        </w:tabs>
        <w:spacing w:after="0" w:line="240" w:lineRule="auto"/>
        <w:ind w:firstLine="709"/>
        <w:jc w:val="both"/>
        <w:rPr>
          <w:rFonts w:ascii="Tahoma" w:eastAsia="Calibri" w:hAnsi="Tahoma" w:cs="Tahoma"/>
        </w:rPr>
      </w:pPr>
    </w:p>
    <w:p w14:paraId="687F35F3"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3C76FA33" w14:textId="77777777" w:rsidR="000F2FDC" w:rsidRPr="0039550A" w:rsidRDefault="000F2FDC" w:rsidP="000F2FDC">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Заказчик, в интересах которого проводится закупка, получающий настоящее подтверждение: АО «</w:t>
      </w:r>
      <w:r>
        <w:rPr>
          <w:rFonts w:ascii="Tahoma" w:eastAsia="Times New Roman" w:hAnsi="Tahoma" w:cs="Tahoma"/>
          <w:lang w:eastAsia="ru-RU"/>
        </w:rPr>
        <w:t>КРП</w:t>
      </w:r>
      <w:r w:rsidRPr="0039550A">
        <w:rPr>
          <w:rFonts w:ascii="Tahoma" w:eastAsia="Calibri" w:hAnsi="Tahoma" w:cs="Tahoma"/>
        </w:rPr>
        <w:t xml:space="preserve">», зарегистрировано по адресу: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3B6937DE" w14:textId="77777777" w:rsidR="000F2FDC" w:rsidRPr="0039550A" w:rsidRDefault="000F2FDC" w:rsidP="000F2FDC">
      <w:pPr>
        <w:tabs>
          <w:tab w:val="left" w:pos="2039"/>
        </w:tabs>
        <w:spacing w:after="0" w:line="240" w:lineRule="auto"/>
        <w:ind w:firstLine="709"/>
        <w:jc w:val="both"/>
        <w:rPr>
          <w:rFonts w:ascii="Tahoma" w:eastAsia="Calibri" w:hAnsi="Tahoma" w:cs="Tahoma"/>
        </w:rPr>
      </w:pPr>
      <w:r w:rsidRPr="0039550A">
        <w:rPr>
          <w:rFonts w:ascii="Tahoma" w:eastAsia="Calibri" w:hAnsi="Tahoma" w:cs="Tahoma"/>
        </w:rPr>
        <w:t xml:space="preserve">Заказчик закупки, получающий настоящее подтверждение: </w:t>
      </w:r>
      <w:r>
        <w:rPr>
          <w:rFonts w:ascii="Tahoma" w:hAnsi="Tahoma" w:cs="Tahoma"/>
        </w:rPr>
        <w:t>660059</w:t>
      </w:r>
      <w:r w:rsidRPr="0039550A">
        <w:rPr>
          <w:rFonts w:ascii="Tahoma" w:hAnsi="Tahoma" w:cs="Tahoma"/>
        </w:rPr>
        <w:t xml:space="preserve">, РФ, Красноярский край, г. </w:t>
      </w:r>
      <w:r>
        <w:rPr>
          <w:rFonts w:ascii="Tahoma" w:hAnsi="Tahoma" w:cs="Tahoma"/>
        </w:rPr>
        <w:t>Красноярск</w:t>
      </w:r>
      <w:r w:rsidRPr="0039550A">
        <w:rPr>
          <w:rFonts w:ascii="Tahoma" w:hAnsi="Tahoma" w:cs="Tahoma"/>
        </w:rPr>
        <w:t xml:space="preserve">, ул. </w:t>
      </w:r>
      <w:r>
        <w:rPr>
          <w:rFonts w:ascii="Tahoma" w:hAnsi="Tahoma" w:cs="Tahoma"/>
        </w:rPr>
        <w:t>Коммунальная</w:t>
      </w:r>
      <w:r w:rsidRPr="0039550A">
        <w:rPr>
          <w:rFonts w:ascii="Tahoma" w:hAnsi="Tahoma" w:cs="Tahoma"/>
        </w:rPr>
        <w:t>, д. 2.</w:t>
      </w:r>
    </w:p>
    <w:p w14:paraId="4A33F649" w14:textId="02E7BBF1"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 xml:space="preserve">Настоящее подтверждение дано в отношении всех сведений, указанных в передаваемых мною в адрес </w:t>
      </w:r>
      <w:r w:rsidR="00DB5873" w:rsidRPr="008F2650">
        <w:rPr>
          <w:rFonts w:ascii="Tahoma" w:eastAsia="Calibri" w:hAnsi="Tahoma" w:cs="Tahoma"/>
        </w:rPr>
        <w:t>АО «</w:t>
      </w:r>
      <w:r w:rsidR="005D70DD">
        <w:rPr>
          <w:rFonts w:ascii="Tahoma" w:eastAsia="Times New Roman" w:hAnsi="Tahoma" w:cs="Tahoma"/>
          <w:lang w:eastAsia="ru-RU"/>
        </w:rPr>
        <w:t>КРП</w:t>
      </w:r>
      <w:r w:rsidR="00DB5873" w:rsidRPr="008F2650">
        <w:rPr>
          <w:rFonts w:ascii="Tahoma" w:eastAsia="Calibri" w:hAnsi="Tahoma" w:cs="Tahoma"/>
        </w:rPr>
        <w:t>»,</w:t>
      </w:r>
      <w:r w:rsidRPr="008F2650">
        <w:rPr>
          <w:rFonts w:ascii="Tahoma" w:eastAsia="Calibri" w:hAnsi="Tahoma" w:cs="Tahoma"/>
        </w:rPr>
        <w:t xml:space="preserve">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467C2F2D" w14:textId="1BCDE9DC"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 xml:space="preserve">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w:t>
      </w:r>
      <w:r w:rsidR="00DB5873" w:rsidRPr="008F2650">
        <w:rPr>
          <w:rFonts w:ascii="Tahoma" w:eastAsia="Calibri" w:hAnsi="Tahoma" w:cs="Tahoma"/>
        </w:rPr>
        <w:t>АО «</w:t>
      </w:r>
      <w:r w:rsidR="005D70DD">
        <w:rPr>
          <w:rFonts w:ascii="Tahoma" w:eastAsia="Times New Roman" w:hAnsi="Tahoma" w:cs="Tahoma"/>
          <w:lang w:eastAsia="ru-RU"/>
        </w:rPr>
        <w:t>КРП</w:t>
      </w:r>
      <w:r w:rsidR="00DB5873" w:rsidRPr="008F2650">
        <w:rPr>
          <w:rFonts w:ascii="Tahoma" w:eastAsia="Calibri" w:hAnsi="Tahoma" w:cs="Tahoma"/>
        </w:rPr>
        <w:t>»,</w:t>
      </w:r>
      <w:r w:rsidRPr="008F2650">
        <w:rPr>
          <w:rFonts w:ascii="Tahoma" w:eastAsia="Calibri" w:hAnsi="Tahoma" w:cs="Tahoma"/>
        </w:rPr>
        <w:t xml:space="preserve"> выступает для третьих лиц, которым передаются персональные данные, Заказчиком закупки.</w:t>
      </w:r>
    </w:p>
    <w:p w14:paraId="252AB754" w14:textId="743EB9C8"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 xml:space="preserve">Условием прекращения обработки персональных данных является получение </w:t>
      </w:r>
      <w:r w:rsidR="00DB5873" w:rsidRPr="008F2650">
        <w:rPr>
          <w:rFonts w:ascii="Tahoma" w:eastAsia="Calibri" w:hAnsi="Tahoma" w:cs="Tahoma"/>
        </w:rPr>
        <w:t>АО «</w:t>
      </w:r>
      <w:r w:rsidR="005D70DD">
        <w:rPr>
          <w:rFonts w:ascii="Tahoma" w:eastAsia="Times New Roman" w:hAnsi="Tahoma" w:cs="Tahoma"/>
          <w:lang w:eastAsia="ru-RU"/>
        </w:rPr>
        <w:t>КРП</w:t>
      </w:r>
      <w:r w:rsidR="00DB5873" w:rsidRPr="008F2650">
        <w:rPr>
          <w:rFonts w:ascii="Tahoma" w:eastAsia="Calibri" w:hAnsi="Tahoma" w:cs="Tahoma"/>
        </w:rPr>
        <w:t>»</w:t>
      </w:r>
      <w:r w:rsidRPr="008F2650">
        <w:rPr>
          <w:rFonts w:ascii="Tahoma" w:eastAsia="Calibri" w:hAnsi="Tahoma" w:cs="Tahoma"/>
        </w:rPr>
        <w:t xml:space="preserve"> письменного уведомления об отзыве настоящего подтверждения.</w:t>
      </w:r>
    </w:p>
    <w:p w14:paraId="72C7CD28"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Настоящее подтверждение действует со дня его подписания.</w:t>
      </w:r>
    </w:p>
    <w:p w14:paraId="761667D9" w14:textId="77777777" w:rsidR="006271AE" w:rsidRPr="008F2650" w:rsidRDefault="006271AE" w:rsidP="006271AE">
      <w:pPr>
        <w:tabs>
          <w:tab w:val="left" w:pos="2039"/>
        </w:tabs>
        <w:spacing w:after="0" w:line="240" w:lineRule="auto"/>
        <w:ind w:firstLine="709"/>
        <w:jc w:val="both"/>
        <w:rPr>
          <w:rFonts w:ascii="Tahoma" w:eastAsia="Calibri" w:hAnsi="Tahoma" w:cs="Tahoma"/>
        </w:rPr>
      </w:pPr>
    </w:p>
    <w:p w14:paraId="549AD476" w14:textId="77777777" w:rsidR="006271AE" w:rsidRPr="008F2650" w:rsidRDefault="006271AE" w:rsidP="006271AE">
      <w:pPr>
        <w:tabs>
          <w:tab w:val="left" w:pos="2039"/>
        </w:tabs>
        <w:spacing w:after="0" w:line="240" w:lineRule="auto"/>
        <w:ind w:firstLine="709"/>
        <w:jc w:val="both"/>
        <w:rPr>
          <w:rFonts w:ascii="Tahoma" w:eastAsia="Calibri" w:hAnsi="Tahoma" w:cs="Tahoma"/>
        </w:rPr>
      </w:pPr>
      <w:r w:rsidRPr="008F2650">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52D58A9B" w14:textId="77777777" w:rsidR="006271AE" w:rsidRPr="008F2650" w:rsidRDefault="006271AE" w:rsidP="006271AE">
      <w:pPr>
        <w:tabs>
          <w:tab w:val="left" w:pos="2039"/>
        </w:tabs>
        <w:spacing w:after="0" w:line="240" w:lineRule="auto"/>
        <w:ind w:firstLine="709"/>
        <w:jc w:val="both"/>
        <w:rPr>
          <w:rFonts w:ascii="Tahoma" w:eastAsia="Times New Roman" w:hAnsi="Tahoma" w:cs="Tahoma"/>
          <w:lang w:eastAsia="ru-RU"/>
        </w:rPr>
      </w:pPr>
    </w:p>
    <w:p w14:paraId="6533510C" w14:textId="77777777" w:rsidR="006271AE" w:rsidRPr="008F2650" w:rsidRDefault="006271AE" w:rsidP="00A63884">
      <w:pPr>
        <w:tabs>
          <w:tab w:val="left" w:pos="2039"/>
        </w:tabs>
        <w:spacing w:after="0" w:line="240" w:lineRule="auto"/>
        <w:ind w:firstLine="709"/>
        <w:rPr>
          <w:rFonts w:ascii="Tahoma" w:eastAsia="Times New Roman" w:hAnsi="Tahoma" w:cs="Tahoma"/>
          <w:lang w:eastAsia="ru-RU"/>
        </w:rPr>
      </w:pPr>
      <w:r w:rsidRPr="008F2650">
        <w:rPr>
          <w:rFonts w:ascii="Tahoma" w:eastAsia="Times New Roman" w:hAnsi="Tahoma" w:cs="Tahoma"/>
          <w:lang w:eastAsia="ru-RU"/>
        </w:rPr>
        <w:t>«___»______________ 20___ г. _________________ (________________)</w:t>
      </w:r>
    </w:p>
    <w:p w14:paraId="7915D162" w14:textId="00912CCD" w:rsidR="006271AE" w:rsidRPr="004B1E37" w:rsidRDefault="006271AE" w:rsidP="00C5629D">
      <w:pPr>
        <w:rPr>
          <w:rFonts w:ascii="Tahoma" w:eastAsia="Times New Roman" w:hAnsi="Tahoma" w:cs="Tahoma"/>
          <w:lang w:eastAsia="ru-RU"/>
        </w:rPr>
      </w:pPr>
      <w:r w:rsidRPr="008F2650">
        <w:rPr>
          <w:rFonts w:ascii="Tahoma" w:eastAsia="Times New Roman" w:hAnsi="Tahoma" w:cs="Tahoma"/>
          <w:lang w:eastAsia="ru-RU"/>
        </w:rPr>
        <w:t>М.П.                                          (подпись)                         ФИО</w:t>
      </w:r>
    </w:p>
    <w:sectPr w:rsidR="006271AE" w:rsidRPr="004B1E37" w:rsidSect="008F6FF1">
      <w:pgSz w:w="11906" w:h="16838"/>
      <w:pgMar w:top="851" w:right="851" w:bottom="851" w:left="851" w:header="510" w:footer="5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3B2DD" w14:textId="77777777" w:rsidR="006F6619" w:rsidRDefault="006F6619" w:rsidP="00036AEF">
      <w:pPr>
        <w:spacing w:after="0" w:line="240" w:lineRule="auto"/>
      </w:pPr>
      <w:r>
        <w:separator/>
      </w:r>
    </w:p>
  </w:endnote>
  <w:endnote w:type="continuationSeparator" w:id="0">
    <w:p w14:paraId="1FC9D6C9" w14:textId="77777777" w:rsidR="006F6619" w:rsidRDefault="006F6619"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Arial Unicode MS"/>
    <w:charset w:val="00"/>
    <w:family w:val="auto"/>
    <w:pitch w:val="variable"/>
    <w:sig w:usb0="800000AF" w:usb1="1001ECEA"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 MS Sans Serif"/>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 w:name="Franklin Gothic Book">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charset w:val="00"/>
    <w:family w:val="roman"/>
    <w:pitch w:val="default"/>
  </w:font>
  <w:font w:name="Andale Sans UI">
    <w:altName w:val="Arial Unicode MS"/>
    <w:charset w:val="00"/>
    <w:family w:val="auto"/>
    <w:pitch w:val="variable"/>
  </w:font>
  <w:font w:name="Proxima Nova ExCn Rg">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ISOCPEUR">
    <w:charset w:val="CC"/>
    <w:family w:val="swiss"/>
    <w:pitch w:val="variable"/>
    <w:sig w:usb0="00000287" w:usb1="00000000" w:usb2="00000000" w:usb3="00000000" w:csb0="0000009F" w:csb1="00000000"/>
  </w:font>
  <w:font w:name="Arial Bold">
    <w:altName w:val="Arial"/>
    <w:panose1 w:val="00000000000000000000"/>
    <w:charset w:val="00"/>
    <w:family w:val="swiss"/>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Century Schoolbook">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Franklin Gothic Medium">
    <w:panose1 w:val="020B06030201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ArialMT">
    <w:altName w:val="Times New Roman"/>
    <w:panose1 w:val="00000000000000000000"/>
    <w:charset w:val="CC"/>
    <w:family w:val="auto"/>
    <w:notTrueType/>
    <w:pitch w:val="default"/>
    <w:sig w:usb0="00000203" w:usb1="00000000" w:usb2="00000000" w:usb3="00000000" w:csb0="00000005" w:csb1="00000000"/>
  </w:font>
  <w:font w:name="Cambria Math">
    <w:panose1 w:val="02040503050406030204"/>
    <w:charset w:val="01"/>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1353F14" w:rsidR="00E2544F" w:rsidRDefault="00E2544F">
    <w:pPr>
      <w:pStyle w:val="af5"/>
      <w:framePr w:wrap="around" w:vAnchor="text" w:hAnchor="margin" w:xAlign="right" w:y="1"/>
      <w:rPr>
        <w:rStyle w:val="affff5"/>
        <w:szCs w:val="16"/>
      </w:rPr>
    </w:pPr>
    <w:r>
      <w:rPr>
        <w:rStyle w:val="affff5"/>
        <w:szCs w:val="16"/>
      </w:rPr>
      <w:fldChar w:fldCharType="begin"/>
    </w:r>
    <w:r>
      <w:rPr>
        <w:rStyle w:val="affff5"/>
        <w:szCs w:val="16"/>
      </w:rPr>
      <w:instrText xml:space="preserve">PAGE  </w:instrText>
    </w:r>
    <w:r>
      <w:rPr>
        <w:rStyle w:val="affff5"/>
        <w:szCs w:val="16"/>
      </w:rPr>
      <w:fldChar w:fldCharType="separate"/>
    </w:r>
    <w:r>
      <w:rPr>
        <w:rStyle w:val="affff5"/>
        <w:noProof/>
        <w:szCs w:val="16"/>
      </w:rPr>
      <w:t>34</w:t>
    </w:r>
    <w:r>
      <w:rPr>
        <w:rStyle w:val="affff5"/>
        <w:szCs w:val="16"/>
      </w:rPr>
      <w:fldChar w:fldCharType="end"/>
    </w:r>
  </w:p>
  <w:p w14:paraId="781589F9" w14:textId="77777777" w:rsidR="00E2544F" w:rsidRDefault="00E2544F">
    <w:pPr>
      <w:pStyle w:val="af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562B5B47" w:rsidR="00E2544F" w:rsidRDefault="00E2544F">
        <w:pPr>
          <w:pStyle w:val="af5"/>
          <w:jc w:val="right"/>
        </w:pPr>
        <w:r>
          <w:fldChar w:fldCharType="begin"/>
        </w:r>
        <w:r>
          <w:instrText>PAGE   \* MERGEFORMAT</w:instrText>
        </w:r>
        <w:r>
          <w:fldChar w:fldCharType="separate"/>
        </w:r>
        <w:r w:rsidR="004F05AC">
          <w:rPr>
            <w:noProof/>
          </w:rPr>
          <w:t>4</w:t>
        </w:r>
        <w:r>
          <w:fldChar w:fldCharType="end"/>
        </w:r>
      </w:p>
    </w:sdtContent>
  </w:sdt>
  <w:p w14:paraId="3DE823E9" w14:textId="77777777" w:rsidR="00E2544F" w:rsidRDefault="00E2544F">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ADC785" w14:textId="77777777" w:rsidR="006F6619" w:rsidRDefault="006F6619" w:rsidP="00036AEF">
      <w:pPr>
        <w:spacing w:after="0" w:line="240" w:lineRule="auto"/>
      </w:pPr>
      <w:r>
        <w:separator/>
      </w:r>
    </w:p>
  </w:footnote>
  <w:footnote w:type="continuationSeparator" w:id="0">
    <w:p w14:paraId="1A8EFCA3" w14:textId="77777777" w:rsidR="006F6619" w:rsidRDefault="006F6619" w:rsidP="00036AEF">
      <w:pPr>
        <w:spacing w:after="0" w:line="240" w:lineRule="auto"/>
      </w:pPr>
      <w:r>
        <w:continuationSeparator/>
      </w:r>
    </w:p>
  </w:footnote>
  <w:footnote w:id="1">
    <w:p w14:paraId="4A49D185" w14:textId="77777777" w:rsidR="00E2544F" w:rsidRPr="00412F0E" w:rsidRDefault="00E2544F">
      <w:pPr>
        <w:pStyle w:val="afa"/>
        <w:rPr>
          <w:rFonts w:ascii="Times New Roman" w:hAnsi="Times New Roman" w:cs="Times New Roman"/>
        </w:rPr>
      </w:pPr>
      <w:r>
        <w:rPr>
          <w:rStyle w:val="afc"/>
        </w:rPr>
        <w:footnoteRef/>
      </w:r>
      <w:r>
        <w:t xml:space="preserve"> </w:t>
      </w: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p>
  </w:footnote>
  <w:footnote w:id="2">
    <w:p w14:paraId="55065058" w14:textId="77777777" w:rsidR="00E2544F" w:rsidRPr="00D43A36" w:rsidRDefault="00E2544F" w:rsidP="00B53B97">
      <w:pPr>
        <w:pStyle w:val="afa"/>
        <w:rPr>
          <w:rFonts w:ascii="Tahoma" w:hAnsi="Tahoma" w:cs="Tahoma"/>
          <w:sz w:val="16"/>
          <w:szCs w:val="16"/>
        </w:rPr>
      </w:pPr>
      <w:r w:rsidRPr="001F73FF">
        <w:rPr>
          <w:rStyle w:val="afc"/>
          <w:rFonts w:ascii="Tahoma" w:hAnsi="Tahoma" w:cs="Tahoma"/>
          <w:sz w:val="16"/>
          <w:szCs w:val="16"/>
        </w:rPr>
        <w:footnoteRef/>
      </w:r>
      <w:r w:rsidRPr="001F73FF">
        <w:rPr>
          <w:rFonts w:ascii="Tahoma" w:hAnsi="Tahoma" w:cs="Tahoma"/>
          <w:sz w:val="16"/>
          <w:szCs w:val="16"/>
        </w:rPr>
        <w:t xml:space="preserve"> Исключить, если НДС не облагается.</w:t>
      </w:r>
    </w:p>
  </w:footnote>
  <w:footnote w:id="3">
    <w:p w14:paraId="2CBC8E89" w14:textId="77777777" w:rsidR="00E2544F" w:rsidRDefault="00E2544F" w:rsidP="00B9188B">
      <w:pPr>
        <w:pStyle w:val="afa"/>
        <w:rPr>
          <w:sz w:val="16"/>
          <w:szCs w:val="16"/>
        </w:rPr>
      </w:pPr>
      <w:r>
        <w:rPr>
          <w:rStyle w:val="afc"/>
        </w:rPr>
        <w:footnoteRef/>
      </w:r>
      <w:r>
        <w:t xml:space="preserve"> </w:t>
      </w:r>
      <w:r>
        <w:rPr>
          <w:sz w:val="16"/>
          <w:szCs w:val="16"/>
        </w:rPr>
        <w:t xml:space="preserve">Текст исключается если НДС не облагается.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35067D50"/>
    <w:lvl w:ilvl="0">
      <w:start w:val="1"/>
      <w:numFmt w:val="bullet"/>
      <w:pStyle w:val="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2F6AA14"/>
    <w:lvl w:ilvl="0">
      <w:start w:val="1"/>
      <w:numFmt w:val="bullet"/>
      <w:pStyle w:val="a"/>
      <w:lvlText w:val=""/>
      <w:lvlJc w:val="left"/>
      <w:pPr>
        <w:tabs>
          <w:tab w:val="num" w:pos="1209"/>
        </w:tabs>
        <w:ind w:left="1209" w:hanging="360"/>
      </w:pPr>
      <w:rPr>
        <w:rFonts w:ascii="Symbol" w:hAnsi="Symbol" w:hint="default"/>
        <w:sz w:val="20"/>
      </w:rPr>
    </w:lvl>
  </w:abstractNum>
  <w:abstractNum w:abstractNumId="2" w15:restartNumberingAfterBreak="0">
    <w:nsid w:val="FFFFFF82"/>
    <w:multiLevelType w:val="singleLevel"/>
    <w:tmpl w:val="E2AC941C"/>
    <w:lvl w:ilvl="0">
      <w:start w:val="1"/>
      <w:numFmt w:val="bullet"/>
      <w:pStyle w:val="a0"/>
      <w:lvlText w:val=""/>
      <w:lvlJc w:val="left"/>
      <w:pPr>
        <w:tabs>
          <w:tab w:val="num" w:pos="1080"/>
        </w:tabs>
        <w:ind w:left="1080" w:hanging="360"/>
      </w:pPr>
      <w:rPr>
        <w:rFonts w:ascii="Symbol" w:hAnsi="Symbol" w:hint="default"/>
      </w:rPr>
    </w:lvl>
  </w:abstractNum>
  <w:abstractNum w:abstractNumId="3" w15:restartNumberingAfterBreak="0">
    <w:nsid w:val="00000001"/>
    <w:multiLevelType w:val="singleLevel"/>
    <w:tmpl w:val="00000001"/>
    <w:name w:val="WW8Num1"/>
    <w:lvl w:ilvl="0">
      <w:start w:val="1"/>
      <w:numFmt w:val="decimal"/>
      <w:lvlText w:val="%1."/>
      <w:lvlJc w:val="left"/>
      <w:pPr>
        <w:tabs>
          <w:tab w:val="num" w:pos="720"/>
        </w:tabs>
        <w:ind w:left="720" w:hanging="360"/>
      </w:pPr>
      <w:rPr>
        <w:b/>
      </w:rPr>
    </w:lvl>
  </w:abstractNum>
  <w:abstractNum w:abstractNumId="4" w15:restartNumberingAfterBreak="0">
    <w:nsid w:val="00000003"/>
    <w:multiLevelType w:val="multilevel"/>
    <w:tmpl w:val="20B4EC18"/>
    <w:name w:val="WW8Num5"/>
    <w:lvl w:ilvl="0">
      <w:start w:val="1"/>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4"/>
    <w:multiLevelType w:val="multilevel"/>
    <w:tmpl w:val="00000004"/>
    <w:name w:val="WW8Num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8"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0"/>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1"/>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11"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2"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0F2DF9"/>
    <w:multiLevelType w:val="multilevel"/>
    <w:tmpl w:val="06A41AAC"/>
    <w:lvl w:ilvl="0">
      <w:start w:val="1"/>
      <w:numFmt w:val="decimal"/>
      <w:pStyle w:val="1"/>
      <w:suff w:val="space"/>
      <w:lvlText w:val="%1"/>
      <w:lvlJc w:val="left"/>
      <w:pPr>
        <w:ind w:left="2559" w:hanging="432"/>
      </w:pPr>
      <w:rPr>
        <w:rFonts w:cs="Times New Roman" w:hint="default"/>
      </w:rPr>
    </w:lvl>
    <w:lvl w:ilvl="1">
      <w:start w:val="1"/>
      <w:numFmt w:val="decimal"/>
      <w:pStyle w:val="21"/>
      <w:suff w:val="space"/>
      <w:lvlText w:val="%1.%2"/>
      <w:lvlJc w:val="left"/>
      <w:pPr>
        <w:ind w:left="576" w:hanging="576"/>
      </w:pPr>
      <w:rPr>
        <w:rFonts w:cs="Times New Roman" w:hint="default"/>
      </w:rPr>
    </w:lvl>
    <w:lvl w:ilvl="2">
      <w:start w:val="1"/>
      <w:numFmt w:val="decimal"/>
      <w:pStyle w:val="30"/>
      <w:suff w:val="space"/>
      <w:lvlText w:val="%1.%2.%3"/>
      <w:lvlJc w:val="left"/>
      <w:pPr>
        <w:ind w:left="2847" w:hanging="720"/>
      </w:pPr>
      <w:rPr>
        <w:rFonts w:cs="Times New Roman" w:hint="default"/>
      </w:rPr>
    </w:lvl>
    <w:lvl w:ilvl="3">
      <w:start w:val="1"/>
      <w:numFmt w:val="decimal"/>
      <w:pStyle w:val="40"/>
      <w:suff w:val="space"/>
      <w:lvlText w:val="%1.%2.%3.%4"/>
      <w:lvlJc w:val="left"/>
      <w:pPr>
        <w:ind w:left="864"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4"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976"/>
        </w:tabs>
        <w:ind w:left="2409"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5" w15:restartNumberingAfterBreak="0">
    <w:nsid w:val="0E742E6C"/>
    <w:multiLevelType w:val="hybridMultilevel"/>
    <w:tmpl w:val="C262D5D2"/>
    <w:lvl w:ilvl="0" w:tplc="FFFFFFFF">
      <w:start w:val="1"/>
      <w:numFmt w:val="bullet"/>
      <w:pStyle w:val="-"/>
      <w:lvlText w:val=""/>
      <w:lvlJc w:val="left"/>
      <w:pPr>
        <w:tabs>
          <w:tab w:val="num" w:pos="2705"/>
        </w:tabs>
        <w:ind w:left="2308" w:hanging="908"/>
      </w:pPr>
      <w:rPr>
        <w:rFonts w:ascii="Symbol" w:hAnsi="Symbol" w:hint="default"/>
        <w:color w:val="auto"/>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A061055"/>
    <w:multiLevelType w:val="hybridMultilevel"/>
    <w:tmpl w:val="BA9227EC"/>
    <w:lvl w:ilvl="0" w:tplc="A1D052AE">
      <w:start w:val="11"/>
      <w:numFmt w:val="decimal"/>
      <w:lvlText w:val="%1."/>
      <w:lvlJc w:val="left"/>
      <w:pPr>
        <w:ind w:left="1429" w:hanging="360"/>
      </w:pPr>
      <w:rPr>
        <w:rFonts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9" w15:restartNumberingAfterBreak="0">
    <w:nsid w:val="1EFF5613"/>
    <w:multiLevelType w:val="hybridMultilevel"/>
    <w:tmpl w:val="32C63832"/>
    <w:lvl w:ilvl="0" w:tplc="A816C670">
      <w:start w:val="6"/>
      <w:numFmt w:val="decimal"/>
      <w:lvlText w:val="%1."/>
      <w:lvlJc w:val="left"/>
      <w:pPr>
        <w:ind w:left="1429" w:hanging="360"/>
      </w:pPr>
      <w:rPr>
        <w:rFonts w:hint="default"/>
        <w:color w:val="00000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2326174A"/>
    <w:multiLevelType w:val="hybridMultilevel"/>
    <w:tmpl w:val="69EAD478"/>
    <w:lvl w:ilvl="0" w:tplc="0419000B">
      <w:start w:val="1"/>
      <w:numFmt w:val="bullet"/>
      <w:pStyle w:val="10"/>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21" w15:restartNumberingAfterBreak="0">
    <w:nsid w:val="24C85122"/>
    <w:multiLevelType w:val="hybridMultilevel"/>
    <w:tmpl w:val="9F006774"/>
    <w:lvl w:ilvl="0" w:tplc="8602A012">
      <w:start w:val="1"/>
      <w:numFmt w:val="decimal"/>
      <w:lvlText w:val="%1."/>
      <w:lvlJc w:val="left"/>
      <w:pPr>
        <w:ind w:left="107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6A074A0"/>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2BF5164C"/>
    <w:multiLevelType w:val="multilevel"/>
    <w:tmpl w:val="9384B938"/>
    <w:lvl w:ilvl="0">
      <w:start w:val="1"/>
      <w:numFmt w:val="decimal"/>
      <w:pStyle w:val="a2"/>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5"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4EC799A"/>
    <w:multiLevelType w:val="multilevel"/>
    <w:tmpl w:val="945C04EC"/>
    <w:lvl w:ilvl="0">
      <w:start w:val="1"/>
      <w:numFmt w:val="decimal"/>
      <w:lvlText w:val="%1."/>
      <w:lvlJc w:val="left"/>
      <w:pPr>
        <w:ind w:left="576" w:hanging="576"/>
      </w:pPr>
    </w:lvl>
    <w:lvl w:ilvl="1">
      <w:start w:val="11"/>
      <w:numFmt w:val="decimal"/>
      <w:lvlText w:val="%1.%2."/>
      <w:lvlJc w:val="left"/>
      <w:pPr>
        <w:ind w:left="2847"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7" w15:restartNumberingAfterBreak="0">
    <w:nsid w:val="36E70982"/>
    <w:multiLevelType w:val="multilevel"/>
    <w:tmpl w:val="11901AA4"/>
    <w:lvl w:ilvl="0">
      <w:start w:val="1"/>
      <w:numFmt w:val="decimal"/>
      <w:pStyle w:val="11"/>
      <w:lvlText w:val="%1."/>
      <w:lvlJc w:val="left"/>
      <w:pPr>
        <w:ind w:left="360" w:hanging="360"/>
      </w:pPr>
    </w:lvl>
    <w:lvl w:ilvl="1">
      <w:start w:val="1"/>
      <w:numFmt w:val="decimal"/>
      <w:pStyle w:val="22"/>
      <w:lvlText w:val="%1.%2."/>
      <w:lvlJc w:val="left"/>
      <w:pPr>
        <w:ind w:left="792" w:hanging="432"/>
      </w:pPr>
    </w:lvl>
    <w:lvl w:ilvl="2">
      <w:start w:val="1"/>
      <w:numFmt w:val="decimal"/>
      <w:pStyle w:val="31"/>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9" w15:restartNumberingAfterBreak="0">
    <w:nsid w:val="38EF71F5"/>
    <w:multiLevelType w:val="hybridMultilevel"/>
    <w:tmpl w:val="C2028102"/>
    <w:lvl w:ilvl="0" w:tplc="C3CA91AE">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15:restartNumberingAfterBreak="0">
    <w:nsid w:val="3DD26050"/>
    <w:multiLevelType w:val="hybridMultilevel"/>
    <w:tmpl w:val="0A48DF5E"/>
    <w:lvl w:ilvl="0" w:tplc="FFFFFFFF">
      <w:start w:val="3"/>
      <w:numFmt w:val="bullet"/>
      <w:pStyle w:val="a3"/>
      <w:lvlText w:val="-"/>
      <w:lvlJc w:val="left"/>
      <w:pPr>
        <w:tabs>
          <w:tab w:val="num" w:pos="1125"/>
        </w:tabs>
        <w:ind w:left="1125" w:hanging="405"/>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E3C42DC"/>
    <w:multiLevelType w:val="hybridMultilevel"/>
    <w:tmpl w:val="5AAAA46A"/>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32F25C6"/>
    <w:multiLevelType w:val="multilevel"/>
    <w:tmpl w:val="0096E6DE"/>
    <w:lvl w:ilvl="0">
      <w:start w:val="1"/>
      <w:numFmt w:val="decimal"/>
      <w:lvlText w:val="%1."/>
      <w:lvlJc w:val="left"/>
      <w:pPr>
        <w:ind w:left="360" w:hanging="360"/>
      </w:pPr>
    </w:lvl>
    <w:lvl w:ilvl="1">
      <w:start w:val="1"/>
      <w:numFmt w:val="decimal"/>
      <w:lvlText w:val="%2."/>
      <w:lvlJc w:val="left"/>
      <w:pPr>
        <w:ind w:left="792" w:hanging="432"/>
      </w:pPr>
      <w:rPr>
        <w:rFonts w:ascii="Tahoma" w:eastAsiaTheme="minorHAnsi" w:hAnsi="Tahoma" w:cs="Tahoma"/>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0"/>
      <w:lvlText w:val="%1.%2."/>
      <w:lvlJc w:val="left"/>
      <w:pPr>
        <w:tabs>
          <w:tab w:val="num" w:pos="792"/>
        </w:tabs>
        <w:ind w:left="792" w:hanging="432"/>
      </w:pPr>
    </w:lvl>
    <w:lvl w:ilvl="2">
      <w:start w:val="1"/>
      <w:numFmt w:val="decimal"/>
      <w:pStyle w:val="a4"/>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5" w15:restartNumberingAfterBreak="0">
    <w:nsid w:val="50440CA2"/>
    <w:multiLevelType w:val="singleLevel"/>
    <w:tmpl w:val="2CAC0CE6"/>
    <w:lvl w:ilvl="0">
      <w:start w:val="1"/>
      <w:numFmt w:val="decimal"/>
      <w:pStyle w:val="a5"/>
      <w:lvlText w:val="%1)"/>
      <w:lvlJc w:val="left"/>
      <w:pPr>
        <w:tabs>
          <w:tab w:val="num" w:pos="1071"/>
        </w:tabs>
        <w:ind w:firstLine="709"/>
      </w:pPr>
      <w:rPr>
        <w:rFonts w:cs="Times New Roman"/>
      </w:rPr>
    </w:lvl>
  </w:abstractNum>
  <w:abstractNum w:abstractNumId="36" w15:restartNumberingAfterBreak="0">
    <w:nsid w:val="51212C11"/>
    <w:multiLevelType w:val="hybridMultilevel"/>
    <w:tmpl w:val="F1C0F12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7"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8"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2F3409C"/>
    <w:multiLevelType w:val="multilevel"/>
    <w:tmpl w:val="11D8FBB4"/>
    <w:lvl w:ilvl="0">
      <w:start w:val="1"/>
      <w:numFmt w:val="decimal"/>
      <w:pStyle w:val="a6"/>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40" w15:restartNumberingAfterBreak="0">
    <w:nsid w:val="63881DD4"/>
    <w:multiLevelType w:val="multilevel"/>
    <w:tmpl w:val="DEA63488"/>
    <w:styleLink w:val="111111"/>
    <w:lvl w:ilvl="0">
      <w:start w:val="1"/>
      <w:numFmt w:val="decimal"/>
      <w:lvlText w:val="%1"/>
      <w:lvlJc w:val="left"/>
      <w:pPr>
        <w:tabs>
          <w:tab w:val="num" w:pos="1152"/>
        </w:tabs>
        <w:ind w:left="1152" w:hanging="432"/>
      </w:pPr>
      <w:rPr>
        <w:rFonts w:cs="Times New Roman"/>
        <w:b/>
        <w:color w:val="000000"/>
        <w:sz w:val="32"/>
        <w:szCs w:val="32"/>
      </w:rPr>
    </w:lvl>
    <w:lvl w:ilvl="1">
      <w:start w:val="1"/>
      <w:numFmt w:val="decimal"/>
      <w:lvlText w:val="%1.%2"/>
      <w:lvlJc w:val="left"/>
      <w:pPr>
        <w:tabs>
          <w:tab w:val="num" w:pos="1296"/>
        </w:tabs>
        <w:ind w:left="1296" w:hanging="576"/>
      </w:pPr>
      <w:rPr>
        <w:rFonts w:cs="Times New Roman"/>
        <w:color w:val="000000"/>
        <w:sz w:val="28"/>
        <w:szCs w:val="28"/>
        <w:u w:color="FF0000"/>
      </w:rPr>
    </w:lvl>
    <w:lvl w:ilvl="2">
      <w:start w:val="1"/>
      <w:numFmt w:val="decimal"/>
      <w:lvlText w:val="%1.%2.%3"/>
      <w:lvlJc w:val="left"/>
      <w:pPr>
        <w:tabs>
          <w:tab w:val="num" w:pos="1440"/>
        </w:tabs>
        <w:ind w:left="1440" w:hanging="720"/>
      </w:pPr>
      <w:rPr>
        <w:rFonts w:cs="Times New Roman"/>
      </w:rPr>
    </w:lvl>
    <w:lvl w:ilvl="3">
      <w:start w:val="1"/>
      <w:numFmt w:val="decimal"/>
      <w:lvlText w:val="%1.%2.%3.%4"/>
      <w:lvlJc w:val="left"/>
      <w:pPr>
        <w:tabs>
          <w:tab w:val="num" w:pos="1584"/>
        </w:tabs>
        <w:ind w:left="1584" w:hanging="864"/>
      </w:pPr>
      <w:rPr>
        <w:rFonts w:cs="Times New Roman"/>
      </w:rPr>
    </w:lvl>
    <w:lvl w:ilvl="4">
      <w:start w:val="1"/>
      <w:numFmt w:val="decimal"/>
      <w:lvlText w:val="%1.%2.%3.%4.%5"/>
      <w:lvlJc w:val="left"/>
      <w:pPr>
        <w:tabs>
          <w:tab w:val="num" w:pos="1728"/>
        </w:tabs>
        <w:ind w:left="1728" w:hanging="1008"/>
      </w:pPr>
      <w:rPr>
        <w:rFonts w:cs="Times New Roman"/>
      </w:rPr>
    </w:lvl>
    <w:lvl w:ilvl="5">
      <w:start w:val="1"/>
      <w:numFmt w:val="decimal"/>
      <w:lvlText w:val="%1.%2.%3.%4.%5.%6"/>
      <w:lvlJc w:val="left"/>
      <w:pPr>
        <w:tabs>
          <w:tab w:val="num" w:pos="1872"/>
        </w:tabs>
        <w:ind w:left="1872" w:hanging="1152"/>
      </w:pPr>
      <w:rPr>
        <w:rFonts w:cs="Times New Roman"/>
      </w:rPr>
    </w:lvl>
    <w:lvl w:ilvl="6">
      <w:start w:val="1"/>
      <w:numFmt w:val="decimal"/>
      <w:lvlText w:val="%1.%2.%3.%4.%5.%6.%7"/>
      <w:lvlJc w:val="left"/>
      <w:pPr>
        <w:tabs>
          <w:tab w:val="num" w:pos="2016"/>
        </w:tabs>
        <w:ind w:left="2016" w:hanging="1296"/>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304"/>
        </w:tabs>
        <w:ind w:left="2304" w:hanging="1584"/>
      </w:pPr>
      <w:rPr>
        <w:rFonts w:cs="Times New Roman"/>
      </w:rPr>
    </w:lvl>
  </w:abstractNum>
  <w:abstractNum w:abstractNumId="41" w15:restartNumberingAfterBreak="0">
    <w:nsid w:val="64BD7914"/>
    <w:multiLevelType w:val="hybridMultilevel"/>
    <w:tmpl w:val="EE061036"/>
    <w:lvl w:ilvl="0" w:tplc="EECCA18C">
      <w:start w:val="1"/>
      <w:numFmt w:val="decimal"/>
      <w:lvlText w:val="%1."/>
      <w:lvlJc w:val="left"/>
      <w:pPr>
        <w:ind w:left="1650" w:hanging="360"/>
      </w:pPr>
      <w:rPr>
        <w:rFonts w:hint="default"/>
        <w:color w:val="1C2126"/>
      </w:rPr>
    </w:lvl>
    <w:lvl w:ilvl="1" w:tplc="04190019" w:tentative="1">
      <w:start w:val="1"/>
      <w:numFmt w:val="lowerLetter"/>
      <w:lvlText w:val="%2."/>
      <w:lvlJc w:val="left"/>
      <w:pPr>
        <w:ind w:left="2370" w:hanging="360"/>
      </w:pPr>
    </w:lvl>
    <w:lvl w:ilvl="2" w:tplc="0419001B" w:tentative="1">
      <w:start w:val="1"/>
      <w:numFmt w:val="lowerRoman"/>
      <w:lvlText w:val="%3."/>
      <w:lvlJc w:val="right"/>
      <w:pPr>
        <w:ind w:left="3090" w:hanging="180"/>
      </w:pPr>
    </w:lvl>
    <w:lvl w:ilvl="3" w:tplc="0419000F" w:tentative="1">
      <w:start w:val="1"/>
      <w:numFmt w:val="decimal"/>
      <w:lvlText w:val="%4."/>
      <w:lvlJc w:val="left"/>
      <w:pPr>
        <w:ind w:left="3810" w:hanging="360"/>
      </w:pPr>
    </w:lvl>
    <w:lvl w:ilvl="4" w:tplc="04190019" w:tentative="1">
      <w:start w:val="1"/>
      <w:numFmt w:val="lowerLetter"/>
      <w:lvlText w:val="%5."/>
      <w:lvlJc w:val="left"/>
      <w:pPr>
        <w:ind w:left="4530" w:hanging="360"/>
      </w:pPr>
    </w:lvl>
    <w:lvl w:ilvl="5" w:tplc="0419001B" w:tentative="1">
      <w:start w:val="1"/>
      <w:numFmt w:val="lowerRoman"/>
      <w:lvlText w:val="%6."/>
      <w:lvlJc w:val="right"/>
      <w:pPr>
        <w:ind w:left="5250" w:hanging="180"/>
      </w:pPr>
    </w:lvl>
    <w:lvl w:ilvl="6" w:tplc="0419000F" w:tentative="1">
      <w:start w:val="1"/>
      <w:numFmt w:val="decimal"/>
      <w:lvlText w:val="%7."/>
      <w:lvlJc w:val="left"/>
      <w:pPr>
        <w:ind w:left="5970" w:hanging="360"/>
      </w:pPr>
    </w:lvl>
    <w:lvl w:ilvl="7" w:tplc="04190019" w:tentative="1">
      <w:start w:val="1"/>
      <w:numFmt w:val="lowerLetter"/>
      <w:lvlText w:val="%8."/>
      <w:lvlJc w:val="left"/>
      <w:pPr>
        <w:ind w:left="6690" w:hanging="360"/>
      </w:pPr>
    </w:lvl>
    <w:lvl w:ilvl="8" w:tplc="0419001B" w:tentative="1">
      <w:start w:val="1"/>
      <w:numFmt w:val="lowerRoman"/>
      <w:lvlText w:val="%9."/>
      <w:lvlJc w:val="right"/>
      <w:pPr>
        <w:ind w:left="7410" w:hanging="180"/>
      </w:pPr>
    </w:lvl>
  </w:abstractNum>
  <w:abstractNum w:abstractNumId="42" w15:restartNumberingAfterBreak="0">
    <w:nsid w:val="679D387F"/>
    <w:multiLevelType w:val="multilevel"/>
    <w:tmpl w:val="B632220E"/>
    <w:lvl w:ilvl="0">
      <w:start w:val="1"/>
      <w:numFmt w:val="none"/>
      <w:pStyle w:val="12"/>
      <w:suff w:val="nothing"/>
      <w:lvlText w:val="%1"/>
      <w:lvlJc w:val="left"/>
      <w:pPr>
        <w:ind w:hanging="851"/>
      </w:pPr>
      <w:rPr>
        <w:rFonts w:cs="Times New Roman" w:hint="default"/>
      </w:rPr>
    </w:lvl>
    <w:lvl w:ilvl="1">
      <w:start w:val="1"/>
      <w:numFmt w:val="none"/>
      <w:pStyle w:val="23"/>
      <w:suff w:val="nothing"/>
      <w:lvlText w:val="%1"/>
      <w:lvlJc w:val="left"/>
      <w:pPr>
        <w:ind w:left="1418" w:hanging="851"/>
      </w:pPr>
      <w:rPr>
        <w:rFonts w:cs="Times New Roman" w:hint="default"/>
      </w:rPr>
    </w:lvl>
    <w:lvl w:ilvl="2">
      <w:start w:val="1"/>
      <w:numFmt w:val="none"/>
      <w:pStyle w:val="32"/>
      <w:suff w:val="nothing"/>
      <w:lvlText w:val="%1"/>
      <w:lvlJc w:val="left"/>
      <w:pPr>
        <w:ind w:left="1701" w:hanging="851"/>
      </w:pPr>
      <w:rPr>
        <w:rFonts w:cs="Times New Roman" w:hint="default"/>
      </w:rPr>
    </w:lvl>
    <w:lvl w:ilvl="3">
      <w:start w:val="1"/>
      <w:numFmt w:val="none"/>
      <w:pStyle w:val="41"/>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43" w15:restartNumberingAfterBreak="0">
    <w:nsid w:val="6CF70BC1"/>
    <w:multiLevelType w:val="multilevel"/>
    <w:tmpl w:val="5BEABA66"/>
    <w:lvl w:ilvl="0">
      <w:start w:val="1"/>
      <w:numFmt w:val="decimal"/>
      <w:pStyle w:val="13"/>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65BCE"/>
    <w:multiLevelType w:val="hybridMultilevel"/>
    <w:tmpl w:val="155E361E"/>
    <w:lvl w:ilvl="0" w:tplc="636EFE94">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6E7A08D2"/>
    <w:multiLevelType w:val="multilevel"/>
    <w:tmpl w:val="29B43EB4"/>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10352" w:hanging="1800"/>
      </w:pPr>
      <w:rPr>
        <w:rFonts w:hint="default"/>
      </w:rPr>
    </w:lvl>
  </w:abstractNum>
  <w:abstractNum w:abstractNumId="46" w15:restartNumberingAfterBreak="0">
    <w:nsid w:val="72EC0EE6"/>
    <w:multiLevelType w:val="multilevel"/>
    <w:tmpl w:val="7CDA34BE"/>
    <w:styleLink w:val="42"/>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47"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8" w15:restartNumberingAfterBreak="0">
    <w:nsid w:val="7C256662"/>
    <w:multiLevelType w:val="hybridMultilevel"/>
    <w:tmpl w:val="C3A8BB88"/>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1"/>
  </w:num>
  <w:num w:numId="2">
    <w:abstractNumId w:val="11"/>
  </w:num>
  <w:num w:numId="3">
    <w:abstractNumId w:val="37"/>
  </w:num>
  <w:num w:numId="4">
    <w:abstractNumId w:val="38"/>
  </w:num>
  <w:num w:numId="5">
    <w:abstractNumId w:val="47"/>
  </w:num>
  <w:num w:numId="6">
    <w:abstractNumId w:val="16"/>
  </w:num>
  <w:num w:numId="7">
    <w:abstractNumId w:val="22"/>
  </w:num>
  <w:num w:numId="8">
    <w:abstractNumId w:val="8"/>
  </w:num>
  <w:num w:numId="9">
    <w:abstractNumId w:val="25"/>
  </w:num>
  <w:num w:numId="10">
    <w:abstractNumId w:val="34"/>
  </w:num>
  <w:num w:numId="11">
    <w:abstractNumId w:val="12"/>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39"/>
  </w:num>
  <w:num w:numId="15">
    <w:abstractNumId w:val="7"/>
  </w:num>
  <w:num w:numId="16">
    <w:abstractNumId w:val="24"/>
  </w:num>
  <w:num w:numId="17">
    <w:abstractNumId w:val="18"/>
  </w:num>
  <w:num w:numId="18">
    <w:abstractNumId w:val="43"/>
  </w:num>
  <w:num w:numId="19">
    <w:abstractNumId w:val="20"/>
  </w:num>
  <w:num w:numId="20">
    <w:abstractNumId w:val="33"/>
  </w:num>
  <w:num w:numId="21">
    <w:abstractNumId w:val="9"/>
  </w:num>
  <w:num w:numId="22">
    <w:abstractNumId w:val="23"/>
  </w:num>
  <w:num w:numId="23">
    <w:abstractNumId w:val="45"/>
  </w:num>
  <w:num w:numId="24">
    <w:abstractNumId w:val="26"/>
    <w:lvlOverride w:ilvl="0">
      <w:startOverride w:val="1"/>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num>
  <w:num w:numId="28">
    <w:abstractNumId w:val="46"/>
  </w:num>
  <w:num w:numId="29">
    <w:abstractNumId w:val="1"/>
  </w:num>
  <w:num w:numId="30">
    <w:abstractNumId w:val="40"/>
  </w:num>
  <w:num w:numId="31">
    <w:abstractNumId w:val="2"/>
  </w:num>
  <w:num w:numId="32">
    <w:abstractNumId w:val="0"/>
  </w:num>
  <w:num w:numId="33">
    <w:abstractNumId w:val="35"/>
  </w:num>
  <w:num w:numId="34">
    <w:abstractNumId w:val="13"/>
  </w:num>
  <w:num w:numId="35">
    <w:abstractNumId w:val="15"/>
  </w:num>
  <w:num w:numId="36">
    <w:abstractNumId w:val="27"/>
  </w:num>
  <w:num w:numId="37">
    <w:abstractNumId w:val="14"/>
  </w:num>
  <w:num w:numId="38">
    <w:abstractNumId w:val="28"/>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7"/>
  </w:num>
  <w:num w:numId="41">
    <w:abstractNumId w:val="36"/>
  </w:num>
  <w:num w:numId="42">
    <w:abstractNumId w:val="48"/>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9"/>
  </w:num>
  <w:num w:numId="45">
    <w:abstractNumId w:val="31"/>
  </w:num>
  <w:num w:numId="46">
    <w:abstractNumId w:val="19"/>
  </w:num>
  <w:num w:numId="47">
    <w:abstractNumId w:val="44"/>
  </w:num>
  <w:num w:numId="48">
    <w:abstractNumId w:val="4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D94"/>
    <w:rsid w:val="00001DF8"/>
    <w:rsid w:val="000044F1"/>
    <w:rsid w:val="00004F64"/>
    <w:rsid w:val="0000534D"/>
    <w:rsid w:val="00005FFB"/>
    <w:rsid w:val="0000659E"/>
    <w:rsid w:val="00013013"/>
    <w:rsid w:val="00014A4B"/>
    <w:rsid w:val="00016EE9"/>
    <w:rsid w:val="00016EF1"/>
    <w:rsid w:val="000226A5"/>
    <w:rsid w:val="00022891"/>
    <w:rsid w:val="00023797"/>
    <w:rsid w:val="000301DA"/>
    <w:rsid w:val="00031367"/>
    <w:rsid w:val="00031954"/>
    <w:rsid w:val="00032C80"/>
    <w:rsid w:val="00032F33"/>
    <w:rsid w:val="00033F19"/>
    <w:rsid w:val="0003422A"/>
    <w:rsid w:val="0003446C"/>
    <w:rsid w:val="000347D1"/>
    <w:rsid w:val="00034F68"/>
    <w:rsid w:val="000361F2"/>
    <w:rsid w:val="000363B7"/>
    <w:rsid w:val="00036AEF"/>
    <w:rsid w:val="00036C53"/>
    <w:rsid w:val="00041237"/>
    <w:rsid w:val="00041FA6"/>
    <w:rsid w:val="00042072"/>
    <w:rsid w:val="00044342"/>
    <w:rsid w:val="00046F09"/>
    <w:rsid w:val="000519AA"/>
    <w:rsid w:val="0005227E"/>
    <w:rsid w:val="000542AA"/>
    <w:rsid w:val="0005503D"/>
    <w:rsid w:val="000558AB"/>
    <w:rsid w:val="00056EB7"/>
    <w:rsid w:val="000570F6"/>
    <w:rsid w:val="000621F2"/>
    <w:rsid w:val="0006229D"/>
    <w:rsid w:val="00062676"/>
    <w:rsid w:val="00063132"/>
    <w:rsid w:val="00066778"/>
    <w:rsid w:val="00066E24"/>
    <w:rsid w:val="00067198"/>
    <w:rsid w:val="00070878"/>
    <w:rsid w:val="000722A0"/>
    <w:rsid w:val="00074B8E"/>
    <w:rsid w:val="000754B1"/>
    <w:rsid w:val="00075D18"/>
    <w:rsid w:val="000768B4"/>
    <w:rsid w:val="00083442"/>
    <w:rsid w:val="0008414B"/>
    <w:rsid w:val="00085477"/>
    <w:rsid w:val="0008720D"/>
    <w:rsid w:val="00090057"/>
    <w:rsid w:val="00091A61"/>
    <w:rsid w:val="000934E0"/>
    <w:rsid w:val="00094498"/>
    <w:rsid w:val="000A172D"/>
    <w:rsid w:val="000A2686"/>
    <w:rsid w:val="000A413A"/>
    <w:rsid w:val="000A45C1"/>
    <w:rsid w:val="000A55D4"/>
    <w:rsid w:val="000A642C"/>
    <w:rsid w:val="000A7060"/>
    <w:rsid w:val="000B1ABA"/>
    <w:rsid w:val="000B2187"/>
    <w:rsid w:val="000B386F"/>
    <w:rsid w:val="000B5ACF"/>
    <w:rsid w:val="000B799D"/>
    <w:rsid w:val="000C0A8E"/>
    <w:rsid w:val="000C0FD5"/>
    <w:rsid w:val="000C4FEC"/>
    <w:rsid w:val="000C5BE2"/>
    <w:rsid w:val="000C63D2"/>
    <w:rsid w:val="000C6C32"/>
    <w:rsid w:val="000C7172"/>
    <w:rsid w:val="000C7B80"/>
    <w:rsid w:val="000C7F5A"/>
    <w:rsid w:val="000D0612"/>
    <w:rsid w:val="000D1CCD"/>
    <w:rsid w:val="000D1CD3"/>
    <w:rsid w:val="000D22D2"/>
    <w:rsid w:val="000D34AB"/>
    <w:rsid w:val="000D4C38"/>
    <w:rsid w:val="000E05E2"/>
    <w:rsid w:val="000E0AA4"/>
    <w:rsid w:val="000E22C5"/>
    <w:rsid w:val="000E3AA5"/>
    <w:rsid w:val="000E5E01"/>
    <w:rsid w:val="000E6958"/>
    <w:rsid w:val="000F09D6"/>
    <w:rsid w:val="000F2FDC"/>
    <w:rsid w:val="000F4B05"/>
    <w:rsid w:val="000F702B"/>
    <w:rsid w:val="000F7F0D"/>
    <w:rsid w:val="0010159A"/>
    <w:rsid w:val="00101D00"/>
    <w:rsid w:val="00102814"/>
    <w:rsid w:val="0010282A"/>
    <w:rsid w:val="001048BE"/>
    <w:rsid w:val="00104DA8"/>
    <w:rsid w:val="00104FAB"/>
    <w:rsid w:val="001050F9"/>
    <w:rsid w:val="00105C16"/>
    <w:rsid w:val="0010753E"/>
    <w:rsid w:val="001076CB"/>
    <w:rsid w:val="001118BA"/>
    <w:rsid w:val="00112432"/>
    <w:rsid w:val="0011294E"/>
    <w:rsid w:val="00112E8C"/>
    <w:rsid w:val="00114EFA"/>
    <w:rsid w:val="00115622"/>
    <w:rsid w:val="00116702"/>
    <w:rsid w:val="00120857"/>
    <w:rsid w:val="00120C39"/>
    <w:rsid w:val="00122FD1"/>
    <w:rsid w:val="00127EA5"/>
    <w:rsid w:val="00130A58"/>
    <w:rsid w:val="00131472"/>
    <w:rsid w:val="0013191B"/>
    <w:rsid w:val="001319BB"/>
    <w:rsid w:val="001320D2"/>
    <w:rsid w:val="00132551"/>
    <w:rsid w:val="001350D1"/>
    <w:rsid w:val="00136BE5"/>
    <w:rsid w:val="00141504"/>
    <w:rsid w:val="00143038"/>
    <w:rsid w:val="001434BF"/>
    <w:rsid w:val="001447F7"/>
    <w:rsid w:val="00144895"/>
    <w:rsid w:val="001457AF"/>
    <w:rsid w:val="001473CF"/>
    <w:rsid w:val="00150B55"/>
    <w:rsid w:val="00151E84"/>
    <w:rsid w:val="00153FCF"/>
    <w:rsid w:val="001545D2"/>
    <w:rsid w:val="0015489F"/>
    <w:rsid w:val="00155345"/>
    <w:rsid w:val="00156897"/>
    <w:rsid w:val="00156EA4"/>
    <w:rsid w:val="00157C62"/>
    <w:rsid w:val="00160DDF"/>
    <w:rsid w:val="00161F0A"/>
    <w:rsid w:val="00167655"/>
    <w:rsid w:val="00167F35"/>
    <w:rsid w:val="00170F93"/>
    <w:rsid w:val="00171893"/>
    <w:rsid w:val="00173E7D"/>
    <w:rsid w:val="00174898"/>
    <w:rsid w:val="00176FD3"/>
    <w:rsid w:val="00176FF0"/>
    <w:rsid w:val="00177913"/>
    <w:rsid w:val="00180FA8"/>
    <w:rsid w:val="001840CC"/>
    <w:rsid w:val="001844B9"/>
    <w:rsid w:val="00186216"/>
    <w:rsid w:val="00187F30"/>
    <w:rsid w:val="00187F72"/>
    <w:rsid w:val="00190312"/>
    <w:rsid w:val="00190525"/>
    <w:rsid w:val="00190664"/>
    <w:rsid w:val="00191947"/>
    <w:rsid w:val="00192855"/>
    <w:rsid w:val="00194D0C"/>
    <w:rsid w:val="001969D4"/>
    <w:rsid w:val="00197462"/>
    <w:rsid w:val="00197850"/>
    <w:rsid w:val="001A0B91"/>
    <w:rsid w:val="001A1304"/>
    <w:rsid w:val="001A3115"/>
    <w:rsid w:val="001A3ED4"/>
    <w:rsid w:val="001A3F96"/>
    <w:rsid w:val="001A414C"/>
    <w:rsid w:val="001A6076"/>
    <w:rsid w:val="001A6DAA"/>
    <w:rsid w:val="001A6F5B"/>
    <w:rsid w:val="001A7A50"/>
    <w:rsid w:val="001B0C68"/>
    <w:rsid w:val="001B29C4"/>
    <w:rsid w:val="001B36B8"/>
    <w:rsid w:val="001B3B20"/>
    <w:rsid w:val="001B619B"/>
    <w:rsid w:val="001B6D18"/>
    <w:rsid w:val="001C0019"/>
    <w:rsid w:val="001C029C"/>
    <w:rsid w:val="001C0533"/>
    <w:rsid w:val="001C0922"/>
    <w:rsid w:val="001C1582"/>
    <w:rsid w:val="001C32D1"/>
    <w:rsid w:val="001C3C1D"/>
    <w:rsid w:val="001C7AEB"/>
    <w:rsid w:val="001D099B"/>
    <w:rsid w:val="001D1CC1"/>
    <w:rsid w:val="001D515E"/>
    <w:rsid w:val="001D5FCB"/>
    <w:rsid w:val="001D7B0C"/>
    <w:rsid w:val="001E0363"/>
    <w:rsid w:val="001E183B"/>
    <w:rsid w:val="001E2B27"/>
    <w:rsid w:val="001E6C13"/>
    <w:rsid w:val="001F0774"/>
    <w:rsid w:val="001F0980"/>
    <w:rsid w:val="001F1B01"/>
    <w:rsid w:val="001F3EC3"/>
    <w:rsid w:val="001F434A"/>
    <w:rsid w:val="001F525C"/>
    <w:rsid w:val="001F5EC4"/>
    <w:rsid w:val="001F7E77"/>
    <w:rsid w:val="002010BF"/>
    <w:rsid w:val="002020DC"/>
    <w:rsid w:val="00202469"/>
    <w:rsid w:val="00203959"/>
    <w:rsid w:val="0020579E"/>
    <w:rsid w:val="00205B51"/>
    <w:rsid w:val="002062FA"/>
    <w:rsid w:val="0020713E"/>
    <w:rsid w:val="002119B3"/>
    <w:rsid w:val="00211F47"/>
    <w:rsid w:val="00211F83"/>
    <w:rsid w:val="00213BC4"/>
    <w:rsid w:val="002160AB"/>
    <w:rsid w:val="00216172"/>
    <w:rsid w:val="00216BEB"/>
    <w:rsid w:val="002222EC"/>
    <w:rsid w:val="002237E4"/>
    <w:rsid w:val="00223899"/>
    <w:rsid w:val="00223B16"/>
    <w:rsid w:val="00223F48"/>
    <w:rsid w:val="0022564B"/>
    <w:rsid w:val="00226A51"/>
    <w:rsid w:val="0022720A"/>
    <w:rsid w:val="00230E39"/>
    <w:rsid w:val="00231473"/>
    <w:rsid w:val="002317A1"/>
    <w:rsid w:val="00232CDB"/>
    <w:rsid w:val="002330A2"/>
    <w:rsid w:val="00233AF4"/>
    <w:rsid w:val="00236679"/>
    <w:rsid w:val="00240B12"/>
    <w:rsid w:val="0024349F"/>
    <w:rsid w:val="00243E04"/>
    <w:rsid w:val="002441AF"/>
    <w:rsid w:val="0024424B"/>
    <w:rsid w:val="002445B0"/>
    <w:rsid w:val="00245518"/>
    <w:rsid w:val="00250C9D"/>
    <w:rsid w:val="00253EBA"/>
    <w:rsid w:val="002556EC"/>
    <w:rsid w:val="00256832"/>
    <w:rsid w:val="00256C95"/>
    <w:rsid w:val="00257AB1"/>
    <w:rsid w:val="00257EBC"/>
    <w:rsid w:val="002636E6"/>
    <w:rsid w:val="00265418"/>
    <w:rsid w:val="00266744"/>
    <w:rsid w:val="00267C9D"/>
    <w:rsid w:val="002705CB"/>
    <w:rsid w:val="00270E14"/>
    <w:rsid w:val="002727FE"/>
    <w:rsid w:val="00272D2F"/>
    <w:rsid w:val="00274402"/>
    <w:rsid w:val="0027529B"/>
    <w:rsid w:val="002760AB"/>
    <w:rsid w:val="00277A3D"/>
    <w:rsid w:val="00281197"/>
    <w:rsid w:val="002816C9"/>
    <w:rsid w:val="00284CC7"/>
    <w:rsid w:val="0028506C"/>
    <w:rsid w:val="00285FF1"/>
    <w:rsid w:val="00286535"/>
    <w:rsid w:val="0028664C"/>
    <w:rsid w:val="002879EA"/>
    <w:rsid w:val="00290818"/>
    <w:rsid w:val="00294740"/>
    <w:rsid w:val="002955FF"/>
    <w:rsid w:val="0029571E"/>
    <w:rsid w:val="00296436"/>
    <w:rsid w:val="002979ED"/>
    <w:rsid w:val="00297A4B"/>
    <w:rsid w:val="002A090F"/>
    <w:rsid w:val="002A21C3"/>
    <w:rsid w:val="002A23D5"/>
    <w:rsid w:val="002A2B1B"/>
    <w:rsid w:val="002A2BEA"/>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2CB5"/>
    <w:rsid w:val="002C5065"/>
    <w:rsid w:val="002C5BD9"/>
    <w:rsid w:val="002C62D6"/>
    <w:rsid w:val="002C68EE"/>
    <w:rsid w:val="002C74C3"/>
    <w:rsid w:val="002D065C"/>
    <w:rsid w:val="002D06CA"/>
    <w:rsid w:val="002D2299"/>
    <w:rsid w:val="002D3C01"/>
    <w:rsid w:val="002D3C95"/>
    <w:rsid w:val="002D45CE"/>
    <w:rsid w:val="002E25D5"/>
    <w:rsid w:val="002E4B67"/>
    <w:rsid w:val="002E4BFF"/>
    <w:rsid w:val="002E4F36"/>
    <w:rsid w:val="002E5F97"/>
    <w:rsid w:val="002E7563"/>
    <w:rsid w:val="002E7A84"/>
    <w:rsid w:val="002F3FD8"/>
    <w:rsid w:val="002F45EF"/>
    <w:rsid w:val="002F568E"/>
    <w:rsid w:val="002F5AD3"/>
    <w:rsid w:val="002F7080"/>
    <w:rsid w:val="00300E99"/>
    <w:rsid w:val="0030130E"/>
    <w:rsid w:val="00301A5C"/>
    <w:rsid w:val="00302747"/>
    <w:rsid w:val="00303F91"/>
    <w:rsid w:val="003049F7"/>
    <w:rsid w:val="00305887"/>
    <w:rsid w:val="00310D4E"/>
    <w:rsid w:val="00311411"/>
    <w:rsid w:val="00311CEB"/>
    <w:rsid w:val="00313533"/>
    <w:rsid w:val="00314083"/>
    <w:rsid w:val="003140BA"/>
    <w:rsid w:val="003145A6"/>
    <w:rsid w:val="00314A0E"/>
    <w:rsid w:val="00314DBC"/>
    <w:rsid w:val="00316A05"/>
    <w:rsid w:val="00317816"/>
    <w:rsid w:val="00320785"/>
    <w:rsid w:val="00320F38"/>
    <w:rsid w:val="003214D2"/>
    <w:rsid w:val="0032186B"/>
    <w:rsid w:val="0032239F"/>
    <w:rsid w:val="00322ED1"/>
    <w:rsid w:val="00323121"/>
    <w:rsid w:val="0032318B"/>
    <w:rsid w:val="00324B68"/>
    <w:rsid w:val="00324E66"/>
    <w:rsid w:val="00330632"/>
    <w:rsid w:val="00330A29"/>
    <w:rsid w:val="003330DF"/>
    <w:rsid w:val="00333AF9"/>
    <w:rsid w:val="00334E69"/>
    <w:rsid w:val="0034267B"/>
    <w:rsid w:val="0034284C"/>
    <w:rsid w:val="0034309D"/>
    <w:rsid w:val="00343F5E"/>
    <w:rsid w:val="00344674"/>
    <w:rsid w:val="00344D61"/>
    <w:rsid w:val="0034563F"/>
    <w:rsid w:val="00345D32"/>
    <w:rsid w:val="0034674B"/>
    <w:rsid w:val="00347D59"/>
    <w:rsid w:val="003502C2"/>
    <w:rsid w:val="003502EB"/>
    <w:rsid w:val="00351DBF"/>
    <w:rsid w:val="0035510A"/>
    <w:rsid w:val="003559DB"/>
    <w:rsid w:val="003566F1"/>
    <w:rsid w:val="003604FF"/>
    <w:rsid w:val="00360E19"/>
    <w:rsid w:val="0036126E"/>
    <w:rsid w:val="0036438E"/>
    <w:rsid w:val="0036535B"/>
    <w:rsid w:val="00365458"/>
    <w:rsid w:val="003654F6"/>
    <w:rsid w:val="003677D6"/>
    <w:rsid w:val="003678A8"/>
    <w:rsid w:val="003700E9"/>
    <w:rsid w:val="00370DBA"/>
    <w:rsid w:val="00370F31"/>
    <w:rsid w:val="00372099"/>
    <w:rsid w:val="003769F1"/>
    <w:rsid w:val="00377548"/>
    <w:rsid w:val="0037780B"/>
    <w:rsid w:val="0038064F"/>
    <w:rsid w:val="00380744"/>
    <w:rsid w:val="00382080"/>
    <w:rsid w:val="003835BA"/>
    <w:rsid w:val="00384684"/>
    <w:rsid w:val="00385C12"/>
    <w:rsid w:val="00391092"/>
    <w:rsid w:val="003911EB"/>
    <w:rsid w:val="0039164D"/>
    <w:rsid w:val="0039677D"/>
    <w:rsid w:val="00396C3A"/>
    <w:rsid w:val="00396E5C"/>
    <w:rsid w:val="00397247"/>
    <w:rsid w:val="003A0575"/>
    <w:rsid w:val="003A06DA"/>
    <w:rsid w:val="003A078D"/>
    <w:rsid w:val="003A0DA6"/>
    <w:rsid w:val="003A22CE"/>
    <w:rsid w:val="003A3BC1"/>
    <w:rsid w:val="003A4E7F"/>
    <w:rsid w:val="003A5147"/>
    <w:rsid w:val="003B10DF"/>
    <w:rsid w:val="003B19D4"/>
    <w:rsid w:val="003B2694"/>
    <w:rsid w:val="003B361D"/>
    <w:rsid w:val="003B4DBE"/>
    <w:rsid w:val="003B6EBE"/>
    <w:rsid w:val="003C0209"/>
    <w:rsid w:val="003C0863"/>
    <w:rsid w:val="003C0EC0"/>
    <w:rsid w:val="003C1530"/>
    <w:rsid w:val="003C19A3"/>
    <w:rsid w:val="003C1C48"/>
    <w:rsid w:val="003C3AD5"/>
    <w:rsid w:val="003C400C"/>
    <w:rsid w:val="003C7D31"/>
    <w:rsid w:val="003D2B5E"/>
    <w:rsid w:val="003D4336"/>
    <w:rsid w:val="003D6C37"/>
    <w:rsid w:val="003D6F3C"/>
    <w:rsid w:val="003D7E6E"/>
    <w:rsid w:val="003E26A4"/>
    <w:rsid w:val="003E3342"/>
    <w:rsid w:val="003E4A93"/>
    <w:rsid w:val="003E4CE6"/>
    <w:rsid w:val="003E56E6"/>
    <w:rsid w:val="003E6D21"/>
    <w:rsid w:val="003E7CE4"/>
    <w:rsid w:val="003F003A"/>
    <w:rsid w:val="003F1A85"/>
    <w:rsid w:val="003F1B13"/>
    <w:rsid w:val="003F2506"/>
    <w:rsid w:val="003F29EF"/>
    <w:rsid w:val="003F5407"/>
    <w:rsid w:val="003F5C37"/>
    <w:rsid w:val="003F6F3B"/>
    <w:rsid w:val="00400CF0"/>
    <w:rsid w:val="00400FE9"/>
    <w:rsid w:val="00402B92"/>
    <w:rsid w:val="00403C77"/>
    <w:rsid w:val="00404120"/>
    <w:rsid w:val="004042A2"/>
    <w:rsid w:val="00405115"/>
    <w:rsid w:val="004061D8"/>
    <w:rsid w:val="00410441"/>
    <w:rsid w:val="00412315"/>
    <w:rsid w:val="00412F0E"/>
    <w:rsid w:val="00413D33"/>
    <w:rsid w:val="0041606A"/>
    <w:rsid w:val="00416E5C"/>
    <w:rsid w:val="00420B48"/>
    <w:rsid w:val="00422B35"/>
    <w:rsid w:val="00423157"/>
    <w:rsid w:val="00431D69"/>
    <w:rsid w:val="00432813"/>
    <w:rsid w:val="0043505E"/>
    <w:rsid w:val="00435173"/>
    <w:rsid w:val="00435483"/>
    <w:rsid w:val="00435CA8"/>
    <w:rsid w:val="00436588"/>
    <w:rsid w:val="00436EB7"/>
    <w:rsid w:val="00437CFE"/>
    <w:rsid w:val="00437D57"/>
    <w:rsid w:val="00440ACA"/>
    <w:rsid w:val="00440FB5"/>
    <w:rsid w:val="00441952"/>
    <w:rsid w:val="004422A7"/>
    <w:rsid w:val="00445D6F"/>
    <w:rsid w:val="00446D60"/>
    <w:rsid w:val="00446DD2"/>
    <w:rsid w:val="00450A7A"/>
    <w:rsid w:val="00451D91"/>
    <w:rsid w:val="004526CA"/>
    <w:rsid w:val="00455BC5"/>
    <w:rsid w:val="004567B9"/>
    <w:rsid w:val="00457E1D"/>
    <w:rsid w:val="00461701"/>
    <w:rsid w:val="00463036"/>
    <w:rsid w:val="00466923"/>
    <w:rsid w:val="0046779F"/>
    <w:rsid w:val="00471933"/>
    <w:rsid w:val="004724DC"/>
    <w:rsid w:val="004756F6"/>
    <w:rsid w:val="00475BB4"/>
    <w:rsid w:val="0047659E"/>
    <w:rsid w:val="00476AF2"/>
    <w:rsid w:val="00481E1A"/>
    <w:rsid w:val="0048211C"/>
    <w:rsid w:val="004823D7"/>
    <w:rsid w:val="00482446"/>
    <w:rsid w:val="00482BFA"/>
    <w:rsid w:val="00482CEC"/>
    <w:rsid w:val="0048451F"/>
    <w:rsid w:val="004927EF"/>
    <w:rsid w:val="00494D97"/>
    <w:rsid w:val="00495065"/>
    <w:rsid w:val="0049599F"/>
    <w:rsid w:val="00496051"/>
    <w:rsid w:val="004970A9"/>
    <w:rsid w:val="004972F2"/>
    <w:rsid w:val="00497819"/>
    <w:rsid w:val="00497F0B"/>
    <w:rsid w:val="004A24D4"/>
    <w:rsid w:val="004A35AD"/>
    <w:rsid w:val="004A4083"/>
    <w:rsid w:val="004A4CA1"/>
    <w:rsid w:val="004A57B8"/>
    <w:rsid w:val="004B1916"/>
    <w:rsid w:val="004B1E37"/>
    <w:rsid w:val="004B2D26"/>
    <w:rsid w:val="004B2FD1"/>
    <w:rsid w:val="004B303C"/>
    <w:rsid w:val="004B3779"/>
    <w:rsid w:val="004B4460"/>
    <w:rsid w:val="004B47B8"/>
    <w:rsid w:val="004B4EFA"/>
    <w:rsid w:val="004B5A71"/>
    <w:rsid w:val="004B6CA7"/>
    <w:rsid w:val="004B6E81"/>
    <w:rsid w:val="004C16C1"/>
    <w:rsid w:val="004C18D8"/>
    <w:rsid w:val="004C3EB9"/>
    <w:rsid w:val="004C431D"/>
    <w:rsid w:val="004C47BF"/>
    <w:rsid w:val="004C60F8"/>
    <w:rsid w:val="004D0673"/>
    <w:rsid w:val="004D108B"/>
    <w:rsid w:val="004D1614"/>
    <w:rsid w:val="004D3CC3"/>
    <w:rsid w:val="004D3DDD"/>
    <w:rsid w:val="004D40B3"/>
    <w:rsid w:val="004D445C"/>
    <w:rsid w:val="004D69CD"/>
    <w:rsid w:val="004D6A39"/>
    <w:rsid w:val="004E053B"/>
    <w:rsid w:val="004E06DE"/>
    <w:rsid w:val="004E18D2"/>
    <w:rsid w:val="004E2F10"/>
    <w:rsid w:val="004E35B6"/>
    <w:rsid w:val="004E41EC"/>
    <w:rsid w:val="004E4690"/>
    <w:rsid w:val="004E4B43"/>
    <w:rsid w:val="004E5E14"/>
    <w:rsid w:val="004E745B"/>
    <w:rsid w:val="004E7732"/>
    <w:rsid w:val="004E7AC8"/>
    <w:rsid w:val="004F05AC"/>
    <w:rsid w:val="004F0E67"/>
    <w:rsid w:val="004F52B8"/>
    <w:rsid w:val="004F5EFE"/>
    <w:rsid w:val="004F7088"/>
    <w:rsid w:val="004F7186"/>
    <w:rsid w:val="004F7625"/>
    <w:rsid w:val="004F7B39"/>
    <w:rsid w:val="00501233"/>
    <w:rsid w:val="005026F5"/>
    <w:rsid w:val="00502E5F"/>
    <w:rsid w:val="005062AA"/>
    <w:rsid w:val="0050729C"/>
    <w:rsid w:val="0050768A"/>
    <w:rsid w:val="005117D2"/>
    <w:rsid w:val="0051207B"/>
    <w:rsid w:val="00512DA2"/>
    <w:rsid w:val="0051315C"/>
    <w:rsid w:val="00514DE0"/>
    <w:rsid w:val="00517E24"/>
    <w:rsid w:val="00517E7A"/>
    <w:rsid w:val="005208B2"/>
    <w:rsid w:val="00521599"/>
    <w:rsid w:val="00521EDB"/>
    <w:rsid w:val="005225C3"/>
    <w:rsid w:val="0052322C"/>
    <w:rsid w:val="00524C81"/>
    <w:rsid w:val="00525B2D"/>
    <w:rsid w:val="00526A15"/>
    <w:rsid w:val="00530E70"/>
    <w:rsid w:val="00531EA2"/>
    <w:rsid w:val="005327E7"/>
    <w:rsid w:val="0053439C"/>
    <w:rsid w:val="00535097"/>
    <w:rsid w:val="00536071"/>
    <w:rsid w:val="0053678E"/>
    <w:rsid w:val="00536BD2"/>
    <w:rsid w:val="005415AB"/>
    <w:rsid w:val="00541D7D"/>
    <w:rsid w:val="005441BE"/>
    <w:rsid w:val="005469AC"/>
    <w:rsid w:val="00547DC9"/>
    <w:rsid w:val="00550209"/>
    <w:rsid w:val="00551279"/>
    <w:rsid w:val="0055361B"/>
    <w:rsid w:val="00553813"/>
    <w:rsid w:val="00554EB2"/>
    <w:rsid w:val="00556AC5"/>
    <w:rsid w:val="00556C81"/>
    <w:rsid w:val="00560CA7"/>
    <w:rsid w:val="0056208B"/>
    <w:rsid w:val="00562CB2"/>
    <w:rsid w:val="0056325D"/>
    <w:rsid w:val="00563A93"/>
    <w:rsid w:val="00565286"/>
    <w:rsid w:val="005657E9"/>
    <w:rsid w:val="00566142"/>
    <w:rsid w:val="00567924"/>
    <w:rsid w:val="0057027A"/>
    <w:rsid w:val="005703E3"/>
    <w:rsid w:val="00571EF6"/>
    <w:rsid w:val="00576EF1"/>
    <w:rsid w:val="00577D67"/>
    <w:rsid w:val="0058008F"/>
    <w:rsid w:val="005821C6"/>
    <w:rsid w:val="00583D6B"/>
    <w:rsid w:val="00583E78"/>
    <w:rsid w:val="00584107"/>
    <w:rsid w:val="0058534B"/>
    <w:rsid w:val="005865E2"/>
    <w:rsid w:val="005909FA"/>
    <w:rsid w:val="00591101"/>
    <w:rsid w:val="00593E81"/>
    <w:rsid w:val="00594FE1"/>
    <w:rsid w:val="005A00E4"/>
    <w:rsid w:val="005A02E4"/>
    <w:rsid w:val="005A0410"/>
    <w:rsid w:val="005A3953"/>
    <w:rsid w:val="005A3FC5"/>
    <w:rsid w:val="005A4246"/>
    <w:rsid w:val="005A5AF3"/>
    <w:rsid w:val="005A6B78"/>
    <w:rsid w:val="005A6BFF"/>
    <w:rsid w:val="005B1EE6"/>
    <w:rsid w:val="005B2EE9"/>
    <w:rsid w:val="005B49B5"/>
    <w:rsid w:val="005B4D11"/>
    <w:rsid w:val="005B64A4"/>
    <w:rsid w:val="005B6A4A"/>
    <w:rsid w:val="005B7489"/>
    <w:rsid w:val="005C05E9"/>
    <w:rsid w:val="005C3EF0"/>
    <w:rsid w:val="005C418E"/>
    <w:rsid w:val="005C59C2"/>
    <w:rsid w:val="005C7851"/>
    <w:rsid w:val="005C7E3C"/>
    <w:rsid w:val="005D1899"/>
    <w:rsid w:val="005D1D63"/>
    <w:rsid w:val="005D1E60"/>
    <w:rsid w:val="005D210A"/>
    <w:rsid w:val="005D2D4B"/>
    <w:rsid w:val="005D5285"/>
    <w:rsid w:val="005D653C"/>
    <w:rsid w:val="005D6B14"/>
    <w:rsid w:val="005D70DD"/>
    <w:rsid w:val="005D7872"/>
    <w:rsid w:val="005E1B36"/>
    <w:rsid w:val="005E25E1"/>
    <w:rsid w:val="005E4A62"/>
    <w:rsid w:val="005E5400"/>
    <w:rsid w:val="005E5EAE"/>
    <w:rsid w:val="005E6F5C"/>
    <w:rsid w:val="005E7844"/>
    <w:rsid w:val="005E7FAC"/>
    <w:rsid w:val="005F07C5"/>
    <w:rsid w:val="005F0C67"/>
    <w:rsid w:val="005F0C8C"/>
    <w:rsid w:val="005F16F4"/>
    <w:rsid w:val="005F2B1E"/>
    <w:rsid w:val="005F2D65"/>
    <w:rsid w:val="005F347F"/>
    <w:rsid w:val="005F5299"/>
    <w:rsid w:val="005F7279"/>
    <w:rsid w:val="006009BA"/>
    <w:rsid w:val="00600AA9"/>
    <w:rsid w:val="00601DAB"/>
    <w:rsid w:val="00602271"/>
    <w:rsid w:val="00605203"/>
    <w:rsid w:val="006053B0"/>
    <w:rsid w:val="006063AC"/>
    <w:rsid w:val="00611029"/>
    <w:rsid w:val="00612245"/>
    <w:rsid w:val="006130A1"/>
    <w:rsid w:val="006139C1"/>
    <w:rsid w:val="00616764"/>
    <w:rsid w:val="0062134D"/>
    <w:rsid w:val="006217BC"/>
    <w:rsid w:val="00621B84"/>
    <w:rsid w:val="00622714"/>
    <w:rsid w:val="00622D8F"/>
    <w:rsid w:val="00623589"/>
    <w:rsid w:val="00623AFD"/>
    <w:rsid w:val="006245A4"/>
    <w:rsid w:val="00624DFE"/>
    <w:rsid w:val="00626248"/>
    <w:rsid w:val="006271AE"/>
    <w:rsid w:val="00630F7F"/>
    <w:rsid w:val="00631F2D"/>
    <w:rsid w:val="006335EF"/>
    <w:rsid w:val="00634D25"/>
    <w:rsid w:val="00636370"/>
    <w:rsid w:val="006364DA"/>
    <w:rsid w:val="00636709"/>
    <w:rsid w:val="006368F1"/>
    <w:rsid w:val="00637A08"/>
    <w:rsid w:val="00645E27"/>
    <w:rsid w:val="00645FCA"/>
    <w:rsid w:val="00650DF2"/>
    <w:rsid w:val="00651CC4"/>
    <w:rsid w:val="00652E35"/>
    <w:rsid w:val="00655510"/>
    <w:rsid w:val="00655B74"/>
    <w:rsid w:val="00655CDE"/>
    <w:rsid w:val="00656177"/>
    <w:rsid w:val="0065628E"/>
    <w:rsid w:val="00657D73"/>
    <w:rsid w:val="00660003"/>
    <w:rsid w:val="006600CB"/>
    <w:rsid w:val="006615BC"/>
    <w:rsid w:val="00662141"/>
    <w:rsid w:val="00663740"/>
    <w:rsid w:val="00664277"/>
    <w:rsid w:val="00664702"/>
    <w:rsid w:val="00666D71"/>
    <w:rsid w:val="00667854"/>
    <w:rsid w:val="00667A53"/>
    <w:rsid w:val="00670482"/>
    <w:rsid w:val="00671ADA"/>
    <w:rsid w:val="0067286A"/>
    <w:rsid w:val="00674C22"/>
    <w:rsid w:val="006767AD"/>
    <w:rsid w:val="00677E5A"/>
    <w:rsid w:val="00681C87"/>
    <w:rsid w:val="00683C99"/>
    <w:rsid w:val="0068417D"/>
    <w:rsid w:val="00686428"/>
    <w:rsid w:val="006871B5"/>
    <w:rsid w:val="0068725B"/>
    <w:rsid w:val="00692AC8"/>
    <w:rsid w:val="00693E2D"/>
    <w:rsid w:val="00694385"/>
    <w:rsid w:val="00695DEB"/>
    <w:rsid w:val="00696A7B"/>
    <w:rsid w:val="006A068F"/>
    <w:rsid w:val="006A0C27"/>
    <w:rsid w:val="006A2B60"/>
    <w:rsid w:val="006A5950"/>
    <w:rsid w:val="006A6339"/>
    <w:rsid w:val="006A72C7"/>
    <w:rsid w:val="006A774B"/>
    <w:rsid w:val="006B0509"/>
    <w:rsid w:val="006B205C"/>
    <w:rsid w:val="006B2398"/>
    <w:rsid w:val="006B2BA7"/>
    <w:rsid w:val="006B30A2"/>
    <w:rsid w:val="006B315B"/>
    <w:rsid w:val="006B3D94"/>
    <w:rsid w:val="006B4E1F"/>
    <w:rsid w:val="006B4EA7"/>
    <w:rsid w:val="006B6064"/>
    <w:rsid w:val="006B6961"/>
    <w:rsid w:val="006B74B8"/>
    <w:rsid w:val="006C0CB4"/>
    <w:rsid w:val="006C23D3"/>
    <w:rsid w:val="006C34C9"/>
    <w:rsid w:val="006C3991"/>
    <w:rsid w:val="006C403E"/>
    <w:rsid w:val="006C48D4"/>
    <w:rsid w:val="006C6276"/>
    <w:rsid w:val="006C65EC"/>
    <w:rsid w:val="006C6A48"/>
    <w:rsid w:val="006D010F"/>
    <w:rsid w:val="006D05E8"/>
    <w:rsid w:val="006D0E6E"/>
    <w:rsid w:val="006D681C"/>
    <w:rsid w:val="006E10C1"/>
    <w:rsid w:val="006E1A40"/>
    <w:rsid w:val="006E40CF"/>
    <w:rsid w:val="006E4DFC"/>
    <w:rsid w:val="006E52BE"/>
    <w:rsid w:val="006E5DBB"/>
    <w:rsid w:val="006E77F6"/>
    <w:rsid w:val="006E7A6B"/>
    <w:rsid w:val="006F02DF"/>
    <w:rsid w:val="006F03B9"/>
    <w:rsid w:val="006F1857"/>
    <w:rsid w:val="006F32CD"/>
    <w:rsid w:val="006F340F"/>
    <w:rsid w:val="006F3684"/>
    <w:rsid w:val="006F5D5E"/>
    <w:rsid w:val="006F6619"/>
    <w:rsid w:val="006F663D"/>
    <w:rsid w:val="00700968"/>
    <w:rsid w:val="00700DFA"/>
    <w:rsid w:val="00703F7F"/>
    <w:rsid w:val="007044D4"/>
    <w:rsid w:val="00706647"/>
    <w:rsid w:val="007102E3"/>
    <w:rsid w:val="00712C61"/>
    <w:rsid w:val="00713C36"/>
    <w:rsid w:val="007140EE"/>
    <w:rsid w:val="00714547"/>
    <w:rsid w:val="0071685C"/>
    <w:rsid w:val="00720BC2"/>
    <w:rsid w:val="007210C8"/>
    <w:rsid w:val="00722B27"/>
    <w:rsid w:val="00722BDC"/>
    <w:rsid w:val="007230D8"/>
    <w:rsid w:val="007235C7"/>
    <w:rsid w:val="00723C98"/>
    <w:rsid w:val="00723E7B"/>
    <w:rsid w:val="00724BB8"/>
    <w:rsid w:val="00725449"/>
    <w:rsid w:val="00726746"/>
    <w:rsid w:val="007302AB"/>
    <w:rsid w:val="00730B63"/>
    <w:rsid w:val="00732282"/>
    <w:rsid w:val="0073240F"/>
    <w:rsid w:val="00732EB3"/>
    <w:rsid w:val="007351EB"/>
    <w:rsid w:val="0073677D"/>
    <w:rsid w:val="0073696B"/>
    <w:rsid w:val="00736CF5"/>
    <w:rsid w:val="00737610"/>
    <w:rsid w:val="00737AFF"/>
    <w:rsid w:val="00740EB3"/>
    <w:rsid w:val="007416F8"/>
    <w:rsid w:val="0074198B"/>
    <w:rsid w:val="00741D91"/>
    <w:rsid w:val="00742569"/>
    <w:rsid w:val="00743653"/>
    <w:rsid w:val="007436C2"/>
    <w:rsid w:val="00744A33"/>
    <w:rsid w:val="007510F6"/>
    <w:rsid w:val="00752F27"/>
    <w:rsid w:val="007556B8"/>
    <w:rsid w:val="007558CC"/>
    <w:rsid w:val="00755A76"/>
    <w:rsid w:val="007562AE"/>
    <w:rsid w:val="00756327"/>
    <w:rsid w:val="0075771B"/>
    <w:rsid w:val="00757CE8"/>
    <w:rsid w:val="00762A57"/>
    <w:rsid w:val="00763B19"/>
    <w:rsid w:val="00763E90"/>
    <w:rsid w:val="0076559C"/>
    <w:rsid w:val="00772474"/>
    <w:rsid w:val="0077302C"/>
    <w:rsid w:val="007736B8"/>
    <w:rsid w:val="0077373A"/>
    <w:rsid w:val="00773EEB"/>
    <w:rsid w:val="007759BC"/>
    <w:rsid w:val="007775BD"/>
    <w:rsid w:val="00777FB0"/>
    <w:rsid w:val="00780589"/>
    <w:rsid w:val="00784430"/>
    <w:rsid w:val="00785483"/>
    <w:rsid w:val="0079007B"/>
    <w:rsid w:val="007902F5"/>
    <w:rsid w:val="00793113"/>
    <w:rsid w:val="00793C8C"/>
    <w:rsid w:val="00794905"/>
    <w:rsid w:val="0079593F"/>
    <w:rsid w:val="007961B3"/>
    <w:rsid w:val="00797259"/>
    <w:rsid w:val="007A0C5E"/>
    <w:rsid w:val="007A300A"/>
    <w:rsid w:val="007A43A2"/>
    <w:rsid w:val="007A54E8"/>
    <w:rsid w:val="007A553A"/>
    <w:rsid w:val="007A7246"/>
    <w:rsid w:val="007A767F"/>
    <w:rsid w:val="007B2B4A"/>
    <w:rsid w:val="007B4393"/>
    <w:rsid w:val="007B4A12"/>
    <w:rsid w:val="007C10D9"/>
    <w:rsid w:val="007C2EBA"/>
    <w:rsid w:val="007C36BF"/>
    <w:rsid w:val="007C399E"/>
    <w:rsid w:val="007C3FAD"/>
    <w:rsid w:val="007C40AE"/>
    <w:rsid w:val="007C53C0"/>
    <w:rsid w:val="007C7FBE"/>
    <w:rsid w:val="007D09B1"/>
    <w:rsid w:val="007D325D"/>
    <w:rsid w:val="007D3C87"/>
    <w:rsid w:val="007D45C2"/>
    <w:rsid w:val="007D5797"/>
    <w:rsid w:val="007D6007"/>
    <w:rsid w:val="007E0FC9"/>
    <w:rsid w:val="007E1401"/>
    <w:rsid w:val="007E2E0E"/>
    <w:rsid w:val="007E328F"/>
    <w:rsid w:val="007E43E2"/>
    <w:rsid w:val="007E6771"/>
    <w:rsid w:val="007E743A"/>
    <w:rsid w:val="007F1BAB"/>
    <w:rsid w:val="007F1FDE"/>
    <w:rsid w:val="007F2DDA"/>
    <w:rsid w:val="007F43E3"/>
    <w:rsid w:val="007F4B70"/>
    <w:rsid w:val="007F4F75"/>
    <w:rsid w:val="007F5598"/>
    <w:rsid w:val="007F571B"/>
    <w:rsid w:val="007F57B2"/>
    <w:rsid w:val="00800303"/>
    <w:rsid w:val="00801CF6"/>
    <w:rsid w:val="00802671"/>
    <w:rsid w:val="008039FC"/>
    <w:rsid w:val="008042F3"/>
    <w:rsid w:val="00804E30"/>
    <w:rsid w:val="00805130"/>
    <w:rsid w:val="00805571"/>
    <w:rsid w:val="0080578A"/>
    <w:rsid w:val="00805E64"/>
    <w:rsid w:val="008061D8"/>
    <w:rsid w:val="0080766F"/>
    <w:rsid w:val="008102F6"/>
    <w:rsid w:val="008106FD"/>
    <w:rsid w:val="008124B2"/>
    <w:rsid w:val="008129D8"/>
    <w:rsid w:val="00813756"/>
    <w:rsid w:val="00815588"/>
    <w:rsid w:val="008159FF"/>
    <w:rsid w:val="008173AB"/>
    <w:rsid w:val="00817FBC"/>
    <w:rsid w:val="008206CA"/>
    <w:rsid w:val="00820918"/>
    <w:rsid w:val="0082115F"/>
    <w:rsid w:val="00821175"/>
    <w:rsid w:val="008226CB"/>
    <w:rsid w:val="008231AC"/>
    <w:rsid w:val="00823F5C"/>
    <w:rsid w:val="008246A0"/>
    <w:rsid w:val="0082479D"/>
    <w:rsid w:val="00826EBF"/>
    <w:rsid w:val="008306B5"/>
    <w:rsid w:val="00830706"/>
    <w:rsid w:val="00830976"/>
    <w:rsid w:val="0083116C"/>
    <w:rsid w:val="008312F0"/>
    <w:rsid w:val="00831CB9"/>
    <w:rsid w:val="008335E0"/>
    <w:rsid w:val="0083471B"/>
    <w:rsid w:val="008361FF"/>
    <w:rsid w:val="00840C25"/>
    <w:rsid w:val="00841C40"/>
    <w:rsid w:val="00841E78"/>
    <w:rsid w:val="00843EA7"/>
    <w:rsid w:val="008464D0"/>
    <w:rsid w:val="008506F2"/>
    <w:rsid w:val="00850FEB"/>
    <w:rsid w:val="008519FC"/>
    <w:rsid w:val="0085271F"/>
    <w:rsid w:val="00852A9E"/>
    <w:rsid w:val="00853311"/>
    <w:rsid w:val="00853CC6"/>
    <w:rsid w:val="008542EA"/>
    <w:rsid w:val="00855337"/>
    <w:rsid w:val="0085641F"/>
    <w:rsid w:val="008600C0"/>
    <w:rsid w:val="00862336"/>
    <w:rsid w:val="00862421"/>
    <w:rsid w:val="00863156"/>
    <w:rsid w:val="0086316A"/>
    <w:rsid w:val="00863E7C"/>
    <w:rsid w:val="008667ED"/>
    <w:rsid w:val="008668E3"/>
    <w:rsid w:val="00866B63"/>
    <w:rsid w:val="008674E3"/>
    <w:rsid w:val="00871245"/>
    <w:rsid w:val="00871312"/>
    <w:rsid w:val="008725B9"/>
    <w:rsid w:val="00873321"/>
    <w:rsid w:val="00875BBB"/>
    <w:rsid w:val="00875FDF"/>
    <w:rsid w:val="0087654A"/>
    <w:rsid w:val="00876BF0"/>
    <w:rsid w:val="00880FE0"/>
    <w:rsid w:val="00881D17"/>
    <w:rsid w:val="00883279"/>
    <w:rsid w:val="0088438C"/>
    <w:rsid w:val="00884575"/>
    <w:rsid w:val="00887AA5"/>
    <w:rsid w:val="00887BDA"/>
    <w:rsid w:val="00890317"/>
    <w:rsid w:val="00890791"/>
    <w:rsid w:val="008933C5"/>
    <w:rsid w:val="00893882"/>
    <w:rsid w:val="00896C84"/>
    <w:rsid w:val="008A0796"/>
    <w:rsid w:val="008A186B"/>
    <w:rsid w:val="008A1BA2"/>
    <w:rsid w:val="008A1CCE"/>
    <w:rsid w:val="008A23D6"/>
    <w:rsid w:val="008A3C91"/>
    <w:rsid w:val="008A3E9D"/>
    <w:rsid w:val="008A42D0"/>
    <w:rsid w:val="008A538B"/>
    <w:rsid w:val="008A556B"/>
    <w:rsid w:val="008A65BB"/>
    <w:rsid w:val="008A7ADE"/>
    <w:rsid w:val="008B0584"/>
    <w:rsid w:val="008B178B"/>
    <w:rsid w:val="008B2DD2"/>
    <w:rsid w:val="008B3003"/>
    <w:rsid w:val="008B3C22"/>
    <w:rsid w:val="008B7DA5"/>
    <w:rsid w:val="008C0120"/>
    <w:rsid w:val="008C0C3B"/>
    <w:rsid w:val="008C12F3"/>
    <w:rsid w:val="008C1709"/>
    <w:rsid w:val="008C1924"/>
    <w:rsid w:val="008C33A6"/>
    <w:rsid w:val="008C4119"/>
    <w:rsid w:val="008C4FE0"/>
    <w:rsid w:val="008C5D92"/>
    <w:rsid w:val="008C7B7D"/>
    <w:rsid w:val="008D0132"/>
    <w:rsid w:val="008D0F1A"/>
    <w:rsid w:val="008D1D3F"/>
    <w:rsid w:val="008D47C2"/>
    <w:rsid w:val="008D591C"/>
    <w:rsid w:val="008D5BB3"/>
    <w:rsid w:val="008E0E6F"/>
    <w:rsid w:val="008E108D"/>
    <w:rsid w:val="008E1A24"/>
    <w:rsid w:val="008E315B"/>
    <w:rsid w:val="008E3C26"/>
    <w:rsid w:val="008E4DFE"/>
    <w:rsid w:val="008E7172"/>
    <w:rsid w:val="008E754A"/>
    <w:rsid w:val="008F0DFC"/>
    <w:rsid w:val="008F2650"/>
    <w:rsid w:val="008F2693"/>
    <w:rsid w:val="008F2BCD"/>
    <w:rsid w:val="008F402C"/>
    <w:rsid w:val="008F4411"/>
    <w:rsid w:val="008F4605"/>
    <w:rsid w:val="008F5FF4"/>
    <w:rsid w:val="008F6CA2"/>
    <w:rsid w:val="008F6FF1"/>
    <w:rsid w:val="008F7FC3"/>
    <w:rsid w:val="00903931"/>
    <w:rsid w:val="00904433"/>
    <w:rsid w:val="009048EC"/>
    <w:rsid w:val="00904D2B"/>
    <w:rsid w:val="00907E65"/>
    <w:rsid w:val="00911965"/>
    <w:rsid w:val="00913D31"/>
    <w:rsid w:val="009175B3"/>
    <w:rsid w:val="00917B7D"/>
    <w:rsid w:val="009205C7"/>
    <w:rsid w:val="00920985"/>
    <w:rsid w:val="0092199B"/>
    <w:rsid w:val="00921E88"/>
    <w:rsid w:val="0092278F"/>
    <w:rsid w:val="00924423"/>
    <w:rsid w:val="00924964"/>
    <w:rsid w:val="009250C8"/>
    <w:rsid w:val="009255FB"/>
    <w:rsid w:val="00925D2B"/>
    <w:rsid w:val="00927A5E"/>
    <w:rsid w:val="00931A3F"/>
    <w:rsid w:val="00932F9F"/>
    <w:rsid w:val="00935DB1"/>
    <w:rsid w:val="00937BA1"/>
    <w:rsid w:val="00940A2E"/>
    <w:rsid w:val="00941FFB"/>
    <w:rsid w:val="00945A33"/>
    <w:rsid w:val="00947176"/>
    <w:rsid w:val="00947557"/>
    <w:rsid w:val="009509EE"/>
    <w:rsid w:val="00951550"/>
    <w:rsid w:val="009521D4"/>
    <w:rsid w:val="009528AB"/>
    <w:rsid w:val="00952EC2"/>
    <w:rsid w:val="0095334B"/>
    <w:rsid w:val="009558FC"/>
    <w:rsid w:val="00960730"/>
    <w:rsid w:val="00960DEC"/>
    <w:rsid w:val="0096237C"/>
    <w:rsid w:val="00962865"/>
    <w:rsid w:val="0096318C"/>
    <w:rsid w:val="00964873"/>
    <w:rsid w:val="00966F7A"/>
    <w:rsid w:val="00966FE8"/>
    <w:rsid w:val="009706C9"/>
    <w:rsid w:val="009732D2"/>
    <w:rsid w:val="009739FE"/>
    <w:rsid w:val="00975246"/>
    <w:rsid w:val="009754A8"/>
    <w:rsid w:val="0097574E"/>
    <w:rsid w:val="00980B91"/>
    <w:rsid w:val="0098238B"/>
    <w:rsid w:val="00982D76"/>
    <w:rsid w:val="0098379E"/>
    <w:rsid w:val="00984231"/>
    <w:rsid w:val="0098428E"/>
    <w:rsid w:val="00984CF4"/>
    <w:rsid w:val="0098579A"/>
    <w:rsid w:val="00985ECC"/>
    <w:rsid w:val="00987866"/>
    <w:rsid w:val="0099071D"/>
    <w:rsid w:val="00994918"/>
    <w:rsid w:val="00995A58"/>
    <w:rsid w:val="00995BCE"/>
    <w:rsid w:val="00995BD4"/>
    <w:rsid w:val="009963A5"/>
    <w:rsid w:val="00996F14"/>
    <w:rsid w:val="00997520"/>
    <w:rsid w:val="009978C3"/>
    <w:rsid w:val="00997CF0"/>
    <w:rsid w:val="009A2C43"/>
    <w:rsid w:val="009A408E"/>
    <w:rsid w:val="009A4852"/>
    <w:rsid w:val="009A4F6E"/>
    <w:rsid w:val="009A6635"/>
    <w:rsid w:val="009A6852"/>
    <w:rsid w:val="009A6988"/>
    <w:rsid w:val="009A69FD"/>
    <w:rsid w:val="009A70C2"/>
    <w:rsid w:val="009A7526"/>
    <w:rsid w:val="009A7864"/>
    <w:rsid w:val="009B03A4"/>
    <w:rsid w:val="009B095E"/>
    <w:rsid w:val="009B1A9F"/>
    <w:rsid w:val="009B2264"/>
    <w:rsid w:val="009B450B"/>
    <w:rsid w:val="009B4772"/>
    <w:rsid w:val="009B4C94"/>
    <w:rsid w:val="009B5531"/>
    <w:rsid w:val="009B66F7"/>
    <w:rsid w:val="009B780E"/>
    <w:rsid w:val="009B78D4"/>
    <w:rsid w:val="009C0DEC"/>
    <w:rsid w:val="009C0F80"/>
    <w:rsid w:val="009C1C13"/>
    <w:rsid w:val="009C4B2F"/>
    <w:rsid w:val="009C4E49"/>
    <w:rsid w:val="009C5B5C"/>
    <w:rsid w:val="009C61D4"/>
    <w:rsid w:val="009C6B3E"/>
    <w:rsid w:val="009D0464"/>
    <w:rsid w:val="009D16CD"/>
    <w:rsid w:val="009D2601"/>
    <w:rsid w:val="009D43AD"/>
    <w:rsid w:val="009D4D95"/>
    <w:rsid w:val="009D5671"/>
    <w:rsid w:val="009D56E6"/>
    <w:rsid w:val="009D6C8D"/>
    <w:rsid w:val="009D7035"/>
    <w:rsid w:val="009D7200"/>
    <w:rsid w:val="009D72F3"/>
    <w:rsid w:val="009D7AD3"/>
    <w:rsid w:val="009D7CF5"/>
    <w:rsid w:val="009E04E2"/>
    <w:rsid w:val="009E0C30"/>
    <w:rsid w:val="009E1C8D"/>
    <w:rsid w:val="009E2A86"/>
    <w:rsid w:val="009E2E85"/>
    <w:rsid w:val="009E528D"/>
    <w:rsid w:val="009E586B"/>
    <w:rsid w:val="009E5873"/>
    <w:rsid w:val="009E65E9"/>
    <w:rsid w:val="009F006C"/>
    <w:rsid w:val="009F0513"/>
    <w:rsid w:val="009F17DE"/>
    <w:rsid w:val="009F2DFC"/>
    <w:rsid w:val="009F3780"/>
    <w:rsid w:val="009F406F"/>
    <w:rsid w:val="009F4AE9"/>
    <w:rsid w:val="009F526C"/>
    <w:rsid w:val="009F52EF"/>
    <w:rsid w:val="009F5F1D"/>
    <w:rsid w:val="009F6525"/>
    <w:rsid w:val="009F7513"/>
    <w:rsid w:val="00A0124E"/>
    <w:rsid w:val="00A01406"/>
    <w:rsid w:val="00A01D44"/>
    <w:rsid w:val="00A020EF"/>
    <w:rsid w:val="00A024EB"/>
    <w:rsid w:val="00A02759"/>
    <w:rsid w:val="00A02862"/>
    <w:rsid w:val="00A0311A"/>
    <w:rsid w:val="00A035E1"/>
    <w:rsid w:val="00A03CAE"/>
    <w:rsid w:val="00A0418B"/>
    <w:rsid w:val="00A0425F"/>
    <w:rsid w:val="00A046D6"/>
    <w:rsid w:val="00A073C2"/>
    <w:rsid w:val="00A0799E"/>
    <w:rsid w:val="00A07CF2"/>
    <w:rsid w:val="00A1384E"/>
    <w:rsid w:val="00A14781"/>
    <w:rsid w:val="00A17BFE"/>
    <w:rsid w:val="00A17E39"/>
    <w:rsid w:val="00A2333B"/>
    <w:rsid w:val="00A23E4C"/>
    <w:rsid w:val="00A24123"/>
    <w:rsid w:val="00A2483E"/>
    <w:rsid w:val="00A2532C"/>
    <w:rsid w:val="00A25508"/>
    <w:rsid w:val="00A30707"/>
    <w:rsid w:val="00A3192B"/>
    <w:rsid w:val="00A328E0"/>
    <w:rsid w:val="00A3373A"/>
    <w:rsid w:val="00A359C8"/>
    <w:rsid w:val="00A3685F"/>
    <w:rsid w:val="00A37793"/>
    <w:rsid w:val="00A37A96"/>
    <w:rsid w:val="00A40FBB"/>
    <w:rsid w:val="00A4329E"/>
    <w:rsid w:val="00A4385B"/>
    <w:rsid w:val="00A4431F"/>
    <w:rsid w:val="00A44F74"/>
    <w:rsid w:val="00A450E4"/>
    <w:rsid w:val="00A45264"/>
    <w:rsid w:val="00A45C79"/>
    <w:rsid w:val="00A45C7E"/>
    <w:rsid w:val="00A466D2"/>
    <w:rsid w:val="00A50331"/>
    <w:rsid w:val="00A512B7"/>
    <w:rsid w:val="00A532ED"/>
    <w:rsid w:val="00A53330"/>
    <w:rsid w:val="00A539A8"/>
    <w:rsid w:val="00A56F4C"/>
    <w:rsid w:val="00A5748F"/>
    <w:rsid w:val="00A57DFF"/>
    <w:rsid w:val="00A60379"/>
    <w:rsid w:val="00A60D84"/>
    <w:rsid w:val="00A61231"/>
    <w:rsid w:val="00A61578"/>
    <w:rsid w:val="00A61931"/>
    <w:rsid w:val="00A63884"/>
    <w:rsid w:val="00A64C20"/>
    <w:rsid w:val="00A705D0"/>
    <w:rsid w:val="00A721FC"/>
    <w:rsid w:val="00A72A4F"/>
    <w:rsid w:val="00A72FCC"/>
    <w:rsid w:val="00A73030"/>
    <w:rsid w:val="00A731E5"/>
    <w:rsid w:val="00A745DE"/>
    <w:rsid w:val="00A75F6C"/>
    <w:rsid w:val="00A77BB2"/>
    <w:rsid w:val="00A82526"/>
    <w:rsid w:val="00A82E40"/>
    <w:rsid w:val="00A83341"/>
    <w:rsid w:val="00A837DB"/>
    <w:rsid w:val="00A838EE"/>
    <w:rsid w:val="00A845E0"/>
    <w:rsid w:val="00A84FED"/>
    <w:rsid w:val="00A854BB"/>
    <w:rsid w:val="00A9070A"/>
    <w:rsid w:val="00A90F75"/>
    <w:rsid w:val="00A91C25"/>
    <w:rsid w:val="00A97349"/>
    <w:rsid w:val="00A973CC"/>
    <w:rsid w:val="00A97B36"/>
    <w:rsid w:val="00AA1C32"/>
    <w:rsid w:val="00AA1E85"/>
    <w:rsid w:val="00AA301F"/>
    <w:rsid w:val="00AA440B"/>
    <w:rsid w:val="00AA5403"/>
    <w:rsid w:val="00AA582D"/>
    <w:rsid w:val="00AA5E89"/>
    <w:rsid w:val="00AA646B"/>
    <w:rsid w:val="00AA6DE8"/>
    <w:rsid w:val="00AB0C5D"/>
    <w:rsid w:val="00AB44A5"/>
    <w:rsid w:val="00AB5A92"/>
    <w:rsid w:val="00AB5BBA"/>
    <w:rsid w:val="00AC12D4"/>
    <w:rsid w:val="00AC1463"/>
    <w:rsid w:val="00AC254A"/>
    <w:rsid w:val="00AC48C0"/>
    <w:rsid w:val="00AC4D9A"/>
    <w:rsid w:val="00AC5EA1"/>
    <w:rsid w:val="00AC696A"/>
    <w:rsid w:val="00AC6D3F"/>
    <w:rsid w:val="00AD13E4"/>
    <w:rsid w:val="00AD4C33"/>
    <w:rsid w:val="00AD4FB3"/>
    <w:rsid w:val="00AD5447"/>
    <w:rsid w:val="00AD6230"/>
    <w:rsid w:val="00AD6295"/>
    <w:rsid w:val="00AD6AB8"/>
    <w:rsid w:val="00AD7153"/>
    <w:rsid w:val="00AD7350"/>
    <w:rsid w:val="00AE00FF"/>
    <w:rsid w:val="00AE0D01"/>
    <w:rsid w:val="00AE1343"/>
    <w:rsid w:val="00AE1CEF"/>
    <w:rsid w:val="00AE4137"/>
    <w:rsid w:val="00AE44FB"/>
    <w:rsid w:val="00AE6BF2"/>
    <w:rsid w:val="00AE78FA"/>
    <w:rsid w:val="00AF0D0F"/>
    <w:rsid w:val="00AF3B30"/>
    <w:rsid w:val="00AF4044"/>
    <w:rsid w:val="00AF4B11"/>
    <w:rsid w:val="00AF4F27"/>
    <w:rsid w:val="00AF5B73"/>
    <w:rsid w:val="00B006BE"/>
    <w:rsid w:val="00B01CEE"/>
    <w:rsid w:val="00B02DE5"/>
    <w:rsid w:val="00B03C61"/>
    <w:rsid w:val="00B03F37"/>
    <w:rsid w:val="00B04788"/>
    <w:rsid w:val="00B04D28"/>
    <w:rsid w:val="00B05D38"/>
    <w:rsid w:val="00B11525"/>
    <w:rsid w:val="00B11AFF"/>
    <w:rsid w:val="00B125D6"/>
    <w:rsid w:val="00B1267A"/>
    <w:rsid w:val="00B15934"/>
    <w:rsid w:val="00B1596E"/>
    <w:rsid w:val="00B15CF7"/>
    <w:rsid w:val="00B17BCC"/>
    <w:rsid w:val="00B20912"/>
    <w:rsid w:val="00B20C72"/>
    <w:rsid w:val="00B23A3A"/>
    <w:rsid w:val="00B24BF8"/>
    <w:rsid w:val="00B25751"/>
    <w:rsid w:val="00B2689D"/>
    <w:rsid w:val="00B27D07"/>
    <w:rsid w:val="00B30689"/>
    <w:rsid w:val="00B31AA4"/>
    <w:rsid w:val="00B320BE"/>
    <w:rsid w:val="00B3316F"/>
    <w:rsid w:val="00B3360D"/>
    <w:rsid w:val="00B3407C"/>
    <w:rsid w:val="00B343E0"/>
    <w:rsid w:val="00B35C4F"/>
    <w:rsid w:val="00B41069"/>
    <w:rsid w:val="00B422B3"/>
    <w:rsid w:val="00B43DA7"/>
    <w:rsid w:val="00B4437A"/>
    <w:rsid w:val="00B45E71"/>
    <w:rsid w:val="00B46313"/>
    <w:rsid w:val="00B47733"/>
    <w:rsid w:val="00B5029E"/>
    <w:rsid w:val="00B50CB9"/>
    <w:rsid w:val="00B52A44"/>
    <w:rsid w:val="00B53734"/>
    <w:rsid w:val="00B5381B"/>
    <w:rsid w:val="00B53B97"/>
    <w:rsid w:val="00B57BEA"/>
    <w:rsid w:val="00B57E07"/>
    <w:rsid w:val="00B61990"/>
    <w:rsid w:val="00B61C4D"/>
    <w:rsid w:val="00B628E6"/>
    <w:rsid w:val="00B6500C"/>
    <w:rsid w:val="00B651C4"/>
    <w:rsid w:val="00B655F6"/>
    <w:rsid w:val="00B66037"/>
    <w:rsid w:val="00B67848"/>
    <w:rsid w:val="00B703F9"/>
    <w:rsid w:val="00B705E3"/>
    <w:rsid w:val="00B72298"/>
    <w:rsid w:val="00B72A55"/>
    <w:rsid w:val="00B738FE"/>
    <w:rsid w:val="00B74978"/>
    <w:rsid w:val="00B7559E"/>
    <w:rsid w:val="00B760E1"/>
    <w:rsid w:val="00B7616E"/>
    <w:rsid w:val="00B804C2"/>
    <w:rsid w:val="00B83A3C"/>
    <w:rsid w:val="00B83E81"/>
    <w:rsid w:val="00B84B70"/>
    <w:rsid w:val="00B864DD"/>
    <w:rsid w:val="00B873FA"/>
    <w:rsid w:val="00B87A7C"/>
    <w:rsid w:val="00B9040C"/>
    <w:rsid w:val="00B90D86"/>
    <w:rsid w:val="00B91121"/>
    <w:rsid w:val="00B9188B"/>
    <w:rsid w:val="00B918DB"/>
    <w:rsid w:val="00B9213A"/>
    <w:rsid w:val="00B928DB"/>
    <w:rsid w:val="00B934A4"/>
    <w:rsid w:val="00B93562"/>
    <w:rsid w:val="00B93728"/>
    <w:rsid w:val="00B949D6"/>
    <w:rsid w:val="00B95BD9"/>
    <w:rsid w:val="00B95D14"/>
    <w:rsid w:val="00BA074D"/>
    <w:rsid w:val="00BA07EF"/>
    <w:rsid w:val="00BA1FD1"/>
    <w:rsid w:val="00BA2F77"/>
    <w:rsid w:val="00BA4322"/>
    <w:rsid w:val="00BA48BE"/>
    <w:rsid w:val="00BB0E01"/>
    <w:rsid w:val="00BB0FAF"/>
    <w:rsid w:val="00BB198B"/>
    <w:rsid w:val="00BB252D"/>
    <w:rsid w:val="00BB43A4"/>
    <w:rsid w:val="00BB5983"/>
    <w:rsid w:val="00BB7A3A"/>
    <w:rsid w:val="00BC5365"/>
    <w:rsid w:val="00BC6137"/>
    <w:rsid w:val="00BC6551"/>
    <w:rsid w:val="00BC688F"/>
    <w:rsid w:val="00BC6E90"/>
    <w:rsid w:val="00BC7448"/>
    <w:rsid w:val="00BC76A1"/>
    <w:rsid w:val="00BC7BDC"/>
    <w:rsid w:val="00BD0E14"/>
    <w:rsid w:val="00BD2556"/>
    <w:rsid w:val="00BD3506"/>
    <w:rsid w:val="00BD58D3"/>
    <w:rsid w:val="00BD740A"/>
    <w:rsid w:val="00BE103D"/>
    <w:rsid w:val="00BE15A0"/>
    <w:rsid w:val="00BE1CAA"/>
    <w:rsid w:val="00BE3437"/>
    <w:rsid w:val="00BE35F8"/>
    <w:rsid w:val="00BE3BF3"/>
    <w:rsid w:val="00BE6023"/>
    <w:rsid w:val="00BE6C7E"/>
    <w:rsid w:val="00BF25B2"/>
    <w:rsid w:val="00BF3D65"/>
    <w:rsid w:val="00BF5F80"/>
    <w:rsid w:val="00BF6474"/>
    <w:rsid w:val="00C02ED1"/>
    <w:rsid w:val="00C03598"/>
    <w:rsid w:val="00C03926"/>
    <w:rsid w:val="00C03DFD"/>
    <w:rsid w:val="00C0463F"/>
    <w:rsid w:val="00C04B2F"/>
    <w:rsid w:val="00C0668B"/>
    <w:rsid w:val="00C06C2C"/>
    <w:rsid w:val="00C06DDA"/>
    <w:rsid w:val="00C06FDF"/>
    <w:rsid w:val="00C1166F"/>
    <w:rsid w:val="00C12214"/>
    <w:rsid w:val="00C12A16"/>
    <w:rsid w:val="00C13755"/>
    <w:rsid w:val="00C14571"/>
    <w:rsid w:val="00C1468F"/>
    <w:rsid w:val="00C149DD"/>
    <w:rsid w:val="00C14FF0"/>
    <w:rsid w:val="00C16089"/>
    <w:rsid w:val="00C16AAA"/>
    <w:rsid w:val="00C2196F"/>
    <w:rsid w:val="00C23E3A"/>
    <w:rsid w:val="00C25551"/>
    <w:rsid w:val="00C264EE"/>
    <w:rsid w:val="00C2682F"/>
    <w:rsid w:val="00C3104A"/>
    <w:rsid w:val="00C3190A"/>
    <w:rsid w:val="00C31A9B"/>
    <w:rsid w:val="00C3231C"/>
    <w:rsid w:val="00C3573E"/>
    <w:rsid w:val="00C358BC"/>
    <w:rsid w:val="00C364E8"/>
    <w:rsid w:val="00C3682D"/>
    <w:rsid w:val="00C36B6D"/>
    <w:rsid w:val="00C373E5"/>
    <w:rsid w:val="00C42DF9"/>
    <w:rsid w:val="00C46D3E"/>
    <w:rsid w:val="00C531EC"/>
    <w:rsid w:val="00C5629D"/>
    <w:rsid w:val="00C61B6A"/>
    <w:rsid w:val="00C64C54"/>
    <w:rsid w:val="00C654D5"/>
    <w:rsid w:val="00C65FDF"/>
    <w:rsid w:val="00C673C5"/>
    <w:rsid w:val="00C73385"/>
    <w:rsid w:val="00C73E50"/>
    <w:rsid w:val="00C740E8"/>
    <w:rsid w:val="00C76294"/>
    <w:rsid w:val="00C77128"/>
    <w:rsid w:val="00C77E00"/>
    <w:rsid w:val="00C80AD8"/>
    <w:rsid w:val="00C83ABF"/>
    <w:rsid w:val="00C8601F"/>
    <w:rsid w:val="00C87005"/>
    <w:rsid w:val="00C91D79"/>
    <w:rsid w:val="00C92CE1"/>
    <w:rsid w:val="00C92FE3"/>
    <w:rsid w:val="00C93098"/>
    <w:rsid w:val="00CA3B6A"/>
    <w:rsid w:val="00CA3C9D"/>
    <w:rsid w:val="00CA3CA9"/>
    <w:rsid w:val="00CA7C64"/>
    <w:rsid w:val="00CB05CB"/>
    <w:rsid w:val="00CB1DDF"/>
    <w:rsid w:val="00CB21D3"/>
    <w:rsid w:val="00CB2559"/>
    <w:rsid w:val="00CB2EAB"/>
    <w:rsid w:val="00CB3981"/>
    <w:rsid w:val="00CB45F6"/>
    <w:rsid w:val="00CB4763"/>
    <w:rsid w:val="00CB47F7"/>
    <w:rsid w:val="00CB505D"/>
    <w:rsid w:val="00CB7272"/>
    <w:rsid w:val="00CC08B2"/>
    <w:rsid w:val="00CC16F1"/>
    <w:rsid w:val="00CC3DCF"/>
    <w:rsid w:val="00CC486F"/>
    <w:rsid w:val="00CC7B21"/>
    <w:rsid w:val="00CC7CA5"/>
    <w:rsid w:val="00CD1AD8"/>
    <w:rsid w:val="00CD2036"/>
    <w:rsid w:val="00CD287F"/>
    <w:rsid w:val="00CD3434"/>
    <w:rsid w:val="00CD525B"/>
    <w:rsid w:val="00CD5484"/>
    <w:rsid w:val="00CD645F"/>
    <w:rsid w:val="00CD651E"/>
    <w:rsid w:val="00CD7239"/>
    <w:rsid w:val="00CD77C7"/>
    <w:rsid w:val="00CE003E"/>
    <w:rsid w:val="00CE1B1F"/>
    <w:rsid w:val="00CE58DA"/>
    <w:rsid w:val="00CF1080"/>
    <w:rsid w:val="00CF1936"/>
    <w:rsid w:val="00CF2B4F"/>
    <w:rsid w:val="00CF3D31"/>
    <w:rsid w:val="00CF422B"/>
    <w:rsid w:val="00CF484D"/>
    <w:rsid w:val="00CF5736"/>
    <w:rsid w:val="00CF5DC3"/>
    <w:rsid w:val="00CF5DE9"/>
    <w:rsid w:val="00CF645A"/>
    <w:rsid w:val="00CF6DCA"/>
    <w:rsid w:val="00D028D2"/>
    <w:rsid w:val="00D06185"/>
    <w:rsid w:val="00D0671E"/>
    <w:rsid w:val="00D06C54"/>
    <w:rsid w:val="00D07F45"/>
    <w:rsid w:val="00D1041D"/>
    <w:rsid w:val="00D12B01"/>
    <w:rsid w:val="00D12EC4"/>
    <w:rsid w:val="00D1310A"/>
    <w:rsid w:val="00D13BF9"/>
    <w:rsid w:val="00D13E0B"/>
    <w:rsid w:val="00D1635F"/>
    <w:rsid w:val="00D16B5B"/>
    <w:rsid w:val="00D17371"/>
    <w:rsid w:val="00D17C9E"/>
    <w:rsid w:val="00D2107F"/>
    <w:rsid w:val="00D211E9"/>
    <w:rsid w:val="00D226D7"/>
    <w:rsid w:val="00D2347D"/>
    <w:rsid w:val="00D25937"/>
    <w:rsid w:val="00D25DD0"/>
    <w:rsid w:val="00D307EC"/>
    <w:rsid w:val="00D315F0"/>
    <w:rsid w:val="00D3185B"/>
    <w:rsid w:val="00D33D97"/>
    <w:rsid w:val="00D34F7B"/>
    <w:rsid w:val="00D37FB3"/>
    <w:rsid w:val="00D4035A"/>
    <w:rsid w:val="00D4044B"/>
    <w:rsid w:val="00D40F7E"/>
    <w:rsid w:val="00D411D6"/>
    <w:rsid w:val="00D43E30"/>
    <w:rsid w:val="00D45FDC"/>
    <w:rsid w:val="00D46185"/>
    <w:rsid w:val="00D50BB4"/>
    <w:rsid w:val="00D516E3"/>
    <w:rsid w:val="00D517DA"/>
    <w:rsid w:val="00D51883"/>
    <w:rsid w:val="00D51D70"/>
    <w:rsid w:val="00D54035"/>
    <w:rsid w:val="00D5483A"/>
    <w:rsid w:val="00D562DE"/>
    <w:rsid w:val="00D641F8"/>
    <w:rsid w:val="00D64D74"/>
    <w:rsid w:val="00D65A73"/>
    <w:rsid w:val="00D702F9"/>
    <w:rsid w:val="00D71144"/>
    <w:rsid w:val="00D71EE4"/>
    <w:rsid w:val="00D7434A"/>
    <w:rsid w:val="00D7438F"/>
    <w:rsid w:val="00D74E4C"/>
    <w:rsid w:val="00D75463"/>
    <w:rsid w:val="00D75619"/>
    <w:rsid w:val="00D75E3E"/>
    <w:rsid w:val="00D77BE1"/>
    <w:rsid w:val="00D812FF"/>
    <w:rsid w:val="00D82315"/>
    <w:rsid w:val="00D82795"/>
    <w:rsid w:val="00D82B98"/>
    <w:rsid w:val="00D82BA7"/>
    <w:rsid w:val="00D845B2"/>
    <w:rsid w:val="00D84871"/>
    <w:rsid w:val="00D84CB2"/>
    <w:rsid w:val="00D8645F"/>
    <w:rsid w:val="00D874D4"/>
    <w:rsid w:val="00D909B9"/>
    <w:rsid w:val="00D916A2"/>
    <w:rsid w:val="00D91B3B"/>
    <w:rsid w:val="00D91CDE"/>
    <w:rsid w:val="00D9333E"/>
    <w:rsid w:val="00D9353A"/>
    <w:rsid w:val="00D97078"/>
    <w:rsid w:val="00D97C5F"/>
    <w:rsid w:val="00DA0748"/>
    <w:rsid w:val="00DA0D3F"/>
    <w:rsid w:val="00DA1D02"/>
    <w:rsid w:val="00DA396E"/>
    <w:rsid w:val="00DA4334"/>
    <w:rsid w:val="00DA4415"/>
    <w:rsid w:val="00DA4973"/>
    <w:rsid w:val="00DA4FA1"/>
    <w:rsid w:val="00DA6317"/>
    <w:rsid w:val="00DA729E"/>
    <w:rsid w:val="00DA7D8A"/>
    <w:rsid w:val="00DB02BF"/>
    <w:rsid w:val="00DB0EFF"/>
    <w:rsid w:val="00DB1528"/>
    <w:rsid w:val="00DB15DD"/>
    <w:rsid w:val="00DB2033"/>
    <w:rsid w:val="00DB4B96"/>
    <w:rsid w:val="00DB543F"/>
    <w:rsid w:val="00DB552A"/>
    <w:rsid w:val="00DB5873"/>
    <w:rsid w:val="00DB5A72"/>
    <w:rsid w:val="00DB7433"/>
    <w:rsid w:val="00DB7515"/>
    <w:rsid w:val="00DB7576"/>
    <w:rsid w:val="00DB7C63"/>
    <w:rsid w:val="00DC0099"/>
    <w:rsid w:val="00DC02A9"/>
    <w:rsid w:val="00DC1ADB"/>
    <w:rsid w:val="00DC1EE3"/>
    <w:rsid w:val="00DC28C4"/>
    <w:rsid w:val="00DC4077"/>
    <w:rsid w:val="00DC4DC5"/>
    <w:rsid w:val="00DC5746"/>
    <w:rsid w:val="00DC6D5B"/>
    <w:rsid w:val="00DC6E2B"/>
    <w:rsid w:val="00DC7510"/>
    <w:rsid w:val="00DD05B6"/>
    <w:rsid w:val="00DD0C93"/>
    <w:rsid w:val="00DD4313"/>
    <w:rsid w:val="00DD441A"/>
    <w:rsid w:val="00DD5B75"/>
    <w:rsid w:val="00DD7455"/>
    <w:rsid w:val="00DD7B5F"/>
    <w:rsid w:val="00DE1593"/>
    <w:rsid w:val="00DE4784"/>
    <w:rsid w:val="00DE74DD"/>
    <w:rsid w:val="00DE76BC"/>
    <w:rsid w:val="00DF1714"/>
    <w:rsid w:val="00DF1CC4"/>
    <w:rsid w:val="00DF2390"/>
    <w:rsid w:val="00DF5D4F"/>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3FC2"/>
    <w:rsid w:val="00E0649D"/>
    <w:rsid w:val="00E07063"/>
    <w:rsid w:val="00E0710D"/>
    <w:rsid w:val="00E10E1C"/>
    <w:rsid w:val="00E11EB4"/>
    <w:rsid w:val="00E1243A"/>
    <w:rsid w:val="00E12C0F"/>
    <w:rsid w:val="00E132B7"/>
    <w:rsid w:val="00E1409F"/>
    <w:rsid w:val="00E14292"/>
    <w:rsid w:val="00E14ADC"/>
    <w:rsid w:val="00E15187"/>
    <w:rsid w:val="00E16079"/>
    <w:rsid w:val="00E211FF"/>
    <w:rsid w:val="00E215F9"/>
    <w:rsid w:val="00E21894"/>
    <w:rsid w:val="00E21D4F"/>
    <w:rsid w:val="00E222C6"/>
    <w:rsid w:val="00E22BE0"/>
    <w:rsid w:val="00E23589"/>
    <w:rsid w:val="00E2358C"/>
    <w:rsid w:val="00E24F29"/>
    <w:rsid w:val="00E2544F"/>
    <w:rsid w:val="00E25740"/>
    <w:rsid w:val="00E257DE"/>
    <w:rsid w:val="00E2603C"/>
    <w:rsid w:val="00E30634"/>
    <w:rsid w:val="00E307C1"/>
    <w:rsid w:val="00E30CCF"/>
    <w:rsid w:val="00E30EEE"/>
    <w:rsid w:val="00E32A5E"/>
    <w:rsid w:val="00E3582A"/>
    <w:rsid w:val="00E37B1C"/>
    <w:rsid w:val="00E40AEB"/>
    <w:rsid w:val="00E425E0"/>
    <w:rsid w:val="00E448ED"/>
    <w:rsid w:val="00E44EE2"/>
    <w:rsid w:val="00E476CF"/>
    <w:rsid w:val="00E50257"/>
    <w:rsid w:val="00E505B4"/>
    <w:rsid w:val="00E505C4"/>
    <w:rsid w:val="00E514AA"/>
    <w:rsid w:val="00E52177"/>
    <w:rsid w:val="00E52711"/>
    <w:rsid w:val="00E53F9D"/>
    <w:rsid w:val="00E56BC9"/>
    <w:rsid w:val="00E61803"/>
    <w:rsid w:val="00E639E9"/>
    <w:rsid w:val="00E6524F"/>
    <w:rsid w:val="00E65DB2"/>
    <w:rsid w:val="00E702E3"/>
    <w:rsid w:val="00E70CE9"/>
    <w:rsid w:val="00E73942"/>
    <w:rsid w:val="00E747D0"/>
    <w:rsid w:val="00E76708"/>
    <w:rsid w:val="00E77627"/>
    <w:rsid w:val="00E8030D"/>
    <w:rsid w:val="00E81CDD"/>
    <w:rsid w:val="00E8387F"/>
    <w:rsid w:val="00E83DB7"/>
    <w:rsid w:val="00E86ECF"/>
    <w:rsid w:val="00E86F33"/>
    <w:rsid w:val="00E879C3"/>
    <w:rsid w:val="00E90D9B"/>
    <w:rsid w:val="00E91C21"/>
    <w:rsid w:val="00E934F1"/>
    <w:rsid w:val="00E93A8D"/>
    <w:rsid w:val="00E94838"/>
    <w:rsid w:val="00E953A2"/>
    <w:rsid w:val="00E95DD7"/>
    <w:rsid w:val="00E97BA9"/>
    <w:rsid w:val="00E97E7E"/>
    <w:rsid w:val="00EA0530"/>
    <w:rsid w:val="00EA194C"/>
    <w:rsid w:val="00EA3D7A"/>
    <w:rsid w:val="00EA6B38"/>
    <w:rsid w:val="00EA7DB6"/>
    <w:rsid w:val="00EB0DED"/>
    <w:rsid w:val="00EB1E61"/>
    <w:rsid w:val="00EB2EE0"/>
    <w:rsid w:val="00EB3C4D"/>
    <w:rsid w:val="00EB4031"/>
    <w:rsid w:val="00EB48B0"/>
    <w:rsid w:val="00EB50BE"/>
    <w:rsid w:val="00EC0163"/>
    <w:rsid w:val="00EC03F0"/>
    <w:rsid w:val="00EC071A"/>
    <w:rsid w:val="00EC2340"/>
    <w:rsid w:val="00EC4CE1"/>
    <w:rsid w:val="00EC5B02"/>
    <w:rsid w:val="00EC6751"/>
    <w:rsid w:val="00ED3328"/>
    <w:rsid w:val="00ED4914"/>
    <w:rsid w:val="00ED5C06"/>
    <w:rsid w:val="00ED6F51"/>
    <w:rsid w:val="00EE2B52"/>
    <w:rsid w:val="00EE498E"/>
    <w:rsid w:val="00EE4D21"/>
    <w:rsid w:val="00EE66BA"/>
    <w:rsid w:val="00EE736C"/>
    <w:rsid w:val="00EE79DC"/>
    <w:rsid w:val="00EE7CDC"/>
    <w:rsid w:val="00EF0A45"/>
    <w:rsid w:val="00EF141F"/>
    <w:rsid w:val="00EF1C4A"/>
    <w:rsid w:val="00EF2581"/>
    <w:rsid w:val="00EF31EE"/>
    <w:rsid w:val="00EF44C7"/>
    <w:rsid w:val="00EF6937"/>
    <w:rsid w:val="00EF77A8"/>
    <w:rsid w:val="00EF7A0E"/>
    <w:rsid w:val="00F008A0"/>
    <w:rsid w:val="00F00B34"/>
    <w:rsid w:val="00F011AB"/>
    <w:rsid w:val="00F016F3"/>
    <w:rsid w:val="00F019D6"/>
    <w:rsid w:val="00F02B0C"/>
    <w:rsid w:val="00F04C68"/>
    <w:rsid w:val="00F04D2D"/>
    <w:rsid w:val="00F052F5"/>
    <w:rsid w:val="00F10E8E"/>
    <w:rsid w:val="00F111AB"/>
    <w:rsid w:val="00F1423D"/>
    <w:rsid w:val="00F143A9"/>
    <w:rsid w:val="00F162C4"/>
    <w:rsid w:val="00F16F04"/>
    <w:rsid w:val="00F205A7"/>
    <w:rsid w:val="00F21037"/>
    <w:rsid w:val="00F228BB"/>
    <w:rsid w:val="00F22B5B"/>
    <w:rsid w:val="00F25CA3"/>
    <w:rsid w:val="00F26D9F"/>
    <w:rsid w:val="00F30580"/>
    <w:rsid w:val="00F36943"/>
    <w:rsid w:val="00F36ADE"/>
    <w:rsid w:val="00F37846"/>
    <w:rsid w:val="00F400A9"/>
    <w:rsid w:val="00F40D6A"/>
    <w:rsid w:val="00F436DB"/>
    <w:rsid w:val="00F464BF"/>
    <w:rsid w:val="00F4674D"/>
    <w:rsid w:val="00F4727A"/>
    <w:rsid w:val="00F476B4"/>
    <w:rsid w:val="00F51C03"/>
    <w:rsid w:val="00F544DE"/>
    <w:rsid w:val="00F56B5B"/>
    <w:rsid w:val="00F60393"/>
    <w:rsid w:val="00F61639"/>
    <w:rsid w:val="00F65475"/>
    <w:rsid w:val="00F66E6E"/>
    <w:rsid w:val="00F6738C"/>
    <w:rsid w:val="00F67538"/>
    <w:rsid w:val="00F677E2"/>
    <w:rsid w:val="00F67AEF"/>
    <w:rsid w:val="00F67F14"/>
    <w:rsid w:val="00F71672"/>
    <w:rsid w:val="00F72E6E"/>
    <w:rsid w:val="00F73530"/>
    <w:rsid w:val="00F7516E"/>
    <w:rsid w:val="00F75529"/>
    <w:rsid w:val="00F774DB"/>
    <w:rsid w:val="00F8084F"/>
    <w:rsid w:val="00F81844"/>
    <w:rsid w:val="00F84CB9"/>
    <w:rsid w:val="00F85AA9"/>
    <w:rsid w:val="00F85F11"/>
    <w:rsid w:val="00F86441"/>
    <w:rsid w:val="00F873A4"/>
    <w:rsid w:val="00F90908"/>
    <w:rsid w:val="00F91EAC"/>
    <w:rsid w:val="00F92245"/>
    <w:rsid w:val="00F951F3"/>
    <w:rsid w:val="00F95D5F"/>
    <w:rsid w:val="00F96B05"/>
    <w:rsid w:val="00F97C5C"/>
    <w:rsid w:val="00FA1C10"/>
    <w:rsid w:val="00FA26DE"/>
    <w:rsid w:val="00FA3C0F"/>
    <w:rsid w:val="00FA3F98"/>
    <w:rsid w:val="00FA62A3"/>
    <w:rsid w:val="00FB10CB"/>
    <w:rsid w:val="00FB385D"/>
    <w:rsid w:val="00FB72C9"/>
    <w:rsid w:val="00FB79A4"/>
    <w:rsid w:val="00FC015C"/>
    <w:rsid w:val="00FC11EE"/>
    <w:rsid w:val="00FC3543"/>
    <w:rsid w:val="00FC771E"/>
    <w:rsid w:val="00FD1548"/>
    <w:rsid w:val="00FD20D2"/>
    <w:rsid w:val="00FD2844"/>
    <w:rsid w:val="00FD3368"/>
    <w:rsid w:val="00FD367C"/>
    <w:rsid w:val="00FD59A5"/>
    <w:rsid w:val="00FD5B7E"/>
    <w:rsid w:val="00FE0928"/>
    <w:rsid w:val="00FE0EEC"/>
    <w:rsid w:val="00FE139E"/>
    <w:rsid w:val="00FE1491"/>
    <w:rsid w:val="00FE288B"/>
    <w:rsid w:val="00FE3257"/>
    <w:rsid w:val="00FE4479"/>
    <w:rsid w:val="00FE4BBA"/>
    <w:rsid w:val="00FE5C69"/>
    <w:rsid w:val="00FE5EB3"/>
    <w:rsid w:val="00FE7433"/>
    <w:rsid w:val="00FF01E7"/>
    <w:rsid w:val="00FF19B8"/>
    <w:rsid w:val="00FF3883"/>
    <w:rsid w:val="00FF38F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9"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7902F5"/>
  </w:style>
  <w:style w:type="paragraph" w:styleId="14">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7"/>
    <w:next w:val="a7"/>
    <w:link w:val="15"/>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4">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7"/>
    <w:next w:val="a7"/>
    <w:link w:val="25"/>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3">
    <w:name w:val="heading 3"/>
    <w:aliases w:val="SL H3 — Simplawyer, Знак2,Знак2"/>
    <w:basedOn w:val="a7"/>
    <w:next w:val="a7"/>
    <w:link w:val="34"/>
    <w:uiPriority w:val="9"/>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3">
    <w:name w:val="heading 4"/>
    <w:basedOn w:val="a7"/>
    <w:next w:val="a7"/>
    <w:link w:val="44"/>
    <w:uiPriority w:val="9"/>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1">
    <w:name w:val="heading 5"/>
    <w:basedOn w:val="a7"/>
    <w:next w:val="a7"/>
    <w:link w:val="52"/>
    <w:uiPriority w:val="9"/>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7"/>
    <w:next w:val="a7"/>
    <w:link w:val="61"/>
    <w:uiPriority w:val="9"/>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7"/>
    <w:next w:val="a7"/>
    <w:link w:val="70"/>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7"/>
    <w:next w:val="a7"/>
    <w:link w:val="81"/>
    <w:uiPriority w:val="9"/>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7"/>
    <w:next w:val="a7"/>
    <w:link w:val="91"/>
    <w:uiPriority w:val="9"/>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table" w:styleId="ab">
    <w:name w:val="Table Grid"/>
    <w:basedOn w:val="a9"/>
    <w:uiPriority w:val="5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7"/>
    <w:link w:val="ad"/>
    <w:uiPriority w:val="34"/>
    <w:qFormat/>
    <w:rsid w:val="007902F5"/>
    <w:pPr>
      <w:ind w:left="720"/>
      <w:contextualSpacing/>
    </w:pPr>
  </w:style>
  <w:style w:type="paragraph" w:styleId="ae">
    <w:name w:val="Balloon Text"/>
    <w:basedOn w:val="a7"/>
    <w:link w:val="af"/>
    <w:uiPriority w:val="99"/>
    <w:unhideWhenUsed/>
    <w:rsid w:val="001A6DAA"/>
    <w:pPr>
      <w:spacing w:after="0" w:line="240" w:lineRule="auto"/>
    </w:pPr>
    <w:rPr>
      <w:rFonts w:ascii="Segoe UI" w:hAnsi="Segoe UI" w:cs="Segoe UI"/>
      <w:sz w:val="18"/>
      <w:szCs w:val="18"/>
    </w:rPr>
  </w:style>
  <w:style w:type="character" w:customStyle="1" w:styleId="af">
    <w:name w:val="Текст выноски Знак"/>
    <w:basedOn w:val="a8"/>
    <w:link w:val="ae"/>
    <w:uiPriority w:val="99"/>
    <w:rsid w:val="001A6DAA"/>
    <w:rPr>
      <w:rFonts w:ascii="Segoe UI" w:hAnsi="Segoe UI" w:cs="Segoe UI"/>
      <w:sz w:val="18"/>
      <w:szCs w:val="18"/>
    </w:rPr>
  </w:style>
  <w:style w:type="character" w:styleId="af0">
    <w:name w:val="Hyperlink"/>
    <w:basedOn w:val="a8"/>
    <w:uiPriority w:val="99"/>
    <w:unhideWhenUsed/>
    <w:rsid w:val="007F57B2"/>
    <w:rPr>
      <w:color w:val="0563C1" w:themeColor="hyperlink"/>
      <w:u w:val="single"/>
    </w:rPr>
  </w:style>
  <w:style w:type="paragraph" w:styleId="af1">
    <w:name w:val="No Spacing"/>
    <w:basedOn w:val="a7"/>
    <w:link w:val="af2"/>
    <w:uiPriority w:val="1"/>
    <w:qFormat/>
    <w:rsid w:val="00290818"/>
    <w:pPr>
      <w:spacing w:after="0" w:line="240" w:lineRule="auto"/>
    </w:pPr>
    <w:rPr>
      <w:i/>
      <w:iCs/>
      <w:sz w:val="20"/>
      <w:szCs w:val="20"/>
      <w:lang w:val="en-US" w:bidi="en-US"/>
    </w:rPr>
  </w:style>
  <w:style w:type="paragraph" w:customStyle="1" w:styleId="35">
    <w:name w:val="Пункт_3"/>
    <w:basedOn w:val="a7"/>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6">
    <w:name w:val="toc 1"/>
    <w:basedOn w:val="a7"/>
    <w:next w:val="a7"/>
    <w:autoRedefine/>
    <w:uiPriority w:val="39"/>
    <w:unhideWhenUsed/>
    <w:qFormat/>
    <w:rsid w:val="00805130"/>
    <w:pPr>
      <w:spacing w:after="100"/>
    </w:pPr>
  </w:style>
  <w:style w:type="character" w:customStyle="1" w:styleId="ad">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c"/>
    <w:uiPriority w:val="34"/>
    <w:qFormat/>
    <w:locked/>
    <w:rsid w:val="002B0468"/>
  </w:style>
  <w:style w:type="paragraph" w:styleId="af3">
    <w:name w:val="header"/>
    <w:aliases w:val="TI Upper Header"/>
    <w:basedOn w:val="a7"/>
    <w:link w:val="af4"/>
    <w:uiPriority w:val="99"/>
    <w:unhideWhenUsed/>
    <w:rsid w:val="00036AEF"/>
    <w:pPr>
      <w:tabs>
        <w:tab w:val="center" w:pos="4677"/>
        <w:tab w:val="right" w:pos="9355"/>
      </w:tabs>
      <w:spacing w:after="0" w:line="240" w:lineRule="auto"/>
    </w:pPr>
  </w:style>
  <w:style w:type="character" w:customStyle="1" w:styleId="af4">
    <w:name w:val="Верхний колонтитул Знак"/>
    <w:aliases w:val="TI Upper Header Знак"/>
    <w:basedOn w:val="a8"/>
    <w:link w:val="af3"/>
    <w:uiPriority w:val="99"/>
    <w:rsid w:val="00036AEF"/>
  </w:style>
  <w:style w:type="paragraph" w:styleId="af5">
    <w:name w:val="footer"/>
    <w:basedOn w:val="a7"/>
    <w:link w:val="af6"/>
    <w:uiPriority w:val="99"/>
    <w:unhideWhenUsed/>
    <w:rsid w:val="00036AEF"/>
    <w:pPr>
      <w:tabs>
        <w:tab w:val="center" w:pos="4677"/>
        <w:tab w:val="right" w:pos="9355"/>
      </w:tabs>
      <w:spacing w:after="0" w:line="240" w:lineRule="auto"/>
    </w:pPr>
  </w:style>
  <w:style w:type="character" w:customStyle="1" w:styleId="af6">
    <w:name w:val="Нижний колонтитул Знак"/>
    <w:basedOn w:val="a8"/>
    <w:link w:val="af5"/>
    <w:uiPriority w:val="99"/>
    <w:rsid w:val="00036AEF"/>
  </w:style>
  <w:style w:type="table" w:customStyle="1" w:styleId="17">
    <w:name w:val="Сетка таблицы1"/>
    <w:uiPriority w:val="39"/>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7">
    <w:name w:val="Normal (Web)"/>
    <w:aliases w:val="Обычный (Web),Обычный (веб) Знак Знак,Обычный (Web) Знак Знак Знак"/>
    <w:basedOn w:val="a7"/>
    <w:link w:val="af8"/>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7"/>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8">
    <w:name w:val="Обычный (веб) Знак"/>
    <w:aliases w:val="Обычный (Web) Знак,Обычный (веб) Знак Знак Знак,Обычный (Web) Знак Знак Знак Знак"/>
    <w:link w:val="af7"/>
    <w:locked/>
    <w:rsid w:val="005327E7"/>
    <w:rPr>
      <w:rFonts w:ascii="Times New Roman" w:eastAsia="Times New Roman" w:hAnsi="Times New Roman" w:cs="Times New Roman"/>
      <w:sz w:val="24"/>
      <w:szCs w:val="24"/>
      <w:lang w:eastAsia="ru-RU"/>
    </w:rPr>
  </w:style>
  <w:style w:type="paragraph" w:customStyle="1" w:styleId="53">
    <w:name w:val="Пункт_5"/>
    <w:basedOn w:val="a7"/>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5">
    <w:name w:val="Пункт_4"/>
    <w:basedOn w:val="a7"/>
    <w:link w:val="46"/>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6">
    <w:name w:val="Пункт_4 Знак"/>
    <w:link w:val="45"/>
    <w:uiPriority w:val="99"/>
    <w:locked/>
    <w:rsid w:val="0039677D"/>
    <w:rPr>
      <w:rFonts w:ascii="Times New Roman" w:eastAsia="Times New Roman" w:hAnsi="Times New Roman" w:cs="Times New Roman"/>
      <w:sz w:val="20"/>
      <w:szCs w:val="20"/>
      <w:lang w:eastAsia="ar-SA"/>
    </w:rPr>
  </w:style>
  <w:style w:type="paragraph" w:customStyle="1" w:styleId="pj">
    <w:name w:val="pj"/>
    <w:basedOn w:val="a7"/>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f2">
    <w:name w:val="Без интервала Знак"/>
    <w:link w:val="af1"/>
    <w:uiPriority w:val="1"/>
    <w:qFormat/>
    <w:rsid w:val="00F84CB9"/>
    <w:rPr>
      <w:i/>
      <w:iCs/>
      <w:sz w:val="20"/>
      <w:szCs w:val="20"/>
      <w:lang w:val="en-US" w:bidi="en-US"/>
    </w:rPr>
  </w:style>
  <w:style w:type="character" w:customStyle="1" w:styleId="Calibri7pt">
    <w:name w:val="Основной текст + Calibri;7 pt"/>
    <w:basedOn w:val="a8"/>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5">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8"/>
    <w:link w:val="14"/>
    <w:uiPriority w:val="9"/>
    <w:rsid w:val="00BB7A3A"/>
    <w:rPr>
      <w:rFonts w:asciiTheme="majorHAnsi" w:eastAsiaTheme="majorEastAsia" w:hAnsiTheme="majorHAnsi" w:cstheme="majorBidi"/>
      <w:color w:val="2E74B5" w:themeColor="accent1" w:themeShade="BF"/>
      <w:sz w:val="32"/>
      <w:szCs w:val="32"/>
    </w:rPr>
  </w:style>
  <w:style w:type="paragraph" w:customStyle="1" w:styleId="36">
    <w:name w:val="Подзаголовок_3"/>
    <w:basedOn w:val="35"/>
    <w:uiPriority w:val="99"/>
    <w:rsid w:val="00AB5A92"/>
    <w:pPr>
      <w:keepNext/>
      <w:spacing w:before="240" w:after="120"/>
      <w:outlineLvl w:val="2"/>
    </w:pPr>
    <w:rPr>
      <w:b/>
    </w:rPr>
  </w:style>
  <w:style w:type="paragraph" w:customStyle="1" w:styleId="-6">
    <w:name w:val="Пункт-6"/>
    <w:basedOn w:val="a7"/>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5">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8"/>
    <w:link w:val="24"/>
    <w:qFormat/>
    <w:rsid w:val="00C3190A"/>
    <w:rPr>
      <w:rFonts w:asciiTheme="majorHAnsi" w:eastAsiaTheme="majorEastAsia" w:hAnsiTheme="majorHAnsi" w:cstheme="majorBidi"/>
      <w:color w:val="2E74B5" w:themeColor="accent1" w:themeShade="BF"/>
      <w:sz w:val="26"/>
      <w:szCs w:val="26"/>
    </w:rPr>
  </w:style>
  <w:style w:type="character" w:customStyle="1" w:styleId="34">
    <w:name w:val="Заголовок 3 Знак"/>
    <w:aliases w:val="SL H3 — Simplawyer Знак, Знак2 Знак,Знак2 Знак"/>
    <w:basedOn w:val="a8"/>
    <w:link w:val="33"/>
    <w:uiPriority w:val="9"/>
    <w:rsid w:val="00C3190A"/>
    <w:rPr>
      <w:rFonts w:asciiTheme="majorHAnsi" w:eastAsiaTheme="majorEastAsia" w:hAnsiTheme="majorHAnsi" w:cstheme="majorBidi"/>
      <w:color w:val="1F4D78" w:themeColor="accent1" w:themeShade="7F"/>
      <w:sz w:val="24"/>
      <w:szCs w:val="24"/>
    </w:rPr>
  </w:style>
  <w:style w:type="character" w:customStyle="1" w:styleId="44">
    <w:name w:val="Заголовок 4 Знак"/>
    <w:basedOn w:val="a8"/>
    <w:link w:val="43"/>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8"/>
    <w:link w:val="60"/>
    <w:uiPriority w:val="9"/>
    <w:rsid w:val="00C3190A"/>
    <w:rPr>
      <w:rFonts w:ascii="Calibri" w:eastAsia="Times New Roman" w:hAnsi="Calibri" w:cs="Times New Roman"/>
      <w:b/>
      <w:bCs/>
      <w:lang w:eastAsia="ru-RU"/>
    </w:rPr>
  </w:style>
  <w:style w:type="paragraph" w:styleId="af9">
    <w:name w:val="TOC Heading"/>
    <w:basedOn w:val="14"/>
    <w:next w:val="a7"/>
    <w:uiPriority w:val="39"/>
    <w:unhideWhenUsed/>
    <w:qFormat/>
    <w:rsid w:val="00C3190A"/>
    <w:pPr>
      <w:outlineLvl w:val="9"/>
    </w:pPr>
    <w:rPr>
      <w:lang w:eastAsia="ru-RU"/>
    </w:rPr>
  </w:style>
  <w:style w:type="table" w:customStyle="1" w:styleId="TableGrid0">
    <w:name w:val="Table Grid0"/>
    <w:basedOn w:val="a9"/>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7">
    <w:name w:val="toc 3"/>
    <w:basedOn w:val="a7"/>
    <w:next w:val="a7"/>
    <w:autoRedefine/>
    <w:uiPriority w:val="39"/>
    <w:unhideWhenUsed/>
    <w:qFormat/>
    <w:rsid w:val="00C3190A"/>
    <w:pPr>
      <w:tabs>
        <w:tab w:val="right" w:leader="dot" w:pos="9639"/>
      </w:tabs>
      <w:spacing w:after="100"/>
      <w:ind w:left="440" w:right="-1"/>
    </w:pPr>
  </w:style>
  <w:style w:type="paragraph" w:styleId="afa">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7"/>
    <w:link w:val="afb"/>
    <w:unhideWhenUsed/>
    <w:qFormat/>
    <w:rsid w:val="00C3190A"/>
    <w:pPr>
      <w:spacing w:after="0" w:line="240" w:lineRule="auto"/>
    </w:pPr>
    <w:rPr>
      <w:sz w:val="20"/>
      <w:szCs w:val="20"/>
    </w:rPr>
  </w:style>
  <w:style w:type="character" w:customStyle="1" w:styleId="afb">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8"/>
    <w:link w:val="afa"/>
    <w:rsid w:val="00C3190A"/>
    <w:rPr>
      <w:sz w:val="20"/>
      <w:szCs w:val="20"/>
    </w:rPr>
  </w:style>
  <w:style w:type="character" w:styleId="afc">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8"/>
    <w:unhideWhenUsed/>
    <w:qFormat/>
    <w:rsid w:val="00C3190A"/>
    <w:rPr>
      <w:vertAlign w:val="superscript"/>
    </w:rPr>
  </w:style>
  <w:style w:type="character" w:customStyle="1" w:styleId="apple-converted-space">
    <w:name w:val="apple-converted-space"/>
    <w:basedOn w:val="a8"/>
    <w:rsid w:val="00C3190A"/>
  </w:style>
  <w:style w:type="paragraph" w:customStyle="1" w:styleId="38">
    <w:name w:val="Стиль3 Знак Знак"/>
    <w:basedOn w:val="26"/>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9">
    <w:name w:val="Стиль3"/>
    <w:basedOn w:val="26"/>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a">
    <w:name w:val="Body Text 3"/>
    <w:basedOn w:val="a7"/>
    <w:link w:val="3b"/>
    <w:uiPriority w:val="99"/>
    <w:rsid w:val="00C3190A"/>
    <w:pPr>
      <w:spacing w:after="120" w:line="240" w:lineRule="auto"/>
    </w:pPr>
    <w:rPr>
      <w:rFonts w:ascii="Times New Roman" w:eastAsia="Times New Roman" w:hAnsi="Times New Roman" w:cs="Times New Roman"/>
      <w:sz w:val="16"/>
      <w:szCs w:val="16"/>
      <w:lang w:eastAsia="ru-RU"/>
    </w:rPr>
  </w:style>
  <w:style w:type="character" w:customStyle="1" w:styleId="3b">
    <w:name w:val="Основной текст 3 Знак"/>
    <w:basedOn w:val="a8"/>
    <w:link w:val="3a"/>
    <w:uiPriority w:val="99"/>
    <w:rsid w:val="00C3190A"/>
    <w:rPr>
      <w:rFonts w:ascii="Times New Roman" w:eastAsia="Times New Roman" w:hAnsi="Times New Roman" w:cs="Times New Roman"/>
      <w:sz w:val="16"/>
      <w:szCs w:val="16"/>
      <w:lang w:eastAsia="ru-RU"/>
    </w:rPr>
  </w:style>
  <w:style w:type="character" w:customStyle="1" w:styleId="afd">
    <w:name w:val="Основной шрифт"/>
    <w:rsid w:val="00C3190A"/>
  </w:style>
  <w:style w:type="paragraph" w:customStyle="1" w:styleId="afe">
    <w:name w:val="Словарная статья"/>
    <w:basedOn w:val="a7"/>
    <w:next w:val="a7"/>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6">
    <w:name w:val="Body Text Indent 2"/>
    <w:basedOn w:val="a7"/>
    <w:link w:val="27"/>
    <w:uiPriority w:val="99"/>
    <w:unhideWhenUsed/>
    <w:rsid w:val="00C3190A"/>
    <w:pPr>
      <w:spacing w:after="120" w:line="480" w:lineRule="auto"/>
      <w:ind w:left="283"/>
    </w:pPr>
  </w:style>
  <w:style w:type="character" w:customStyle="1" w:styleId="27">
    <w:name w:val="Основной текст с отступом 2 Знак"/>
    <w:basedOn w:val="a8"/>
    <w:link w:val="26"/>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f">
    <w:name w:val="Body Text"/>
    <w:aliases w:val="Основной текст Знак Знак,Основной текст Знак4,Основной текст Знак Знак1 Знак Знак Знак,Основной текст Знак1 Знак Знак1 Знак Знак Знак,Основной текст Знак Знак Знак1 Знак Знак Знак Знак,Абзац Знак"/>
    <w:basedOn w:val="a7"/>
    <w:link w:val="aff0"/>
    <w:unhideWhenUsed/>
    <w:qFormat/>
    <w:rsid w:val="00C3190A"/>
    <w:pPr>
      <w:spacing w:after="120"/>
    </w:pPr>
  </w:style>
  <w:style w:type="character" w:customStyle="1" w:styleId="aff0">
    <w:name w:val="Основной текст Знак"/>
    <w:aliases w:val="Основной текст Знак Знак Знак1,Основной текст Знак4 Знак2,Основной текст Знак Знак1 Знак Знак Знак Знак2,Основной текст Знак1 Знак Знак1 Знак Знак Знак Знак2,Основной текст Знак Знак Знак1 Знак Знак Знак Знак Знак,Абзац Знак Знак2"/>
    <w:basedOn w:val="a8"/>
    <w:link w:val="aff"/>
    <w:uiPriority w:val="99"/>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7"/>
    <w:uiPriority w:val="99"/>
    <w:qFormat/>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f1">
    <w:name w:val="Пункт б/н"/>
    <w:basedOn w:val="a7"/>
    <w:link w:val="aff2"/>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f3">
    <w:name w:val="Ариал"/>
    <w:basedOn w:val="a7"/>
    <w:link w:val="18"/>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4">
    <w:name w:val="Ариал Таблица"/>
    <w:basedOn w:val="aff3"/>
    <w:link w:val="aff5"/>
    <w:rsid w:val="00C3190A"/>
    <w:pPr>
      <w:widowControl w:val="0"/>
      <w:spacing w:before="0" w:after="0" w:line="240" w:lineRule="auto"/>
      <w:ind w:firstLine="0"/>
    </w:pPr>
  </w:style>
  <w:style w:type="paragraph" w:customStyle="1" w:styleId="aff6">
    <w:name w:val="Таблица шапка"/>
    <w:basedOn w:val="a7"/>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7">
    <w:name w:val="Таблица текст"/>
    <w:basedOn w:val="a7"/>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9">
    <w:name w:val="Нижний колонтитул Знак1"/>
    <w:basedOn w:val="a8"/>
    <w:rsid w:val="00C3190A"/>
    <w:rPr>
      <w:rFonts w:ascii="Times New Roman" w:eastAsia="Times New Roman" w:hAnsi="Times New Roman" w:cs="Times New Roman"/>
      <w:sz w:val="20"/>
      <w:szCs w:val="20"/>
      <w:lang w:eastAsia="ar-SA"/>
    </w:rPr>
  </w:style>
  <w:style w:type="paragraph" w:customStyle="1" w:styleId="Aieoiaio">
    <w:name w:val="Aieoiaio"/>
    <w:basedOn w:val="a7"/>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a">
    <w:name w:val="Заголовок_1"/>
    <w:basedOn w:val="a7"/>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b">
    <w:name w:val="Основной текст Знак1"/>
    <w:basedOn w:val="a8"/>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7"/>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7"/>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7"/>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8">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9">
    <w:name w:val="annotation reference"/>
    <w:basedOn w:val="a8"/>
    <w:uiPriority w:val="99"/>
    <w:unhideWhenUsed/>
    <w:qFormat/>
    <w:rsid w:val="00C3190A"/>
    <w:rPr>
      <w:sz w:val="16"/>
      <w:szCs w:val="16"/>
    </w:rPr>
  </w:style>
  <w:style w:type="paragraph" w:styleId="affa">
    <w:name w:val="annotation text"/>
    <w:basedOn w:val="a7"/>
    <w:link w:val="affb"/>
    <w:uiPriority w:val="99"/>
    <w:unhideWhenUsed/>
    <w:qFormat/>
    <w:rsid w:val="00C3190A"/>
    <w:pPr>
      <w:spacing w:line="240" w:lineRule="auto"/>
    </w:pPr>
    <w:rPr>
      <w:sz w:val="20"/>
      <w:szCs w:val="20"/>
    </w:rPr>
  </w:style>
  <w:style w:type="character" w:customStyle="1" w:styleId="affb">
    <w:name w:val="Текст примечания Знак"/>
    <w:basedOn w:val="a8"/>
    <w:link w:val="affa"/>
    <w:uiPriority w:val="99"/>
    <w:rsid w:val="00C3190A"/>
    <w:rPr>
      <w:sz w:val="20"/>
      <w:szCs w:val="20"/>
    </w:rPr>
  </w:style>
  <w:style w:type="paragraph" w:styleId="affc">
    <w:name w:val="annotation subject"/>
    <w:basedOn w:val="affa"/>
    <w:next w:val="affa"/>
    <w:link w:val="affd"/>
    <w:uiPriority w:val="99"/>
    <w:unhideWhenUsed/>
    <w:rsid w:val="00C3190A"/>
    <w:rPr>
      <w:b/>
      <w:bCs/>
    </w:rPr>
  </w:style>
  <w:style w:type="character" w:customStyle="1" w:styleId="affd">
    <w:name w:val="Тема примечания Знак"/>
    <w:basedOn w:val="affb"/>
    <w:link w:val="affc"/>
    <w:uiPriority w:val="99"/>
    <w:rsid w:val="00C3190A"/>
    <w:rPr>
      <w:b/>
      <w:bCs/>
      <w:sz w:val="20"/>
      <w:szCs w:val="20"/>
    </w:rPr>
  </w:style>
  <w:style w:type="paragraph" w:styleId="affe">
    <w:name w:val="Revision"/>
    <w:hidden/>
    <w:uiPriority w:val="99"/>
    <w:rsid w:val="00C3190A"/>
    <w:pPr>
      <w:spacing w:after="0" w:line="240" w:lineRule="auto"/>
    </w:pPr>
  </w:style>
  <w:style w:type="paragraph" w:styleId="28">
    <w:name w:val="toc 2"/>
    <w:basedOn w:val="a7"/>
    <w:next w:val="a7"/>
    <w:autoRedefine/>
    <w:uiPriority w:val="39"/>
    <w:unhideWhenUsed/>
    <w:qFormat/>
    <w:rsid w:val="00C3190A"/>
    <w:pPr>
      <w:spacing w:after="100"/>
      <w:ind w:left="220"/>
    </w:pPr>
  </w:style>
  <w:style w:type="paragraph" w:styleId="afff">
    <w:name w:val="endnote text"/>
    <w:basedOn w:val="a7"/>
    <w:link w:val="afff0"/>
    <w:uiPriority w:val="99"/>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f0">
    <w:name w:val="Текст концевой сноски Знак"/>
    <w:basedOn w:val="a8"/>
    <w:link w:val="afff"/>
    <w:uiPriority w:val="99"/>
    <w:rsid w:val="00C3190A"/>
    <w:rPr>
      <w:rFonts w:ascii="Times New Roman" w:eastAsiaTheme="minorEastAsia" w:hAnsi="Times New Roman" w:cs="Times New Roman"/>
      <w:sz w:val="20"/>
      <w:szCs w:val="20"/>
      <w:lang w:eastAsia="ru-RU"/>
    </w:rPr>
  </w:style>
  <w:style w:type="character" w:styleId="afff1">
    <w:name w:val="endnote reference"/>
    <w:basedOn w:val="a8"/>
    <w:uiPriority w:val="99"/>
    <w:rsid w:val="00C3190A"/>
    <w:rPr>
      <w:vertAlign w:val="superscript"/>
    </w:rPr>
  </w:style>
  <w:style w:type="character" w:customStyle="1" w:styleId="1c">
    <w:name w:val="Текст сноски Знак1"/>
    <w:aliases w:val="Знак7 Знак1 Знак,Знак8 Знак Знак,Знак7 Знак,Знак6 Знак Знак, Знак6 Знак Знак"/>
    <w:locked/>
    <w:rsid w:val="00C3190A"/>
  </w:style>
  <w:style w:type="character" w:styleId="afff2">
    <w:name w:val="Strong"/>
    <w:basedOn w:val="a8"/>
    <w:uiPriority w:val="22"/>
    <w:qFormat/>
    <w:rsid w:val="00C3190A"/>
    <w:rPr>
      <w:b/>
      <w:bCs/>
    </w:rPr>
  </w:style>
  <w:style w:type="paragraph" w:customStyle="1" w:styleId="1d">
    <w:name w:val="Абзац списка1"/>
    <w:basedOn w:val="a7"/>
    <w:rsid w:val="00C3190A"/>
    <w:pPr>
      <w:spacing w:after="200" w:line="276" w:lineRule="auto"/>
      <w:ind w:left="720"/>
    </w:pPr>
    <w:rPr>
      <w:rFonts w:ascii="Calibri" w:hAnsi="Calibri" w:cs="Times New Roman"/>
    </w:rPr>
  </w:style>
  <w:style w:type="character" w:customStyle="1" w:styleId="content1">
    <w:name w:val="content1"/>
    <w:basedOn w:val="a8"/>
    <w:rsid w:val="00C3190A"/>
    <w:rPr>
      <w:sz w:val="18"/>
      <w:szCs w:val="18"/>
    </w:rPr>
  </w:style>
  <w:style w:type="paragraph" w:styleId="afff3">
    <w:name w:val="Body Text Indent"/>
    <w:aliases w:val="Основной текст с отступом Знак2,Основной текст с отступом Знак Знак,Основной текст с отступом1 Знак Знак Знак,Основной текст с отступом1 Знак Знак Знак Знак Знак Знак Знак"/>
    <w:basedOn w:val="a7"/>
    <w:link w:val="afff4"/>
    <w:uiPriority w:val="99"/>
    <w:unhideWhenUsed/>
    <w:rsid w:val="00C3190A"/>
    <w:pPr>
      <w:spacing w:after="120"/>
      <w:ind w:left="283"/>
    </w:pPr>
  </w:style>
  <w:style w:type="character" w:customStyle="1" w:styleId="afff4">
    <w:name w:val="Основной текст с отступом Знак"/>
    <w:aliases w:val="Основной текст с отступом Знак2 Знак,Основной текст с отступом Знак Знак Знак,Основной текст с отступом1 Знак Знак Знак Знак,Основной текст с отступом1 Знак Знак Знак Знак Знак Знак Знак Знак"/>
    <w:basedOn w:val="a8"/>
    <w:link w:val="afff3"/>
    <w:uiPriority w:val="99"/>
    <w:rsid w:val="00C3190A"/>
  </w:style>
  <w:style w:type="paragraph" w:customStyle="1" w:styleId="afff5">
    <w:name w:val="Текст письма"/>
    <w:basedOn w:val="a7"/>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9">
    <w:name w:val="Сетка таблицы2"/>
    <w:basedOn w:val="a9"/>
    <w:next w:val="ab"/>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7"/>
    <w:next w:val="a7"/>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e">
    <w:name w:val="Нет списка1"/>
    <w:next w:val="aa"/>
    <w:uiPriority w:val="99"/>
    <w:semiHidden/>
    <w:unhideWhenUsed/>
    <w:rsid w:val="00C3190A"/>
  </w:style>
  <w:style w:type="paragraph" w:customStyle="1" w:styleId="1f">
    <w:name w:val="Подзаголовок1"/>
    <w:basedOn w:val="a7"/>
    <w:next w:val="a7"/>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6">
    <w:name w:val="Подзаголовок Знак"/>
    <w:link w:val="afff7"/>
    <w:uiPriority w:val="11"/>
    <w:rsid w:val="00C3190A"/>
    <w:rPr>
      <w:rFonts w:ascii="Cambria" w:eastAsia="Times New Roman" w:hAnsi="Cambria" w:cs="Times New Roman"/>
      <w:sz w:val="24"/>
      <w:szCs w:val="24"/>
      <w:lang w:eastAsia="ru-RU"/>
    </w:rPr>
  </w:style>
  <w:style w:type="numbering" w:customStyle="1" w:styleId="112">
    <w:name w:val="Нет списка11"/>
    <w:next w:val="aa"/>
    <w:uiPriority w:val="99"/>
    <w:semiHidden/>
    <w:unhideWhenUsed/>
    <w:rsid w:val="00C3190A"/>
  </w:style>
  <w:style w:type="character" w:styleId="afff8">
    <w:name w:val="FollowedHyperlink"/>
    <w:basedOn w:val="a8"/>
    <w:uiPriority w:val="99"/>
    <w:unhideWhenUsed/>
    <w:rsid w:val="00C3190A"/>
    <w:rPr>
      <w:color w:val="800080"/>
      <w:u w:val="single"/>
    </w:rPr>
  </w:style>
  <w:style w:type="paragraph" w:customStyle="1" w:styleId="xl101">
    <w:name w:val="xl101"/>
    <w:basedOn w:val="a7"/>
    <w:uiPriority w:val="99"/>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7"/>
    <w:uiPriority w:val="99"/>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7"/>
    <w:uiPriority w:val="99"/>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7"/>
    <w:uiPriority w:val="99"/>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7"/>
    <w:uiPriority w:val="99"/>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7"/>
    <w:uiPriority w:val="99"/>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7"/>
    <w:uiPriority w:val="99"/>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7"/>
    <w:uiPriority w:val="99"/>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7"/>
    <w:uiPriority w:val="99"/>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7"/>
    <w:uiPriority w:val="99"/>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7"/>
    <w:uiPriority w:val="99"/>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7"/>
    <w:uiPriority w:val="99"/>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7"/>
    <w:uiPriority w:val="99"/>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7"/>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7"/>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7"/>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7"/>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7"/>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7"/>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7"/>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7"/>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7"/>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7"/>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7"/>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7"/>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7"/>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7"/>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7"/>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7"/>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7"/>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7"/>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7"/>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7"/>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7"/>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7"/>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7"/>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7"/>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7"/>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7"/>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7"/>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7"/>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7"/>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7"/>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7"/>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7"/>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7"/>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7"/>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7"/>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7"/>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7"/>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7"/>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7"/>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7"/>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7"/>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7"/>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7"/>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7"/>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7"/>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7"/>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7"/>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7"/>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7"/>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7"/>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7"/>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7"/>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7"/>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7"/>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7"/>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7"/>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7"/>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7"/>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7"/>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7"/>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7"/>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7"/>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7"/>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7"/>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7"/>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7"/>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7"/>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7"/>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7"/>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7"/>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7"/>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7"/>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7"/>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7"/>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7"/>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7"/>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7"/>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7"/>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7"/>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7"/>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7"/>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7"/>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7"/>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7"/>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7"/>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7"/>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7"/>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7"/>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7"/>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7"/>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7"/>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7"/>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7"/>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7"/>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7">
    <w:name w:val="Subtitle"/>
    <w:basedOn w:val="a7"/>
    <w:next w:val="a7"/>
    <w:link w:val="afff6"/>
    <w:uiPriority w:val="11"/>
    <w:qFormat/>
    <w:rsid w:val="00C3190A"/>
    <w:pPr>
      <w:numPr>
        <w:ilvl w:val="1"/>
      </w:numPr>
    </w:pPr>
    <w:rPr>
      <w:rFonts w:ascii="Cambria" w:eastAsia="Times New Roman" w:hAnsi="Cambria" w:cs="Times New Roman"/>
      <w:sz w:val="24"/>
      <w:szCs w:val="24"/>
      <w:lang w:eastAsia="ru-RU"/>
    </w:rPr>
  </w:style>
  <w:style w:type="character" w:customStyle="1" w:styleId="1f0">
    <w:name w:val="Подзаголовок Знак1"/>
    <w:basedOn w:val="a8"/>
    <w:uiPriority w:val="11"/>
    <w:rsid w:val="00C3190A"/>
    <w:rPr>
      <w:rFonts w:eastAsiaTheme="minorEastAsia"/>
      <w:color w:val="5A5A5A" w:themeColor="text1" w:themeTint="A5"/>
      <w:spacing w:val="15"/>
    </w:rPr>
  </w:style>
  <w:style w:type="character" w:customStyle="1" w:styleId="611">
    <w:name w:val="Заголовок 6 Знак1"/>
    <w:basedOn w:val="a8"/>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9">
    <w:name w:val="Title"/>
    <w:aliases w:val="SL Doc Title — Simplawyer"/>
    <w:basedOn w:val="a7"/>
    <w:next w:val="a7"/>
    <w:link w:val="afffa"/>
    <w:uiPriority w:val="49"/>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a">
    <w:name w:val="Заголовок Знак"/>
    <w:aliases w:val="SL Doc Title — Simplawyer Знак"/>
    <w:basedOn w:val="a8"/>
    <w:link w:val="afff9"/>
    <w:uiPriority w:val="49"/>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4"/>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7"/>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b">
    <w:name w:val="Intense Emphasis"/>
    <w:uiPriority w:val="21"/>
    <w:qFormat/>
    <w:rsid w:val="00C3190A"/>
    <w:rPr>
      <w:i/>
      <w:iCs/>
      <w:color w:val="5B9BD5"/>
    </w:rPr>
  </w:style>
  <w:style w:type="paragraph" w:styleId="2a">
    <w:name w:val="Body Text 2"/>
    <w:basedOn w:val="a7"/>
    <w:link w:val="2b"/>
    <w:unhideWhenUsed/>
    <w:rsid w:val="00C3190A"/>
    <w:pPr>
      <w:spacing w:after="120" w:line="480" w:lineRule="auto"/>
    </w:pPr>
  </w:style>
  <w:style w:type="character" w:customStyle="1" w:styleId="2b">
    <w:name w:val="Основной текст 2 Знак"/>
    <w:basedOn w:val="a8"/>
    <w:link w:val="2a"/>
    <w:rsid w:val="00C3190A"/>
  </w:style>
  <w:style w:type="paragraph" w:customStyle="1" w:styleId="textintable">
    <w:name w:val="textintable"/>
    <w:basedOn w:val="a7"/>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7"/>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1">
    <w:name w:val="Основной шрифт абзаца1"/>
    <w:rsid w:val="00821175"/>
  </w:style>
  <w:style w:type="character" w:customStyle="1" w:styleId="1f2">
    <w:name w:val="Знак примечания1"/>
    <w:rsid w:val="00821175"/>
    <w:rPr>
      <w:sz w:val="16"/>
      <w:szCs w:val="16"/>
    </w:rPr>
  </w:style>
  <w:style w:type="character" w:customStyle="1" w:styleId="afffc">
    <w:name w:val="Символ сноски"/>
    <w:rsid w:val="00821175"/>
    <w:rPr>
      <w:vertAlign w:val="superscript"/>
    </w:rPr>
  </w:style>
  <w:style w:type="character" w:customStyle="1" w:styleId="afffd">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c">
    <w:name w:val="Основной шрифт абзаца2"/>
    <w:rsid w:val="00821175"/>
  </w:style>
  <w:style w:type="character" w:customStyle="1" w:styleId="afffe">
    <w:name w:val="Основной текст_"/>
    <w:link w:val="2d"/>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c">
    <w:name w:val="Основной текст (3)_"/>
    <w:rsid w:val="00821175"/>
    <w:rPr>
      <w:rFonts w:ascii="Times New Roman" w:eastAsia="Times New Roman" w:hAnsi="Times New Roman" w:cs="Times New Roman"/>
      <w:i/>
      <w:iCs/>
      <w:sz w:val="16"/>
      <w:szCs w:val="16"/>
    </w:rPr>
  </w:style>
  <w:style w:type="character" w:customStyle="1" w:styleId="3d">
    <w:name w:val="Основной текст (3)"/>
    <w:basedOn w:val="3c"/>
    <w:rsid w:val="00821175"/>
    <w:rPr>
      <w:rFonts w:ascii="Times New Roman" w:eastAsia="Times New Roman" w:hAnsi="Times New Roman" w:cs="Times New Roman"/>
      <w:i/>
      <w:iCs/>
      <w:sz w:val="16"/>
      <w:szCs w:val="16"/>
    </w:rPr>
  </w:style>
  <w:style w:type="character" w:customStyle="1" w:styleId="3e">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3">
    <w:name w:val="Основной текст1"/>
    <w:basedOn w:val="afffe"/>
    <w:rsid w:val="00821175"/>
    <w:rPr>
      <w:rFonts w:ascii="Times New Roman" w:eastAsia="Times New Roman" w:hAnsi="Times New Roman" w:cs="Times New Roman"/>
      <w:spacing w:val="0"/>
      <w:sz w:val="16"/>
      <w:szCs w:val="16"/>
    </w:rPr>
  </w:style>
  <w:style w:type="character" w:customStyle="1" w:styleId="affff">
    <w:name w:val="Символы концевой сноски"/>
    <w:rsid w:val="00821175"/>
  </w:style>
  <w:style w:type="paragraph" w:customStyle="1" w:styleId="1f4">
    <w:name w:val="Заголовок1"/>
    <w:basedOn w:val="a7"/>
    <w:next w:val="aff"/>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f0">
    <w:name w:val="List"/>
    <w:basedOn w:val="aff"/>
    <w:uiPriority w:val="99"/>
    <w:rsid w:val="00821175"/>
    <w:pPr>
      <w:suppressAutoHyphens/>
      <w:spacing w:line="240" w:lineRule="auto"/>
      <w:ind w:firstLine="709"/>
      <w:jc w:val="both"/>
    </w:pPr>
    <w:rPr>
      <w:rFonts w:ascii="Arial" w:eastAsia="Times New Roman" w:hAnsi="Arial" w:cs="Tahoma"/>
      <w:szCs w:val="20"/>
      <w:lang w:eastAsia="ar-SA"/>
    </w:rPr>
  </w:style>
  <w:style w:type="paragraph" w:customStyle="1" w:styleId="1f5">
    <w:name w:val="Название1"/>
    <w:basedOn w:val="a7"/>
    <w:uiPriority w:val="99"/>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6">
    <w:name w:val="Указатель1"/>
    <w:basedOn w:val="a7"/>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7"/>
    <w:uiPriority w:val="99"/>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7"/>
    <w:uiPriority w:val="99"/>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e">
    <w:name w:val="envelope return"/>
    <w:basedOn w:val="a7"/>
    <w:uiPriority w:val="99"/>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7">
    <w:name w:val="Текст примечания1"/>
    <w:basedOn w:val="a7"/>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f1">
    <w:name w:val="Содержимое таблицы"/>
    <w:basedOn w:val="a7"/>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f2">
    <w:name w:val="Заголовок таблицы"/>
    <w:basedOn w:val="affff1"/>
    <w:uiPriority w:val="99"/>
    <w:rsid w:val="00821175"/>
    <w:pPr>
      <w:jc w:val="center"/>
    </w:pPr>
    <w:rPr>
      <w:b/>
      <w:bCs/>
    </w:rPr>
  </w:style>
  <w:style w:type="paragraph" w:customStyle="1" w:styleId="311">
    <w:name w:val="Основной текст (3)1"/>
    <w:basedOn w:val="a7"/>
    <w:next w:val="a7"/>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f3">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f4">
    <w:name w:val="Normal Indent"/>
    <w:basedOn w:val="a7"/>
    <w:uiPriority w:val="99"/>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8">
    <w:name w:val="Обычный1"/>
    <w:link w:val="1f9"/>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a">
    <w:name w:val="Текст примечания Знак1"/>
    <w:uiPriority w:val="99"/>
    <w:semiHidden/>
    <w:rsid w:val="00821175"/>
    <w:rPr>
      <w:rFonts w:cs="Calibri"/>
      <w:lang w:eastAsia="ar-SA"/>
    </w:rPr>
  </w:style>
  <w:style w:type="character" w:customStyle="1" w:styleId="3f">
    <w:name w:val="Заголовок №3_"/>
    <w:link w:val="3f0"/>
    <w:rsid w:val="00821175"/>
    <w:rPr>
      <w:b/>
      <w:bCs/>
      <w:sz w:val="28"/>
      <w:szCs w:val="28"/>
      <w:shd w:val="clear" w:color="auto" w:fill="FFFFFF"/>
    </w:rPr>
  </w:style>
  <w:style w:type="paragraph" w:customStyle="1" w:styleId="3f0">
    <w:name w:val="Заголовок №3"/>
    <w:basedOn w:val="a7"/>
    <w:link w:val="3f"/>
    <w:rsid w:val="00821175"/>
    <w:pPr>
      <w:widowControl w:val="0"/>
      <w:shd w:val="clear" w:color="auto" w:fill="FFFFFF"/>
      <w:spacing w:after="0" w:line="324" w:lineRule="exact"/>
      <w:ind w:hanging="2100"/>
      <w:jc w:val="both"/>
      <w:outlineLvl w:val="2"/>
    </w:pPr>
    <w:rPr>
      <w:b/>
      <w:bCs/>
      <w:sz w:val="28"/>
      <w:szCs w:val="28"/>
    </w:rPr>
  </w:style>
  <w:style w:type="character" w:customStyle="1" w:styleId="2f">
    <w:name w:val="Сноска (2)_"/>
    <w:link w:val="2f0"/>
    <w:rsid w:val="00821175"/>
    <w:rPr>
      <w:b/>
      <w:bCs/>
      <w:sz w:val="18"/>
      <w:szCs w:val="18"/>
      <w:shd w:val="clear" w:color="auto" w:fill="FFFFFF"/>
    </w:rPr>
  </w:style>
  <w:style w:type="paragraph" w:customStyle="1" w:styleId="2f0">
    <w:name w:val="Сноска (2)"/>
    <w:basedOn w:val="a7"/>
    <w:link w:val="2f"/>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7"/>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5">
    <w:name w:val="page number"/>
    <w:rsid w:val="00EB2EE0"/>
    <w:rPr>
      <w:rFonts w:ascii="Arial" w:hAnsi="Arial"/>
      <w:sz w:val="16"/>
    </w:rPr>
  </w:style>
  <w:style w:type="paragraph" w:customStyle="1" w:styleId="MyList1">
    <w:name w:val="My List 1"/>
    <w:basedOn w:val="a7"/>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7"/>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8"/>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4"/>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6">
    <w:name w:val="Emphasis"/>
    <w:basedOn w:val="a8"/>
    <w:uiPriority w:val="20"/>
    <w:qFormat/>
    <w:rsid w:val="00EB2EE0"/>
    <w:rPr>
      <w:i/>
      <w:iCs/>
    </w:rPr>
  </w:style>
  <w:style w:type="paragraph" w:customStyle="1" w:styleId="ZEBRA-">
    <w:name w:val="ZEBRA- Основной текст"/>
    <w:basedOn w:val="a7"/>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f1">
    <w:name w:val="Основной текст (2)"/>
    <w:basedOn w:val="a7"/>
    <w:link w:val="2f2"/>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2">
    <w:name w:val="Основной текст (2)_"/>
    <w:link w:val="2f1"/>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7"/>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7"/>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1">
    <w:name w:val="[Ростех] Простой текст (Без уровня)"/>
    <w:basedOn w:val="a7"/>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0">
    <w:name w:val="[Ростех] Текст Подпункта (Уровень 5)"/>
    <w:basedOn w:val="a7"/>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7"/>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7">
    <w:name w:val="[Ростех] Текст Пункта (Уровень 4) Знак"/>
    <w:basedOn w:val="a8"/>
    <w:link w:val="4"/>
    <w:uiPriority w:val="99"/>
    <w:locked/>
    <w:rsid w:val="00036C53"/>
  </w:style>
  <w:style w:type="paragraph" w:customStyle="1" w:styleId="4">
    <w:name w:val="[Ростех] Текст Пункта (Уровень 4)"/>
    <w:basedOn w:val="a7"/>
    <w:link w:val="47"/>
    <w:uiPriority w:val="99"/>
    <w:rsid w:val="00036C53"/>
    <w:pPr>
      <w:numPr>
        <w:ilvl w:val="2"/>
        <w:numId w:val="12"/>
      </w:numPr>
      <w:spacing w:before="120" w:after="0" w:line="240" w:lineRule="auto"/>
      <w:jc w:val="both"/>
    </w:pPr>
  </w:style>
  <w:style w:type="paragraph" w:customStyle="1" w:styleId="1fb">
    <w:name w:val="Без интервала1"/>
    <w:basedOn w:val="a7"/>
    <w:uiPriority w:val="1"/>
    <w:rsid w:val="00F60393"/>
    <w:pPr>
      <w:spacing w:after="0" w:line="240" w:lineRule="auto"/>
    </w:pPr>
    <w:rPr>
      <w:rFonts w:ascii="Calibri" w:eastAsia="Times New Roman" w:hAnsi="Calibri" w:cs="Times New Roman"/>
      <w:i/>
      <w:iCs/>
      <w:sz w:val="20"/>
      <w:szCs w:val="20"/>
      <w:lang w:val="en-US"/>
    </w:rPr>
  </w:style>
  <w:style w:type="paragraph" w:customStyle="1" w:styleId="2f3">
    <w:name w:val="Без интервала2"/>
    <w:basedOn w:val="a7"/>
    <w:rsid w:val="00DB5A72"/>
    <w:pPr>
      <w:spacing w:after="0" w:line="240" w:lineRule="auto"/>
    </w:pPr>
    <w:rPr>
      <w:rFonts w:ascii="Calibri" w:eastAsia="Times New Roman" w:hAnsi="Calibri" w:cs="Times New Roman"/>
      <w:i/>
      <w:iCs/>
      <w:sz w:val="20"/>
      <w:szCs w:val="20"/>
      <w:lang w:val="en-US"/>
    </w:rPr>
  </w:style>
  <w:style w:type="paragraph" w:customStyle="1" w:styleId="3f1">
    <w:name w:val="Без интервала3"/>
    <w:basedOn w:val="a7"/>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7"/>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8"/>
    <w:uiPriority w:val="99"/>
    <w:rsid w:val="00D50BB4"/>
    <w:rPr>
      <w:rFonts w:ascii="Times New Roman" w:hAnsi="Times New Roman" w:cs="Times New Roman" w:hint="default"/>
    </w:rPr>
  </w:style>
  <w:style w:type="character" w:customStyle="1" w:styleId="Heading2">
    <w:name w:val="Heading #2_"/>
    <w:basedOn w:val="a8"/>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7"/>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7">
    <w:name w:val="Текст таблицы"/>
    <w:basedOn w:val="a7"/>
    <w:uiPriority w:val="99"/>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8"/>
    <w:rsid w:val="00094498"/>
  </w:style>
  <w:style w:type="character" w:customStyle="1" w:styleId="52">
    <w:name w:val="Заголовок 5 Знак"/>
    <w:basedOn w:val="a8"/>
    <w:link w:val="51"/>
    <w:qFormat/>
    <w:rsid w:val="00EC6751"/>
    <w:rPr>
      <w:rFonts w:asciiTheme="majorHAnsi" w:eastAsiaTheme="majorEastAsia" w:hAnsiTheme="majorHAnsi" w:cstheme="majorBidi"/>
      <w:color w:val="2E74B5" w:themeColor="accent1" w:themeShade="BF"/>
    </w:rPr>
  </w:style>
  <w:style w:type="character" w:customStyle="1" w:styleId="brackets">
    <w:name w:val="brackets"/>
    <w:basedOn w:val="a8"/>
    <w:rsid w:val="00DB1528"/>
  </w:style>
  <w:style w:type="character" w:customStyle="1" w:styleId="70">
    <w:name w:val="Заголовок 7 Знак"/>
    <w:basedOn w:val="a8"/>
    <w:link w:val="7"/>
    <w:rsid w:val="001A0B91"/>
    <w:rPr>
      <w:rFonts w:ascii="Arial" w:eastAsia="Times New Roman" w:hAnsi="Arial" w:cs="Times New Roman"/>
      <w:b/>
      <w:sz w:val="24"/>
      <w:szCs w:val="20"/>
      <w:lang w:eastAsia="ru-RU"/>
    </w:rPr>
  </w:style>
  <w:style w:type="character" w:customStyle="1" w:styleId="81">
    <w:name w:val="Заголовок 8 Знак"/>
    <w:basedOn w:val="a8"/>
    <w:link w:val="80"/>
    <w:uiPriority w:val="9"/>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8"/>
    <w:link w:val="90"/>
    <w:uiPriority w:val="9"/>
    <w:rsid w:val="001A0B91"/>
    <w:rPr>
      <w:rFonts w:ascii="Arial" w:eastAsia="Times New Roman" w:hAnsi="Arial" w:cs="Times New Roman"/>
      <w:sz w:val="24"/>
      <w:szCs w:val="20"/>
      <w:lang w:eastAsia="ru-RU"/>
    </w:rPr>
  </w:style>
  <w:style w:type="table" w:customStyle="1" w:styleId="113">
    <w:name w:val="Сетка таблицы11"/>
    <w:basedOn w:val="a9"/>
    <w:next w:val="ab"/>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4">
    <w:name w:val="Заголовок2"/>
    <w:basedOn w:val="a7"/>
    <w:next w:val="aff"/>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2">
    <w:name w:val="Заголовок 1БН"/>
    <w:basedOn w:val="a7"/>
    <w:next w:val="a7"/>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3">
    <w:name w:val="Заголовок 2БН"/>
    <w:basedOn w:val="a7"/>
    <w:next w:val="a7"/>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2">
    <w:name w:val="Заголовок 3БН"/>
    <w:basedOn w:val="a7"/>
    <w:next w:val="a7"/>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1">
    <w:name w:val="Заголовок 4БН"/>
    <w:basedOn w:val="a7"/>
    <w:next w:val="a7"/>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6">
    <w:name w:val="Приложение_Разделы"/>
    <w:basedOn w:val="a7"/>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7"/>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2">
    <w:name w:val="Body Text Indent 3"/>
    <w:basedOn w:val="a7"/>
    <w:link w:val="3f3"/>
    <w:uiPriority w:val="99"/>
    <w:unhideWhenUsed/>
    <w:rsid w:val="001A0B91"/>
    <w:pPr>
      <w:spacing w:after="120"/>
      <w:ind w:left="283"/>
    </w:pPr>
    <w:rPr>
      <w:sz w:val="16"/>
      <w:szCs w:val="16"/>
    </w:rPr>
  </w:style>
  <w:style w:type="character" w:customStyle="1" w:styleId="3f3">
    <w:name w:val="Основной текст с отступом 3 Знак"/>
    <w:basedOn w:val="a8"/>
    <w:link w:val="3f2"/>
    <w:uiPriority w:val="99"/>
    <w:rsid w:val="001A0B91"/>
    <w:rPr>
      <w:sz w:val="16"/>
      <w:szCs w:val="16"/>
    </w:rPr>
  </w:style>
  <w:style w:type="paragraph" w:customStyle="1" w:styleId="affff8">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7"/>
    <w:uiPriority w:val="99"/>
    <w:unhideWhenUsed/>
    <w:rsid w:val="001A0B91"/>
    <w:pPr>
      <w:numPr>
        <w:numId w:val="15"/>
      </w:numPr>
      <w:spacing w:after="200" w:line="276" w:lineRule="auto"/>
      <w:contextualSpacing/>
    </w:pPr>
  </w:style>
  <w:style w:type="character" w:customStyle="1" w:styleId="apple-style-span">
    <w:name w:val="apple-style-span"/>
    <w:basedOn w:val="a8"/>
    <w:rsid w:val="001A0B91"/>
  </w:style>
  <w:style w:type="paragraph" w:customStyle="1" w:styleId="Style2">
    <w:name w:val="Style2"/>
    <w:basedOn w:val="a7"/>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7"/>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8"/>
    <w:uiPriority w:val="99"/>
    <w:rsid w:val="001A0B91"/>
    <w:rPr>
      <w:rFonts w:ascii="Times New Roman" w:hAnsi="Times New Roman" w:cs="Times New Roman"/>
      <w:sz w:val="22"/>
      <w:szCs w:val="22"/>
    </w:rPr>
  </w:style>
  <w:style w:type="paragraph" w:customStyle="1" w:styleId="Pa0">
    <w:name w:val="Pa0"/>
    <w:basedOn w:val="a7"/>
    <w:next w:val="a7"/>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8"/>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4">
    <w:name w:val="Сетка таблицы3"/>
    <w:basedOn w:val="a9"/>
    <w:next w:val="ab"/>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9"/>
    <w:next w:val="ab"/>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7"/>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3">
    <w:name w:val="Стиль1"/>
    <w:basedOn w:val="a7"/>
    <w:uiPriority w:val="99"/>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5">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9">
    <w:name w:val="Знак"/>
    <w:basedOn w:val="a7"/>
    <w:uiPriority w:val="99"/>
    <w:rsid w:val="001A0B91"/>
    <w:pPr>
      <w:spacing w:line="240" w:lineRule="exact"/>
    </w:pPr>
    <w:rPr>
      <w:rFonts w:ascii="Tahoma" w:eastAsia="Times New Roman" w:hAnsi="Tahoma" w:cs="Tahoma"/>
      <w:sz w:val="20"/>
      <w:szCs w:val="20"/>
      <w:lang w:val="en-US"/>
    </w:rPr>
  </w:style>
  <w:style w:type="paragraph" w:customStyle="1" w:styleId="10">
    <w:name w:val="маркированный список 1"/>
    <w:basedOn w:val="a7"/>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0">
    <w:name w:val="абзац 11"/>
    <w:basedOn w:val="a4"/>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4">
    <w:name w:val="List Number"/>
    <w:basedOn w:val="a7"/>
    <w:uiPriority w:val="99"/>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c">
    <w:name w:val="Знак Знак Знак Знак Знак Знак1 Знак"/>
    <w:basedOn w:val="a7"/>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a">
    <w:name w:val="Таблицы (моноширинный)"/>
    <w:basedOn w:val="a7"/>
    <w:next w:val="a7"/>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4">
    <w:name w:val="Знак Знак Знак Знак Знак Знак1 Знак1"/>
    <w:basedOn w:val="a7"/>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b">
    <w:name w:val="Знак Знак"/>
    <w:basedOn w:val="a7"/>
    <w:uiPriority w:val="99"/>
    <w:rsid w:val="001A0B91"/>
    <w:pPr>
      <w:spacing w:line="240" w:lineRule="exact"/>
    </w:pPr>
    <w:rPr>
      <w:rFonts w:ascii="Verdana" w:eastAsia="Calibri" w:hAnsi="Verdana" w:cs="Times New Roman"/>
      <w:sz w:val="24"/>
      <w:szCs w:val="24"/>
      <w:lang w:val="en-US"/>
    </w:rPr>
  </w:style>
  <w:style w:type="character" w:customStyle="1" w:styleId="48">
    <w:name w:val="Знак Знак4"/>
    <w:uiPriority w:val="99"/>
    <w:rsid w:val="001A0B91"/>
    <w:rPr>
      <w:rFonts w:ascii="Times New Roman" w:hAnsi="Times New Roman" w:cs="Times New Roman"/>
      <w:sz w:val="20"/>
      <w:szCs w:val="20"/>
      <w:lang w:eastAsia="ru-RU"/>
    </w:rPr>
  </w:style>
  <w:style w:type="character" w:customStyle="1" w:styleId="2f6">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7"/>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5">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Обычный + Arial,Первая строка:  1,27 см,Междустр.интервал:  полу...,полужирный,Красный,Первая строка:  1.27 см,Междустр.интер..."/>
    <w:basedOn w:val="3f2"/>
    <w:link w:val="Arial"/>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7"/>
    <w:next w:val="a7"/>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7"/>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c">
    <w:name w:val="Plain Text"/>
    <w:basedOn w:val="a7"/>
    <w:link w:val="affffd"/>
    <w:unhideWhenUsed/>
    <w:rsid w:val="001A0B91"/>
    <w:pPr>
      <w:spacing w:after="0" w:line="240" w:lineRule="auto"/>
    </w:pPr>
    <w:rPr>
      <w:rFonts w:ascii="Consolas" w:eastAsia="Calibri" w:hAnsi="Consolas" w:cs="Times New Roman"/>
      <w:sz w:val="21"/>
      <w:szCs w:val="21"/>
    </w:rPr>
  </w:style>
  <w:style w:type="character" w:customStyle="1" w:styleId="affffd">
    <w:name w:val="Текст Знак"/>
    <w:basedOn w:val="a8"/>
    <w:link w:val="affffc"/>
    <w:rsid w:val="001A0B91"/>
    <w:rPr>
      <w:rFonts w:ascii="Consolas" w:eastAsia="Calibri" w:hAnsi="Consolas" w:cs="Times New Roman"/>
      <w:sz w:val="21"/>
      <w:szCs w:val="21"/>
    </w:rPr>
  </w:style>
  <w:style w:type="paragraph" w:customStyle="1" w:styleId="Style1">
    <w:name w:val="Style1"/>
    <w:basedOn w:val="14"/>
    <w:uiPriority w:val="99"/>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e">
    <w:name w:val="ТекстТЗ"/>
    <w:basedOn w:val="a7"/>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f">
    <w:name w:val="Подпункт"/>
    <w:basedOn w:val="affff8"/>
    <w:uiPriority w:val="99"/>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7"/>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8"/>
    <w:rsid w:val="001A0B91"/>
  </w:style>
  <w:style w:type="paragraph" w:customStyle="1" w:styleId="p4">
    <w:name w:val="p4"/>
    <w:basedOn w:val="a7"/>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2">
    <w:name w:val="Подподпункт"/>
    <w:basedOn w:val="a7"/>
    <w:link w:val="afffff0"/>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8"/>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f0">
    <w:name w:val="Подподпункт Знак"/>
    <w:link w:val="a2"/>
    <w:uiPriority w:val="99"/>
    <w:locked/>
    <w:rsid w:val="001A0B91"/>
    <w:rPr>
      <w:rFonts w:ascii="Times New Roman" w:eastAsia="Times New Roman" w:hAnsi="Times New Roman" w:cs="Times New Roman"/>
      <w:szCs w:val="20"/>
      <w:lang w:eastAsia="zh-CN"/>
    </w:rPr>
  </w:style>
  <w:style w:type="character" w:customStyle="1" w:styleId="tooltip">
    <w:name w:val="tooltip"/>
    <w:basedOn w:val="a8"/>
    <w:rsid w:val="001A0B91"/>
    <w:rPr>
      <w:color w:val="00397A"/>
    </w:rPr>
  </w:style>
  <w:style w:type="character" w:customStyle="1" w:styleId="ucoz-forum-post">
    <w:name w:val="ucoz-forum-post"/>
    <w:basedOn w:val="a8"/>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9">
    <w:name w:val="Сетка таблицы4"/>
    <w:basedOn w:val="a9"/>
    <w:next w:val="ab"/>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9"/>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7">
    <w:name w:val="Нет списка2"/>
    <w:next w:val="aa"/>
    <w:semiHidden/>
    <w:rsid w:val="001A0B91"/>
  </w:style>
  <w:style w:type="table" w:customStyle="1" w:styleId="54">
    <w:name w:val="Сетка таблицы5"/>
    <w:basedOn w:val="a9"/>
    <w:next w:val="ab"/>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9"/>
    <w:next w:val="ab"/>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9"/>
    <w:next w:val="ab"/>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8"/>
    <w:rsid w:val="001A0B91"/>
  </w:style>
  <w:style w:type="paragraph" w:customStyle="1" w:styleId="220">
    <w:name w:val="Основной текст 22"/>
    <w:basedOn w:val="a7"/>
    <w:uiPriority w:val="99"/>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c"/>
    <w:link w:val="1111"/>
    <w:qFormat/>
    <w:rsid w:val="00E1243A"/>
    <w:pPr>
      <w:widowControl w:val="0"/>
      <w:numPr>
        <w:ilvl w:val="2"/>
        <w:numId w:val="21"/>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8"/>
    <w:link w:val="111"/>
    <w:rsid w:val="00E1243A"/>
    <w:rPr>
      <w:rFonts w:ascii="Times New Roman" w:eastAsia="Calibri" w:hAnsi="Times New Roman" w:cs="Times New Roman"/>
      <w:sz w:val="24"/>
      <w:szCs w:val="24"/>
      <w:lang w:eastAsia="ru-RU"/>
    </w:rPr>
  </w:style>
  <w:style w:type="table" w:customStyle="1" w:styleId="710">
    <w:name w:val="Сетка таблицы71"/>
    <w:basedOn w:val="a9"/>
    <w:next w:val="ab"/>
    <w:uiPriority w:val="39"/>
    <w:rsid w:val="004B5A7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7"/>
    <w:link w:val="HTML0"/>
    <w:uiPriority w:val="99"/>
    <w:rsid w:val="00B11A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8"/>
    <w:link w:val="HTML"/>
    <w:uiPriority w:val="99"/>
    <w:rsid w:val="00B11AFF"/>
    <w:rPr>
      <w:rFonts w:ascii="Courier New" w:eastAsia="Times New Roman" w:hAnsi="Courier New" w:cs="Times New Roman"/>
      <w:sz w:val="20"/>
      <w:szCs w:val="20"/>
    </w:rPr>
  </w:style>
  <w:style w:type="character" w:customStyle="1" w:styleId="1f9">
    <w:name w:val="Обычный1 Знак"/>
    <w:link w:val="1f8"/>
    <w:locked/>
    <w:rsid w:val="00B11AFF"/>
    <w:rPr>
      <w:rFonts w:ascii="Times New Roman" w:eastAsia="ヒラギノ角ゴ Pro W3" w:hAnsi="Times New Roman" w:cs="Times New Roman"/>
      <w:color w:val="000000"/>
      <w:sz w:val="20"/>
      <w:szCs w:val="20"/>
      <w:lang w:eastAsia="ru-RU"/>
    </w:rPr>
  </w:style>
  <w:style w:type="paragraph" w:customStyle="1" w:styleId="2f8">
    <w:name w:val="Обычный (веб)2"/>
    <w:basedOn w:val="a7"/>
    <w:rsid w:val="00B11AFF"/>
    <w:pPr>
      <w:suppressAutoHyphens/>
      <w:spacing w:before="100" w:after="100" w:line="100" w:lineRule="atLeast"/>
    </w:pPr>
    <w:rPr>
      <w:rFonts w:ascii="Times New Roman" w:eastAsia="Times New Roman" w:hAnsi="Times New Roman" w:cs="Times New Roman"/>
      <w:sz w:val="20"/>
      <w:szCs w:val="20"/>
      <w:lang w:eastAsia="ar-SA"/>
    </w:rPr>
  </w:style>
  <w:style w:type="character" w:customStyle="1" w:styleId="afffff1">
    <w:name w:val="комментарий"/>
    <w:rsid w:val="008674E3"/>
    <w:rPr>
      <w:b/>
      <w:i/>
      <w:sz w:val="28"/>
    </w:rPr>
  </w:style>
  <w:style w:type="paragraph" w:customStyle="1" w:styleId="rvps9">
    <w:name w:val="rvps9"/>
    <w:basedOn w:val="a7"/>
    <w:rsid w:val="008674E3"/>
    <w:pPr>
      <w:spacing w:after="0" w:line="240" w:lineRule="auto"/>
      <w:jc w:val="both"/>
    </w:pPr>
    <w:rPr>
      <w:rFonts w:ascii="Times New Roman" w:eastAsia="Times New Roman" w:hAnsi="Times New Roman" w:cs="Times New Roman"/>
      <w:sz w:val="24"/>
      <w:szCs w:val="24"/>
      <w:lang w:eastAsia="ru-RU"/>
    </w:rPr>
  </w:style>
  <w:style w:type="character" w:customStyle="1" w:styleId="2f9">
    <w:name w:val="Основной текст Знак2"/>
    <w:aliases w:val="Основной текст Знак1 Знак,Основной текст Знак Знак Знак,Основной текст Знак4 Знак,Основной текст Знак Знак1 Знак Знак Знак Знак,Основной текст Знак1 Знак Знак1 Знак Знак Знак Знак,Абзац Знак Знак"/>
    <w:uiPriority w:val="99"/>
    <w:locked/>
    <w:rsid w:val="008674E3"/>
    <w:rPr>
      <w:rFonts w:ascii="Times New Roman" w:eastAsia="Times New Roman" w:hAnsi="Times New Roman" w:cs="Times New Roman"/>
      <w:sz w:val="24"/>
      <w:szCs w:val="18"/>
      <w:lang w:eastAsia="ru-RU"/>
    </w:rPr>
  </w:style>
  <w:style w:type="paragraph" w:styleId="a3">
    <w:name w:val="List Bullet"/>
    <w:basedOn w:val="a7"/>
    <w:autoRedefine/>
    <w:rsid w:val="008674E3"/>
    <w:pPr>
      <w:numPr>
        <w:numId w:val="27"/>
      </w:numPr>
      <w:spacing w:after="0" w:line="240" w:lineRule="auto"/>
      <w:jc w:val="both"/>
    </w:pPr>
    <w:rPr>
      <w:rFonts w:ascii="Times New Roman" w:eastAsia="Times New Roman" w:hAnsi="Times New Roman" w:cs="Times New Roman"/>
      <w:sz w:val="24"/>
      <w:szCs w:val="24"/>
      <w:lang w:eastAsia="ru-RU"/>
    </w:rPr>
  </w:style>
  <w:style w:type="paragraph" w:customStyle="1" w:styleId="2d">
    <w:name w:val="Основной текст2"/>
    <w:basedOn w:val="a7"/>
    <w:link w:val="afffe"/>
    <w:rsid w:val="008674E3"/>
    <w:pPr>
      <w:shd w:val="clear" w:color="auto" w:fill="FFFFFF"/>
      <w:spacing w:after="960" w:line="0" w:lineRule="atLeast"/>
    </w:pPr>
    <w:rPr>
      <w:rFonts w:ascii="Times New Roman" w:eastAsia="Times New Roman" w:hAnsi="Times New Roman" w:cs="Times New Roman"/>
      <w:sz w:val="16"/>
      <w:szCs w:val="16"/>
    </w:rPr>
  </w:style>
  <w:style w:type="paragraph" w:customStyle="1" w:styleId="116">
    <w:name w:val="заголовок 11"/>
    <w:basedOn w:val="a7"/>
    <w:next w:val="a7"/>
    <w:rsid w:val="008674E3"/>
    <w:pPr>
      <w:keepNext/>
      <w:snapToGrid w:val="0"/>
      <w:spacing w:after="0" w:line="240" w:lineRule="auto"/>
      <w:jc w:val="center"/>
    </w:pPr>
    <w:rPr>
      <w:rFonts w:ascii="Times New Roman" w:eastAsia="Times New Roman" w:hAnsi="Times New Roman" w:cs="Times New Roman"/>
      <w:sz w:val="24"/>
      <w:szCs w:val="20"/>
      <w:lang w:eastAsia="ru-RU"/>
    </w:rPr>
  </w:style>
  <w:style w:type="paragraph" w:customStyle="1" w:styleId="rvps1">
    <w:name w:val="rvps1"/>
    <w:basedOn w:val="a7"/>
    <w:rsid w:val="008674E3"/>
    <w:pPr>
      <w:spacing w:after="0" w:line="240" w:lineRule="auto"/>
      <w:jc w:val="center"/>
    </w:pPr>
    <w:rPr>
      <w:rFonts w:ascii="Times New Roman" w:eastAsia="Times New Roman" w:hAnsi="Times New Roman" w:cs="Times New Roman"/>
      <w:sz w:val="24"/>
      <w:szCs w:val="24"/>
      <w:lang w:eastAsia="ru-RU"/>
    </w:rPr>
  </w:style>
  <w:style w:type="character" w:customStyle="1" w:styleId="18">
    <w:name w:val="Ариал Знак1"/>
    <w:link w:val="aff3"/>
    <w:locked/>
    <w:rsid w:val="008674E3"/>
    <w:rPr>
      <w:rFonts w:ascii="Arial" w:eastAsia="Times New Roman" w:hAnsi="Arial" w:cs="Arial"/>
      <w:sz w:val="24"/>
      <w:szCs w:val="24"/>
      <w:lang w:eastAsia="ar-SA"/>
    </w:rPr>
  </w:style>
  <w:style w:type="character" w:customStyle="1" w:styleId="aff5">
    <w:name w:val="Ариал Таблица Знак"/>
    <w:link w:val="aff4"/>
    <w:locked/>
    <w:rsid w:val="008674E3"/>
    <w:rPr>
      <w:rFonts w:ascii="Arial" w:eastAsia="Times New Roman" w:hAnsi="Arial" w:cs="Arial"/>
      <w:sz w:val="24"/>
      <w:szCs w:val="24"/>
      <w:lang w:eastAsia="ar-SA"/>
    </w:rPr>
  </w:style>
  <w:style w:type="paragraph" w:customStyle="1" w:styleId="rvps46">
    <w:name w:val="rvps46"/>
    <w:basedOn w:val="a7"/>
    <w:rsid w:val="008674E3"/>
    <w:pPr>
      <w:spacing w:before="120" w:after="120" w:line="240" w:lineRule="auto"/>
    </w:pPr>
    <w:rPr>
      <w:rFonts w:ascii="Times New Roman" w:eastAsia="Times New Roman" w:hAnsi="Times New Roman" w:cs="Times New Roman"/>
      <w:sz w:val="24"/>
      <w:szCs w:val="24"/>
      <w:lang w:eastAsia="ru-RU"/>
    </w:rPr>
  </w:style>
  <w:style w:type="paragraph" w:styleId="afffff2">
    <w:name w:val="Block Text"/>
    <w:basedOn w:val="a7"/>
    <w:uiPriority w:val="99"/>
    <w:unhideWhenUsed/>
    <w:rsid w:val="008674E3"/>
    <w:pPr>
      <w:tabs>
        <w:tab w:val="left" w:pos="16"/>
      </w:tabs>
      <w:spacing w:after="200" w:line="276" w:lineRule="auto"/>
      <w:ind w:left="16" w:right="113"/>
      <w:contextualSpacing/>
      <w:jc w:val="both"/>
    </w:pPr>
    <w:rPr>
      <w:rFonts w:ascii="Times New Roman" w:eastAsia="Times New Roman" w:hAnsi="Times New Roman" w:cs="Times New Roman"/>
      <w:sz w:val="26"/>
      <w:szCs w:val="26"/>
    </w:rPr>
  </w:style>
  <w:style w:type="paragraph" w:customStyle="1" w:styleId="2fa">
    <w:name w:val="çàãîëîâîê 2"/>
    <w:basedOn w:val="a7"/>
    <w:next w:val="a7"/>
    <w:rsid w:val="008674E3"/>
    <w:pPr>
      <w:keepNext/>
      <w:spacing w:after="0" w:line="240" w:lineRule="auto"/>
      <w:jc w:val="both"/>
    </w:pPr>
    <w:rPr>
      <w:rFonts w:ascii="Times New Roman" w:eastAsia="Times New Roman" w:hAnsi="Times New Roman" w:cs="Times New Roman"/>
      <w:sz w:val="24"/>
      <w:szCs w:val="20"/>
      <w:lang w:val="en-GB" w:eastAsia="ru-RU"/>
    </w:rPr>
  </w:style>
  <w:style w:type="paragraph" w:customStyle="1" w:styleId="afffff3">
    <w:name w:val="Текст документа"/>
    <w:basedOn w:val="a7"/>
    <w:link w:val="afffff4"/>
    <w:uiPriority w:val="99"/>
    <w:rsid w:val="008674E3"/>
    <w:pPr>
      <w:spacing w:after="0" w:line="360" w:lineRule="auto"/>
      <w:ind w:firstLine="720"/>
      <w:jc w:val="both"/>
    </w:pPr>
    <w:rPr>
      <w:rFonts w:ascii="Times New Roman" w:eastAsia="Times New Roman" w:hAnsi="Times New Roman" w:cs="Times New Roman"/>
      <w:sz w:val="20"/>
      <w:szCs w:val="20"/>
      <w:lang w:eastAsia="ru-RU"/>
    </w:rPr>
  </w:style>
  <w:style w:type="character" w:customStyle="1" w:styleId="afffff4">
    <w:name w:val="Текст документа Знак"/>
    <w:link w:val="afffff3"/>
    <w:uiPriority w:val="99"/>
    <w:locked/>
    <w:rsid w:val="008674E3"/>
    <w:rPr>
      <w:rFonts w:ascii="Times New Roman" w:eastAsia="Times New Roman" w:hAnsi="Times New Roman" w:cs="Times New Roman"/>
      <w:sz w:val="20"/>
      <w:szCs w:val="20"/>
      <w:lang w:eastAsia="ru-RU"/>
    </w:rPr>
  </w:style>
  <w:style w:type="numbering" w:customStyle="1" w:styleId="42">
    <w:name w:val="Стиль4"/>
    <w:rsid w:val="008674E3"/>
    <w:pPr>
      <w:numPr>
        <w:numId w:val="28"/>
      </w:numPr>
    </w:pPr>
  </w:style>
  <w:style w:type="paragraph" w:customStyle="1" w:styleId="CharChar4CharCharCharCharCharChar">
    <w:name w:val="Char Char4 Знак Знак Char Char Знак Знак Char Char Знак Char Char"/>
    <w:basedOn w:val="a7"/>
    <w:semiHidden/>
    <w:rsid w:val="008674E3"/>
    <w:pPr>
      <w:widowControl w:val="0"/>
      <w:adjustRightInd w:val="0"/>
      <w:spacing w:line="240" w:lineRule="exact"/>
      <w:jc w:val="right"/>
    </w:pPr>
    <w:rPr>
      <w:rFonts w:ascii="Times New Roman" w:eastAsia="Times New Roman" w:hAnsi="Times New Roman" w:cs="Times New Roman"/>
      <w:sz w:val="20"/>
      <w:szCs w:val="20"/>
      <w:lang w:val="en-GB"/>
    </w:rPr>
  </w:style>
  <w:style w:type="character" w:customStyle="1" w:styleId="221">
    <w:name w:val="Заголовок 2 Знак2"/>
    <w:aliases w:val="H2 Знак2,H2 Знак Знак1,Заголовок 21 Знак1,h2 Знак1,2 Знак1,Header 2 Знак1,Reset numbering Знак1,Frame Title Знак1,Subhead1 Знак1,W6_Hdg2 Знак1,Main Heading Знак1,H21 Знак1,H22 Знак1,H211 Знак1,H23 Знак1,H212 Знак1,H24 Знак1,H213 Знак"/>
    <w:uiPriority w:val="9"/>
    <w:rsid w:val="008674E3"/>
    <w:rPr>
      <w:rFonts w:ascii="Times New Roman" w:hAnsi="Times New Roman"/>
      <w:b/>
      <w:bCs/>
      <w:sz w:val="16"/>
      <w:szCs w:val="24"/>
    </w:rPr>
  </w:style>
  <w:style w:type="character" w:customStyle="1" w:styleId="320">
    <w:name w:val="Заголовок 3 Знак2"/>
    <w:rsid w:val="008674E3"/>
    <w:rPr>
      <w:rFonts w:ascii="Times New Roman" w:hAnsi="Times New Roman"/>
      <w:sz w:val="24"/>
    </w:rPr>
  </w:style>
  <w:style w:type="paragraph" w:customStyle="1" w:styleId="ConsNonformat">
    <w:name w:val="ConsNonformat"/>
    <w:uiPriority w:val="99"/>
    <w:rsid w:val="008674E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55">
    <w:name w:val="Основной текст Знак5"/>
    <w:aliases w:val="Основной текст Знак1 Знак2,Основной текст Знак Знак Знак2,Основной текст Знак4 Знак1,Основной текст Знак Знак1 Знак Знак Знак Знак1,Основной текст Знак1 Знак Знак1 Знак Знак Знак Знак1,Абзац Знак Знак1,Основной текст Знак Знак3"/>
    <w:uiPriority w:val="99"/>
    <w:locked/>
    <w:rsid w:val="008674E3"/>
    <w:rPr>
      <w:rFonts w:ascii="Times New Roman" w:hAnsi="Times New Roman" w:cs="Times New Roman"/>
      <w:sz w:val="24"/>
      <w:szCs w:val="24"/>
    </w:rPr>
  </w:style>
  <w:style w:type="paragraph" w:customStyle="1" w:styleId="1fd">
    <w:name w:val="Знак Знак Знак1"/>
    <w:basedOn w:val="a7"/>
    <w:uiPriority w:val="99"/>
    <w:rsid w:val="008674E3"/>
    <w:pPr>
      <w:tabs>
        <w:tab w:val="num" w:pos="360"/>
      </w:tabs>
      <w:spacing w:line="240" w:lineRule="exact"/>
    </w:pPr>
    <w:rPr>
      <w:rFonts w:ascii="Verdana" w:eastAsia="Times New Roman" w:hAnsi="Verdana" w:cs="Verdana"/>
      <w:sz w:val="20"/>
      <w:szCs w:val="20"/>
      <w:lang w:val="en-US"/>
    </w:rPr>
  </w:style>
  <w:style w:type="paragraph" w:customStyle="1" w:styleId="FR1">
    <w:name w:val="FR1"/>
    <w:uiPriority w:val="99"/>
    <w:rsid w:val="008674E3"/>
    <w:pPr>
      <w:widowControl w:val="0"/>
      <w:spacing w:before="400" w:after="0" w:line="240" w:lineRule="auto"/>
    </w:pPr>
    <w:rPr>
      <w:rFonts w:ascii="Times New Roman" w:eastAsia="SimSun" w:hAnsi="Times New Roman" w:cs="Times New Roman"/>
      <w:sz w:val="16"/>
      <w:szCs w:val="20"/>
      <w:lang w:eastAsia="ru-RU"/>
    </w:rPr>
  </w:style>
  <w:style w:type="paragraph" w:customStyle="1" w:styleId="2fb">
    <w:name w:val="Абзац списка2"/>
    <w:basedOn w:val="a7"/>
    <w:uiPriority w:val="34"/>
    <w:qFormat/>
    <w:rsid w:val="008674E3"/>
    <w:pPr>
      <w:spacing w:after="200" w:line="276" w:lineRule="auto"/>
      <w:ind w:left="720"/>
      <w:contextualSpacing/>
    </w:pPr>
    <w:rPr>
      <w:rFonts w:ascii="Calibri" w:eastAsia="Times New Roman" w:hAnsi="Calibri" w:cs="Times New Roman"/>
    </w:rPr>
  </w:style>
  <w:style w:type="character" w:customStyle="1" w:styleId="313">
    <w:name w:val="Заголовок 3 Знак1"/>
    <w:semiHidden/>
    <w:rsid w:val="008674E3"/>
    <w:rPr>
      <w:rFonts w:ascii="Cambria" w:eastAsia="Times New Roman" w:hAnsi="Cambria" w:cs="Times New Roman"/>
      <w:b/>
      <w:bCs/>
      <w:sz w:val="26"/>
      <w:szCs w:val="26"/>
    </w:rPr>
  </w:style>
  <w:style w:type="paragraph" w:customStyle="1" w:styleId="Preformat">
    <w:name w:val="Preformat"/>
    <w:uiPriority w:val="99"/>
    <w:rsid w:val="008674E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xl47">
    <w:name w:val="xl47"/>
    <w:basedOn w:val="a7"/>
    <w:uiPriority w:val="99"/>
    <w:rsid w:val="008674E3"/>
    <w:pPr>
      <w:pBdr>
        <w:left w:val="single" w:sz="4" w:space="0" w:color="auto"/>
        <w:bottom w:val="single" w:sz="8" w:space="0" w:color="auto"/>
      </w:pBdr>
      <w:spacing w:before="100" w:beforeAutospacing="1" w:after="100" w:afterAutospacing="1" w:line="240" w:lineRule="auto"/>
      <w:jc w:val="center"/>
      <w:textAlignment w:val="center"/>
    </w:pPr>
    <w:rPr>
      <w:rFonts w:ascii="Arial Unicode MS" w:eastAsia="Arial Unicode MS" w:hAnsi="Arial Unicode MS" w:cs="Arial Unicode MS"/>
      <w:sz w:val="24"/>
      <w:szCs w:val="24"/>
      <w:lang w:eastAsia="ru-RU"/>
    </w:rPr>
  </w:style>
  <w:style w:type="paragraph" w:customStyle="1" w:styleId="afffff5">
    <w:name w:val="Пункт Знак"/>
    <w:basedOn w:val="a7"/>
    <w:uiPriority w:val="99"/>
    <w:rsid w:val="008674E3"/>
    <w:pPr>
      <w:tabs>
        <w:tab w:val="num" w:pos="750"/>
        <w:tab w:val="left" w:pos="1701"/>
      </w:tabs>
      <w:spacing w:after="0" w:line="360" w:lineRule="auto"/>
      <w:ind w:left="750" w:hanging="480"/>
      <w:jc w:val="both"/>
    </w:pPr>
    <w:rPr>
      <w:rFonts w:ascii="Times New Roman" w:eastAsia="Times New Roman" w:hAnsi="Times New Roman" w:cs="Times New Roman"/>
      <w:sz w:val="28"/>
      <w:szCs w:val="20"/>
      <w:lang w:eastAsia="ru-RU"/>
    </w:rPr>
  </w:style>
  <w:style w:type="paragraph" w:styleId="afffff6">
    <w:name w:val="caption"/>
    <w:aliases w:val="Название объекта Знак1,Название объекта Знак Знак1,Название объекта Знак Знак Знак Знак Знак Знак"/>
    <w:basedOn w:val="a7"/>
    <w:next w:val="a7"/>
    <w:uiPriority w:val="35"/>
    <w:qFormat/>
    <w:rsid w:val="008674E3"/>
    <w:pPr>
      <w:spacing w:after="0" w:line="240" w:lineRule="auto"/>
      <w:jc w:val="center"/>
    </w:pPr>
    <w:rPr>
      <w:rFonts w:ascii="Times New Roman" w:eastAsia="Times New Roman" w:hAnsi="Times New Roman" w:cs="Times New Roman"/>
      <w:b/>
      <w:bCs/>
      <w:sz w:val="24"/>
      <w:szCs w:val="20"/>
      <w:lang w:eastAsia="ru-RU"/>
    </w:rPr>
  </w:style>
  <w:style w:type="character" w:customStyle="1" w:styleId="aff2">
    <w:name w:val="Пункт б/н Знак"/>
    <w:link w:val="aff1"/>
    <w:locked/>
    <w:rsid w:val="008674E3"/>
    <w:rPr>
      <w:rFonts w:ascii="Times New Roman" w:eastAsia="Times New Roman" w:hAnsi="Times New Roman" w:cs="Times New Roman"/>
      <w:lang w:eastAsia="ar-SA"/>
    </w:rPr>
  </w:style>
  <w:style w:type="paragraph" w:customStyle="1" w:styleId="Normal1">
    <w:name w:val="Normal1"/>
    <w:uiPriority w:val="99"/>
    <w:rsid w:val="008674E3"/>
    <w:pPr>
      <w:widowControl w:val="0"/>
      <w:spacing w:after="0" w:line="340" w:lineRule="auto"/>
      <w:ind w:left="1040" w:hanging="360"/>
      <w:jc w:val="both"/>
    </w:pPr>
    <w:rPr>
      <w:rFonts w:ascii="Times New Roman" w:eastAsia="Times New Roman" w:hAnsi="Times New Roman" w:cs="Times New Roman"/>
      <w:sz w:val="20"/>
      <w:szCs w:val="20"/>
      <w:lang w:eastAsia="ru-RU"/>
    </w:rPr>
  </w:style>
  <w:style w:type="paragraph" w:customStyle="1" w:styleId="2fc">
    <w:name w:val="Пункт2"/>
    <w:basedOn w:val="affff8"/>
    <w:uiPriority w:val="99"/>
    <w:rsid w:val="008674E3"/>
    <w:pPr>
      <w:keepNext/>
      <w:numPr>
        <w:ilvl w:val="2"/>
      </w:numPr>
      <w:suppressLineNumbers w:val="0"/>
      <w:tabs>
        <w:tab w:val="num" w:pos="576"/>
        <w:tab w:val="num" w:pos="1134"/>
        <w:tab w:val="num" w:pos="1980"/>
      </w:tabs>
      <w:suppressAutoHyphens/>
      <w:spacing w:before="240" w:after="120"/>
      <w:ind w:left="1134" w:hanging="1134"/>
      <w:jc w:val="left"/>
      <w:outlineLvl w:val="2"/>
    </w:pPr>
    <w:rPr>
      <w:b/>
      <w:sz w:val="28"/>
      <w:szCs w:val="20"/>
    </w:rPr>
  </w:style>
  <w:style w:type="character" w:customStyle="1" w:styleId="FontStyle15">
    <w:name w:val="Font Style15"/>
    <w:uiPriority w:val="99"/>
    <w:rsid w:val="008674E3"/>
    <w:rPr>
      <w:rFonts w:ascii="Times New Roman" w:hAnsi="Times New Roman"/>
      <w:sz w:val="22"/>
    </w:rPr>
  </w:style>
  <w:style w:type="paragraph" w:customStyle="1" w:styleId="a">
    <w:name w:val="от_ и_ до"/>
    <w:uiPriority w:val="99"/>
    <w:rsid w:val="008674E3"/>
    <w:pPr>
      <w:numPr>
        <w:numId w:val="29"/>
      </w:numPr>
      <w:tabs>
        <w:tab w:val="clear" w:pos="1209"/>
      </w:tabs>
      <w:spacing w:after="0" w:line="240" w:lineRule="auto"/>
      <w:ind w:left="0" w:firstLine="709"/>
      <w:jc w:val="both"/>
    </w:pPr>
    <w:rPr>
      <w:rFonts w:ascii="Times New Roman" w:eastAsia="Times New Roman" w:hAnsi="Times New Roman" w:cs="Times New Roman"/>
      <w:szCs w:val="20"/>
      <w:lang w:eastAsia="ru-RU"/>
    </w:rPr>
  </w:style>
  <w:style w:type="paragraph" w:customStyle="1" w:styleId="font5">
    <w:name w:val="font5"/>
    <w:basedOn w:val="a7"/>
    <w:uiPriority w:val="99"/>
    <w:rsid w:val="008674E3"/>
    <w:pPr>
      <w:spacing w:before="100" w:beforeAutospacing="1" w:after="100" w:afterAutospacing="1" w:line="240" w:lineRule="auto"/>
    </w:pPr>
    <w:rPr>
      <w:rFonts w:ascii="Times New Roman" w:eastAsia="Times New Roman" w:hAnsi="Times New Roman" w:cs="Times New Roman"/>
      <w:i/>
      <w:iCs/>
      <w:sz w:val="18"/>
      <w:szCs w:val="18"/>
      <w:lang w:eastAsia="ru-RU"/>
    </w:rPr>
  </w:style>
  <w:style w:type="paragraph" w:customStyle="1" w:styleId="font6">
    <w:name w:val="font6"/>
    <w:basedOn w:val="a7"/>
    <w:uiPriority w:val="99"/>
    <w:rsid w:val="008674E3"/>
    <w:pPr>
      <w:spacing w:before="100" w:beforeAutospacing="1" w:after="100" w:afterAutospacing="1" w:line="240" w:lineRule="auto"/>
    </w:pPr>
    <w:rPr>
      <w:rFonts w:ascii="Times New Roman" w:eastAsia="Times New Roman" w:hAnsi="Times New Roman" w:cs="Times New Roman"/>
      <w:i/>
      <w:iCs/>
      <w:sz w:val="14"/>
      <w:szCs w:val="14"/>
      <w:lang w:eastAsia="ru-RU"/>
    </w:rPr>
  </w:style>
  <w:style w:type="paragraph" w:customStyle="1" w:styleId="font7">
    <w:name w:val="font7"/>
    <w:basedOn w:val="a7"/>
    <w:uiPriority w:val="99"/>
    <w:rsid w:val="008674E3"/>
    <w:pPr>
      <w:spacing w:before="100" w:beforeAutospacing="1" w:after="100" w:afterAutospacing="1" w:line="240" w:lineRule="auto"/>
    </w:pPr>
    <w:rPr>
      <w:rFonts w:ascii="Times New Roman" w:eastAsia="Times New Roman" w:hAnsi="Times New Roman" w:cs="Times New Roman"/>
      <w:i/>
      <w:iCs/>
      <w:sz w:val="12"/>
      <w:szCs w:val="12"/>
      <w:lang w:eastAsia="ru-RU"/>
    </w:rPr>
  </w:style>
  <w:style w:type="paragraph" w:customStyle="1" w:styleId="font8">
    <w:name w:val="font8"/>
    <w:basedOn w:val="a7"/>
    <w:uiPriority w:val="99"/>
    <w:rsid w:val="008674E3"/>
    <w:pPr>
      <w:spacing w:before="100" w:beforeAutospacing="1" w:after="100" w:afterAutospacing="1" w:line="240" w:lineRule="auto"/>
    </w:pPr>
    <w:rPr>
      <w:rFonts w:ascii="Times New Roman" w:eastAsia="Times New Roman" w:hAnsi="Times New Roman" w:cs="Times New Roman"/>
      <w:i/>
      <w:iCs/>
      <w:sz w:val="10"/>
      <w:szCs w:val="10"/>
      <w:lang w:eastAsia="ru-RU"/>
    </w:rPr>
  </w:style>
  <w:style w:type="paragraph" w:customStyle="1" w:styleId="xl65">
    <w:name w:val="xl65"/>
    <w:basedOn w:val="a7"/>
    <w:uiPriority w:val="99"/>
    <w:rsid w:val="008674E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7">
    <w:name w:val="xl67"/>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8">
    <w:name w:val="xl68"/>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xl69">
    <w:name w:val="xl69"/>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1">
    <w:name w:val="xl71"/>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2">
    <w:name w:val="xl72"/>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73">
    <w:name w:val="xl73"/>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4">
    <w:name w:val="xl74"/>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4"/>
      <w:szCs w:val="14"/>
      <w:lang w:eastAsia="ru-RU"/>
    </w:rPr>
  </w:style>
  <w:style w:type="paragraph" w:customStyle="1" w:styleId="xl75">
    <w:name w:val="xl75"/>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4"/>
      <w:szCs w:val="14"/>
      <w:lang w:eastAsia="ru-RU"/>
    </w:rPr>
  </w:style>
  <w:style w:type="paragraph" w:customStyle="1" w:styleId="xl76">
    <w:name w:val="xl76"/>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14"/>
      <w:szCs w:val="14"/>
      <w:lang w:eastAsia="ru-RU"/>
    </w:rPr>
  </w:style>
  <w:style w:type="paragraph" w:customStyle="1" w:styleId="xl77">
    <w:name w:val="xl77"/>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8">
    <w:name w:val="xl78"/>
    <w:basedOn w:val="a7"/>
    <w:uiPriority w:val="99"/>
    <w:rsid w:val="008674E3"/>
    <w:pP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9">
    <w:name w:val="xl79"/>
    <w:basedOn w:val="a7"/>
    <w:uiPriority w:val="99"/>
    <w:rsid w:val="008674E3"/>
    <w:pP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80">
    <w:name w:val="xl80"/>
    <w:basedOn w:val="a7"/>
    <w:uiPriority w:val="99"/>
    <w:rsid w:val="008674E3"/>
    <w:pP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81">
    <w:name w:val="xl81"/>
    <w:basedOn w:val="a7"/>
    <w:uiPriority w:val="99"/>
    <w:rsid w:val="008674E3"/>
    <w:pP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2">
    <w:name w:val="xl82"/>
    <w:basedOn w:val="a7"/>
    <w:uiPriority w:val="99"/>
    <w:rsid w:val="008674E3"/>
    <w:pP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83">
    <w:name w:val="xl83"/>
    <w:basedOn w:val="a7"/>
    <w:uiPriority w:val="99"/>
    <w:rsid w:val="008674E3"/>
    <w:pP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84">
    <w:name w:val="xl84"/>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4"/>
      <w:szCs w:val="14"/>
      <w:lang w:eastAsia="ru-RU"/>
    </w:rPr>
  </w:style>
  <w:style w:type="paragraph" w:customStyle="1" w:styleId="xl85">
    <w:name w:val="xl85"/>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14"/>
      <w:szCs w:val="14"/>
      <w:lang w:eastAsia="ru-RU"/>
    </w:rPr>
  </w:style>
  <w:style w:type="paragraph" w:customStyle="1" w:styleId="xl86">
    <w:name w:val="xl86"/>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7">
    <w:name w:val="xl87"/>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88">
    <w:name w:val="xl88"/>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89">
    <w:name w:val="xl89"/>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18"/>
      <w:szCs w:val="18"/>
      <w:lang w:eastAsia="ru-RU"/>
    </w:rPr>
  </w:style>
  <w:style w:type="paragraph" w:customStyle="1" w:styleId="xl90">
    <w:name w:val="xl90"/>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91">
    <w:name w:val="xl91"/>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2">
    <w:name w:val="xl92"/>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3">
    <w:name w:val="xl93"/>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4">
    <w:name w:val="xl94"/>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7"/>
    <w:uiPriority w:val="99"/>
    <w:rsid w:val="008674E3"/>
    <w:pPr>
      <w:spacing w:after="0" w:line="360" w:lineRule="auto"/>
      <w:ind w:firstLine="709"/>
      <w:jc w:val="both"/>
    </w:pPr>
    <w:rPr>
      <w:rFonts w:ascii="Verdana" w:eastAsia="Times New Roman" w:hAnsi="Verdana" w:cs="Verdana"/>
      <w:sz w:val="20"/>
      <w:szCs w:val="20"/>
      <w:lang w:val="en-US"/>
    </w:rPr>
  </w:style>
  <w:style w:type="paragraph" w:styleId="afffff7">
    <w:name w:val="Document Map"/>
    <w:basedOn w:val="a7"/>
    <w:link w:val="afffff8"/>
    <w:uiPriority w:val="99"/>
    <w:rsid w:val="008674E3"/>
    <w:pPr>
      <w:shd w:val="clear" w:color="auto" w:fill="000080"/>
      <w:spacing w:after="0" w:line="360" w:lineRule="auto"/>
      <w:ind w:firstLine="709"/>
      <w:jc w:val="both"/>
    </w:pPr>
    <w:rPr>
      <w:rFonts w:ascii="Tahoma" w:eastAsia="Times New Roman" w:hAnsi="Tahoma" w:cs="Tahoma"/>
      <w:sz w:val="20"/>
      <w:szCs w:val="20"/>
      <w:lang w:eastAsia="ru-RU"/>
    </w:rPr>
  </w:style>
  <w:style w:type="character" w:customStyle="1" w:styleId="afffff8">
    <w:name w:val="Схема документа Знак"/>
    <w:basedOn w:val="a8"/>
    <w:link w:val="afffff7"/>
    <w:uiPriority w:val="99"/>
    <w:rsid w:val="008674E3"/>
    <w:rPr>
      <w:rFonts w:ascii="Tahoma" w:eastAsia="Times New Roman" w:hAnsi="Tahoma" w:cs="Tahoma"/>
      <w:sz w:val="20"/>
      <w:szCs w:val="20"/>
      <w:shd w:val="clear" w:color="auto" w:fill="000080"/>
      <w:lang w:eastAsia="ru-RU"/>
    </w:rPr>
  </w:style>
  <w:style w:type="paragraph" w:customStyle="1" w:styleId="afffff9">
    <w:name w:val="Листинг программы"/>
    <w:uiPriority w:val="99"/>
    <w:rsid w:val="008674E3"/>
    <w:pPr>
      <w:suppressAutoHyphens/>
      <w:spacing w:after="0" w:line="240" w:lineRule="auto"/>
    </w:pPr>
    <w:rPr>
      <w:rFonts w:ascii="Times New Roman" w:eastAsia="Times New Roman" w:hAnsi="Times New Roman" w:cs="Times New Roman"/>
      <w:noProof/>
      <w:sz w:val="20"/>
      <w:szCs w:val="20"/>
      <w:lang w:eastAsia="ru-RU"/>
    </w:rPr>
  </w:style>
  <w:style w:type="paragraph" w:customStyle="1" w:styleId="afffffa">
    <w:name w:val="Чертежный"/>
    <w:uiPriority w:val="99"/>
    <w:rsid w:val="008674E3"/>
    <w:pPr>
      <w:spacing w:after="0" w:line="240" w:lineRule="auto"/>
      <w:jc w:val="both"/>
    </w:pPr>
    <w:rPr>
      <w:rFonts w:ascii="ISOCPEUR" w:eastAsia="Times New Roman" w:hAnsi="ISOCPEUR" w:cs="Times New Roman"/>
      <w:i/>
      <w:sz w:val="28"/>
      <w:szCs w:val="20"/>
      <w:lang w:val="uk-UA" w:eastAsia="ru-RU"/>
    </w:rPr>
  </w:style>
  <w:style w:type="paragraph" w:customStyle="1" w:styleId="2fd">
    <w:name w:val="Обычный2"/>
    <w:link w:val="Normal"/>
    <w:rsid w:val="008674E3"/>
    <w:pPr>
      <w:spacing w:after="0" w:line="240" w:lineRule="auto"/>
    </w:pPr>
    <w:rPr>
      <w:rFonts w:ascii="Times New Roman" w:eastAsia="Times New Roman" w:hAnsi="Times New Roman" w:cs="Times New Roman"/>
      <w:sz w:val="20"/>
      <w:szCs w:val="20"/>
      <w:lang w:eastAsia="ru-RU"/>
    </w:rPr>
  </w:style>
  <w:style w:type="paragraph" w:customStyle="1" w:styleId="afffffb">
    <w:name w:val="Пояснительная записка"/>
    <w:basedOn w:val="a7"/>
    <w:uiPriority w:val="99"/>
    <w:rsid w:val="008674E3"/>
    <w:pPr>
      <w:spacing w:after="0" w:line="360" w:lineRule="auto"/>
      <w:ind w:firstLine="567"/>
      <w:jc w:val="both"/>
    </w:pPr>
    <w:rPr>
      <w:rFonts w:ascii="Times New Roman" w:eastAsia="Times New Roman" w:hAnsi="Times New Roman" w:cs="Times New Roman"/>
      <w:sz w:val="24"/>
      <w:szCs w:val="20"/>
      <w:lang w:eastAsia="ru-RU"/>
    </w:rPr>
  </w:style>
  <w:style w:type="paragraph" w:styleId="4a">
    <w:name w:val="toc 4"/>
    <w:basedOn w:val="a7"/>
    <w:next w:val="a7"/>
    <w:autoRedefine/>
    <w:uiPriority w:val="39"/>
    <w:rsid w:val="008674E3"/>
    <w:pPr>
      <w:spacing w:after="0" w:line="360" w:lineRule="auto"/>
      <w:ind w:left="720" w:firstLine="709"/>
      <w:jc w:val="both"/>
    </w:pPr>
    <w:rPr>
      <w:rFonts w:ascii="Times New Roman" w:eastAsia="Times New Roman" w:hAnsi="Times New Roman" w:cs="Times New Roman"/>
      <w:sz w:val="24"/>
      <w:szCs w:val="24"/>
      <w:lang w:eastAsia="ru-RU"/>
    </w:rPr>
  </w:style>
  <w:style w:type="paragraph" w:customStyle="1" w:styleId="BodyTextIndent2">
    <w:name w:val="Body Text Indent 2 Знак Знак"/>
    <w:basedOn w:val="a7"/>
    <w:link w:val="BodyTextIndent20"/>
    <w:rsid w:val="008674E3"/>
    <w:pPr>
      <w:spacing w:after="0" w:line="360" w:lineRule="auto"/>
      <w:ind w:firstLine="709"/>
      <w:jc w:val="both"/>
    </w:pPr>
    <w:rPr>
      <w:rFonts w:ascii="Arial" w:eastAsia="Times New Roman" w:hAnsi="Arial" w:cs="Times New Roman"/>
      <w:bCs/>
      <w:sz w:val="24"/>
      <w:szCs w:val="24"/>
      <w:lang w:eastAsia="ru-RU"/>
    </w:rPr>
  </w:style>
  <w:style w:type="character" w:customStyle="1" w:styleId="BodyTextIndent20">
    <w:name w:val="Body Text Indent 2 Знак Знак Знак"/>
    <w:link w:val="BodyTextIndent2"/>
    <w:locked/>
    <w:rsid w:val="008674E3"/>
    <w:rPr>
      <w:rFonts w:ascii="Arial" w:eastAsia="Times New Roman" w:hAnsi="Arial" w:cs="Times New Roman"/>
      <w:bCs/>
      <w:sz w:val="24"/>
      <w:szCs w:val="24"/>
      <w:lang w:eastAsia="ru-RU"/>
    </w:rPr>
  </w:style>
  <w:style w:type="paragraph" w:customStyle="1" w:styleId="BodyTextIndent21">
    <w:name w:val="Body Text Indent 2 Знак"/>
    <w:basedOn w:val="a7"/>
    <w:link w:val="BodyTextIndent22"/>
    <w:rsid w:val="008674E3"/>
    <w:pPr>
      <w:spacing w:after="0" w:line="360" w:lineRule="auto"/>
      <w:ind w:firstLine="709"/>
      <w:jc w:val="both"/>
    </w:pPr>
    <w:rPr>
      <w:rFonts w:ascii="Arial" w:eastAsia="Times New Roman" w:hAnsi="Arial" w:cs="Times New Roman"/>
      <w:bCs/>
      <w:sz w:val="24"/>
      <w:szCs w:val="24"/>
      <w:lang w:eastAsia="ru-RU"/>
    </w:rPr>
  </w:style>
  <w:style w:type="paragraph" w:customStyle="1" w:styleId="213">
    <w:name w:val="Основной текст с отступом 21"/>
    <w:basedOn w:val="a7"/>
    <w:uiPriority w:val="99"/>
    <w:rsid w:val="008674E3"/>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1fe">
    <w:name w:val="заголовок 1"/>
    <w:basedOn w:val="1f8"/>
    <w:next w:val="1f8"/>
    <w:link w:val="1ff"/>
    <w:rsid w:val="008674E3"/>
    <w:pPr>
      <w:keepNext/>
      <w:widowControl w:val="0"/>
      <w:spacing w:before="240" w:after="60"/>
    </w:pPr>
    <w:rPr>
      <w:rFonts w:ascii="Arial" w:eastAsia="Times New Roman" w:hAnsi="Arial"/>
      <w:b/>
      <w:color w:val="auto"/>
      <w:kern w:val="28"/>
      <w:sz w:val="28"/>
    </w:rPr>
  </w:style>
  <w:style w:type="paragraph" w:customStyle="1" w:styleId="afffffc">
    <w:name w:val="Заголовок ПЗ"/>
    <w:link w:val="afffffd"/>
    <w:rsid w:val="008674E3"/>
    <w:pPr>
      <w:spacing w:after="0" w:line="240" w:lineRule="auto"/>
      <w:jc w:val="center"/>
    </w:pPr>
    <w:rPr>
      <w:rFonts w:ascii="Times New Roman" w:eastAsia="Times New Roman" w:hAnsi="Times New Roman" w:cs="Times New Roman"/>
      <w:b/>
      <w:sz w:val="28"/>
      <w:szCs w:val="24"/>
      <w:lang w:eastAsia="ru-RU"/>
    </w:rPr>
  </w:style>
  <w:style w:type="character" w:customStyle="1" w:styleId="afffffd">
    <w:name w:val="Заголовок ПЗ Знак"/>
    <w:link w:val="afffffc"/>
    <w:locked/>
    <w:rsid w:val="008674E3"/>
    <w:rPr>
      <w:rFonts w:ascii="Times New Roman" w:eastAsia="Times New Roman" w:hAnsi="Times New Roman" w:cs="Times New Roman"/>
      <w:b/>
      <w:sz w:val="28"/>
      <w:szCs w:val="24"/>
      <w:lang w:eastAsia="ru-RU"/>
    </w:rPr>
  </w:style>
  <w:style w:type="paragraph" w:customStyle="1" w:styleId="1ff0">
    <w:name w:val="Текст ПЗ Первая строка:  1 см"/>
    <w:uiPriority w:val="99"/>
    <w:rsid w:val="008674E3"/>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xl31">
    <w:name w:val="xl31"/>
    <w:basedOn w:val="a7"/>
    <w:uiPriority w:val="99"/>
    <w:rsid w:val="008674E3"/>
    <w:pPr>
      <w:spacing w:before="100" w:beforeAutospacing="1" w:after="100" w:afterAutospacing="1" w:line="360" w:lineRule="auto"/>
      <w:ind w:firstLine="709"/>
      <w:jc w:val="center"/>
    </w:pPr>
    <w:rPr>
      <w:rFonts w:ascii="Arial" w:eastAsia="Times New Roman" w:hAnsi="Arial" w:cs="Times New Roman"/>
      <w:lang w:eastAsia="ru-RU"/>
    </w:rPr>
  </w:style>
  <w:style w:type="paragraph" w:styleId="56">
    <w:name w:val="toc 5"/>
    <w:basedOn w:val="a7"/>
    <w:next w:val="a7"/>
    <w:autoRedefine/>
    <w:uiPriority w:val="39"/>
    <w:rsid w:val="008674E3"/>
    <w:pPr>
      <w:spacing w:after="0" w:line="360" w:lineRule="auto"/>
      <w:ind w:left="960" w:firstLine="709"/>
      <w:jc w:val="both"/>
    </w:pPr>
    <w:rPr>
      <w:rFonts w:ascii="Times New Roman" w:eastAsia="Times New Roman" w:hAnsi="Times New Roman" w:cs="Times New Roman"/>
      <w:sz w:val="24"/>
      <w:szCs w:val="24"/>
      <w:lang w:eastAsia="ru-RU"/>
    </w:rPr>
  </w:style>
  <w:style w:type="paragraph" w:styleId="63">
    <w:name w:val="toc 6"/>
    <w:basedOn w:val="a7"/>
    <w:next w:val="a7"/>
    <w:autoRedefine/>
    <w:uiPriority w:val="39"/>
    <w:rsid w:val="008674E3"/>
    <w:pPr>
      <w:spacing w:after="0" w:line="360" w:lineRule="auto"/>
      <w:ind w:left="1200" w:firstLine="709"/>
      <w:jc w:val="both"/>
    </w:pPr>
    <w:rPr>
      <w:rFonts w:ascii="Times New Roman" w:eastAsia="Times New Roman" w:hAnsi="Times New Roman" w:cs="Times New Roman"/>
      <w:sz w:val="24"/>
      <w:szCs w:val="24"/>
      <w:lang w:eastAsia="ru-RU"/>
    </w:rPr>
  </w:style>
  <w:style w:type="paragraph" w:styleId="72">
    <w:name w:val="toc 7"/>
    <w:basedOn w:val="a7"/>
    <w:next w:val="a7"/>
    <w:autoRedefine/>
    <w:uiPriority w:val="39"/>
    <w:rsid w:val="008674E3"/>
    <w:pPr>
      <w:spacing w:after="0" w:line="360" w:lineRule="auto"/>
      <w:ind w:left="1440" w:firstLine="709"/>
      <w:jc w:val="both"/>
    </w:pPr>
    <w:rPr>
      <w:rFonts w:ascii="Times New Roman" w:eastAsia="Times New Roman" w:hAnsi="Times New Roman" w:cs="Times New Roman"/>
      <w:sz w:val="24"/>
      <w:szCs w:val="24"/>
      <w:lang w:eastAsia="ru-RU"/>
    </w:rPr>
  </w:style>
  <w:style w:type="paragraph" w:styleId="83">
    <w:name w:val="toc 8"/>
    <w:basedOn w:val="a7"/>
    <w:next w:val="a7"/>
    <w:autoRedefine/>
    <w:uiPriority w:val="39"/>
    <w:rsid w:val="008674E3"/>
    <w:pPr>
      <w:spacing w:after="0" w:line="360" w:lineRule="auto"/>
      <w:ind w:left="1680" w:firstLine="709"/>
      <w:jc w:val="both"/>
    </w:pPr>
    <w:rPr>
      <w:rFonts w:ascii="Times New Roman" w:eastAsia="Times New Roman" w:hAnsi="Times New Roman" w:cs="Times New Roman"/>
      <w:sz w:val="24"/>
      <w:szCs w:val="24"/>
      <w:lang w:eastAsia="ru-RU"/>
    </w:rPr>
  </w:style>
  <w:style w:type="paragraph" w:styleId="92">
    <w:name w:val="toc 9"/>
    <w:basedOn w:val="a7"/>
    <w:next w:val="a7"/>
    <w:autoRedefine/>
    <w:uiPriority w:val="39"/>
    <w:rsid w:val="008674E3"/>
    <w:pPr>
      <w:spacing w:after="0" w:line="360" w:lineRule="auto"/>
      <w:ind w:left="1920" w:firstLine="709"/>
      <w:jc w:val="both"/>
    </w:pPr>
    <w:rPr>
      <w:rFonts w:ascii="Times New Roman" w:eastAsia="Times New Roman" w:hAnsi="Times New Roman" w:cs="Times New Roman"/>
      <w:sz w:val="24"/>
      <w:szCs w:val="24"/>
      <w:lang w:eastAsia="ru-RU"/>
    </w:rPr>
  </w:style>
  <w:style w:type="paragraph" w:customStyle="1" w:styleId="Table">
    <w:name w:val="Table"/>
    <w:basedOn w:val="a7"/>
    <w:uiPriority w:val="99"/>
    <w:rsid w:val="008674E3"/>
    <w:pPr>
      <w:keepLines/>
      <w:spacing w:after="0" w:line="360" w:lineRule="auto"/>
      <w:ind w:firstLine="709"/>
      <w:jc w:val="both"/>
    </w:pPr>
    <w:rPr>
      <w:rFonts w:ascii="Times New Roman" w:eastAsia="Times New Roman" w:hAnsi="Times New Roman" w:cs="Times New Roman"/>
      <w:color w:val="000000"/>
      <w:sz w:val="24"/>
      <w:szCs w:val="20"/>
      <w:lang w:eastAsia="ru-RU"/>
    </w:rPr>
  </w:style>
  <w:style w:type="paragraph" w:customStyle="1" w:styleId="2fe">
    <w:name w:val="Название2"/>
    <w:basedOn w:val="afff9"/>
    <w:next w:val="affff4"/>
    <w:uiPriority w:val="99"/>
    <w:rsid w:val="008674E3"/>
    <w:pPr>
      <w:spacing w:before="120" w:after="120" w:line="360" w:lineRule="auto"/>
      <w:ind w:firstLine="709"/>
      <w:contextualSpacing w:val="0"/>
      <w:jc w:val="center"/>
      <w:outlineLvl w:val="0"/>
    </w:pPr>
    <w:rPr>
      <w:rFonts w:ascii="Times New Roman" w:eastAsia="Times New Roman" w:hAnsi="Times New Roman" w:cs="Times New Roman"/>
      <w:b/>
      <w:spacing w:val="0"/>
      <w:sz w:val="24"/>
      <w:szCs w:val="20"/>
      <w:lang w:eastAsia="ru-RU"/>
    </w:rPr>
  </w:style>
  <w:style w:type="paragraph" w:customStyle="1" w:styleId="73">
    <w:name w:val="заголовок 7"/>
    <w:basedOn w:val="a7"/>
    <w:next w:val="a7"/>
    <w:uiPriority w:val="99"/>
    <w:rsid w:val="008674E3"/>
    <w:pPr>
      <w:spacing w:before="240" w:after="60" w:line="360" w:lineRule="auto"/>
      <w:ind w:firstLine="709"/>
      <w:jc w:val="both"/>
    </w:pPr>
    <w:rPr>
      <w:rFonts w:ascii="Arial" w:eastAsia="Times New Roman" w:hAnsi="Arial" w:cs="Times New Roman"/>
      <w:sz w:val="20"/>
      <w:szCs w:val="20"/>
      <w:lang w:eastAsia="ru-RU"/>
    </w:rPr>
  </w:style>
  <w:style w:type="paragraph" w:styleId="4b">
    <w:name w:val="List 4"/>
    <w:basedOn w:val="a7"/>
    <w:uiPriority w:val="99"/>
    <w:rsid w:val="008674E3"/>
    <w:pPr>
      <w:overflowPunct w:val="0"/>
      <w:autoSpaceDE w:val="0"/>
      <w:autoSpaceDN w:val="0"/>
      <w:adjustRightInd w:val="0"/>
      <w:spacing w:before="60" w:after="60" w:line="360" w:lineRule="auto"/>
      <w:ind w:left="1132" w:hanging="283"/>
      <w:jc w:val="both"/>
      <w:textAlignment w:val="baseline"/>
    </w:pPr>
    <w:rPr>
      <w:rFonts w:ascii="Times New Roman" w:eastAsia="Times New Roman" w:hAnsi="Times New Roman" w:cs="Times New Roman"/>
      <w:sz w:val="20"/>
      <w:szCs w:val="20"/>
      <w:lang w:eastAsia="ru-RU"/>
    </w:rPr>
  </w:style>
  <w:style w:type="character" w:styleId="afffffe">
    <w:name w:val="line number"/>
    <w:uiPriority w:val="99"/>
    <w:rsid w:val="008674E3"/>
    <w:rPr>
      <w:rFonts w:cs="Times New Roman"/>
    </w:rPr>
  </w:style>
  <w:style w:type="paragraph" w:customStyle="1" w:styleId="affffff">
    <w:name w:val="ГрафЛист"/>
    <w:uiPriority w:val="99"/>
    <w:rsid w:val="008674E3"/>
    <w:pPr>
      <w:spacing w:before="120" w:after="80" w:line="280" w:lineRule="atLeast"/>
      <w:jc w:val="center"/>
    </w:pPr>
    <w:rPr>
      <w:rFonts w:ascii="Times New Roman" w:eastAsia="Times New Roman" w:hAnsi="Times New Roman" w:cs="Times New Roman"/>
      <w:sz w:val="24"/>
      <w:szCs w:val="20"/>
      <w:lang w:eastAsia="ru-RU"/>
    </w:rPr>
  </w:style>
  <w:style w:type="paragraph" w:customStyle="1" w:styleId="e9">
    <w:name w:val="ÎñíîâíîÈe9 òåêñò"/>
    <w:basedOn w:val="a7"/>
    <w:uiPriority w:val="99"/>
    <w:rsid w:val="008674E3"/>
    <w:pPr>
      <w:widowControl w:val="0"/>
      <w:spacing w:after="0" w:line="360" w:lineRule="auto"/>
      <w:ind w:firstLine="709"/>
      <w:jc w:val="center"/>
    </w:pPr>
    <w:rPr>
      <w:rFonts w:ascii="Times New Roman" w:eastAsia="Times New Roman" w:hAnsi="Times New Roman" w:cs="Times New Roman"/>
      <w:sz w:val="28"/>
      <w:szCs w:val="20"/>
      <w:lang w:eastAsia="ru-RU"/>
    </w:rPr>
  </w:style>
  <w:style w:type="paragraph" w:customStyle="1" w:styleId="3f5">
    <w:name w:val="Загол 3"/>
    <w:basedOn w:val="a7"/>
    <w:next w:val="a7"/>
    <w:uiPriority w:val="99"/>
    <w:rsid w:val="008674E3"/>
    <w:pPr>
      <w:spacing w:before="120" w:after="120" w:line="360" w:lineRule="auto"/>
      <w:ind w:firstLine="709"/>
      <w:jc w:val="center"/>
    </w:pPr>
    <w:rPr>
      <w:rFonts w:ascii="Times New Roman" w:eastAsia="Times New Roman" w:hAnsi="Times New Roman" w:cs="Times New Roman"/>
      <w:bCs/>
      <w:iCs/>
      <w:sz w:val="20"/>
      <w:szCs w:val="20"/>
      <w:lang w:eastAsia="ru-RU"/>
    </w:rPr>
  </w:style>
  <w:style w:type="paragraph" w:customStyle="1" w:styleId="2ff">
    <w:name w:val="Загол 2"/>
    <w:basedOn w:val="24"/>
    <w:autoRedefine/>
    <w:uiPriority w:val="99"/>
    <w:rsid w:val="008674E3"/>
    <w:pPr>
      <w:keepLines w:val="0"/>
      <w:widowControl w:val="0"/>
      <w:shd w:val="clear" w:color="auto" w:fill="FFFFFF"/>
      <w:autoSpaceDE w:val="0"/>
      <w:autoSpaceDN w:val="0"/>
      <w:adjustRightInd w:val="0"/>
      <w:spacing w:before="0" w:after="120" w:line="360" w:lineRule="auto"/>
      <w:ind w:firstLine="709"/>
      <w:jc w:val="center"/>
    </w:pPr>
    <w:rPr>
      <w:rFonts w:ascii="Times New Roman" w:eastAsia="Times New Roman" w:hAnsi="Times New Roman" w:cs="Arial"/>
      <w:b/>
      <w:bCs/>
      <w:iCs/>
      <w:color w:val="auto"/>
      <w:spacing w:val="2"/>
      <w:sz w:val="24"/>
      <w:szCs w:val="24"/>
      <w:lang w:eastAsia="ru-RU"/>
    </w:rPr>
  </w:style>
  <w:style w:type="paragraph" w:customStyle="1" w:styleId="-0">
    <w:name w:val="Обычный-преобычный"/>
    <w:basedOn w:val="a7"/>
    <w:uiPriority w:val="99"/>
    <w:rsid w:val="008674E3"/>
    <w:pPr>
      <w:spacing w:after="0" w:line="360" w:lineRule="auto"/>
      <w:ind w:firstLine="567"/>
      <w:jc w:val="both"/>
    </w:pPr>
    <w:rPr>
      <w:rFonts w:ascii="Times New Roman" w:eastAsia="Times New Roman" w:hAnsi="Times New Roman" w:cs="Times New Roman"/>
      <w:sz w:val="20"/>
      <w:szCs w:val="20"/>
      <w:lang w:eastAsia="ru-RU"/>
    </w:rPr>
  </w:style>
  <w:style w:type="paragraph" w:customStyle="1" w:styleId="2ff0">
    <w:name w:val="заголовок 2"/>
    <w:basedOn w:val="a7"/>
    <w:next w:val="a7"/>
    <w:uiPriority w:val="99"/>
    <w:rsid w:val="008674E3"/>
    <w:pPr>
      <w:keepNext/>
      <w:autoSpaceDE w:val="0"/>
      <w:autoSpaceDN w:val="0"/>
      <w:spacing w:after="0" w:line="360" w:lineRule="auto"/>
      <w:ind w:firstLine="709"/>
      <w:jc w:val="both"/>
    </w:pPr>
    <w:rPr>
      <w:rFonts w:ascii="Times New Roman" w:eastAsia="Times New Roman" w:hAnsi="Times New Roman" w:cs="Times New Roman"/>
      <w:sz w:val="24"/>
      <w:szCs w:val="24"/>
      <w:lang w:eastAsia="ru-RU"/>
    </w:rPr>
  </w:style>
  <w:style w:type="paragraph" w:styleId="2ff1">
    <w:name w:val="List Bullet 2"/>
    <w:basedOn w:val="a7"/>
    <w:uiPriority w:val="99"/>
    <w:rsid w:val="008674E3"/>
    <w:pPr>
      <w:tabs>
        <w:tab w:val="num" w:pos="1843"/>
      </w:tabs>
      <w:spacing w:after="0" w:line="360" w:lineRule="auto"/>
      <w:ind w:left="709" w:firstLine="709"/>
      <w:jc w:val="both"/>
    </w:pPr>
    <w:rPr>
      <w:rFonts w:ascii="Times New Roman" w:eastAsia="Times New Roman" w:hAnsi="Times New Roman" w:cs="Times New Roman"/>
      <w:sz w:val="24"/>
      <w:szCs w:val="20"/>
      <w:lang w:eastAsia="ru-RU"/>
    </w:rPr>
  </w:style>
  <w:style w:type="paragraph" w:customStyle="1" w:styleId="affffff0">
    <w:name w:val="табл_название"/>
    <w:next w:val="affffff1"/>
    <w:uiPriority w:val="99"/>
    <w:rsid w:val="008674E3"/>
    <w:pPr>
      <w:keepNext/>
      <w:widowControl w:val="0"/>
      <w:spacing w:before="120" w:after="120" w:line="240" w:lineRule="auto"/>
      <w:jc w:val="center"/>
    </w:pPr>
    <w:rPr>
      <w:rFonts w:ascii="Times New Roman" w:eastAsia="Times New Roman" w:hAnsi="Times New Roman" w:cs="Times New Roman"/>
      <w:b/>
      <w:sz w:val="24"/>
      <w:szCs w:val="20"/>
      <w:lang w:eastAsia="ru-RU"/>
    </w:rPr>
  </w:style>
  <w:style w:type="paragraph" w:customStyle="1" w:styleId="affffff1">
    <w:name w:val="табл_строка"/>
    <w:basedOn w:val="aff"/>
    <w:uiPriority w:val="99"/>
    <w:rsid w:val="008674E3"/>
    <w:pPr>
      <w:spacing w:before="120" w:after="0" w:line="360" w:lineRule="auto"/>
      <w:ind w:firstLine="709"/>
      <w:jc w:val="center"/>
    </w:pPr>
    <w:rPr>
      <w:rFonts w:ascii="Times New Roman" w:eastAsia="Times New Roman" w:hAnsi="Times New Roman" w:cs="Times New Roman"/>
      <w:sz w:val="24"/>
      <w:szCs w:val="20"/>
      <w:lang w:eastAsia="ru-RU"/>
    </w:rPr>
  </w:style>
  <w:style w:type="paragraph" w:styleId="a0">
    <w:name w:val="envelope address"/>
    <w:aliases w:val="Адрес на конверте Знак1,Адрес на конверте Знак2,Знак Знак1,Адрес на конверте Знак Знак1 Знак,Адрес на конверте Знак Знак2"/>
    <w:basedOn w:val="a7"/>
    <w:link w:val="3f6"/>
    <w:uiPriority w:val="99"/>
    <w:rsid w:val="008674E3"/>
    <w:pPr>
      <w:framePr w:w="7920" w:h="1980" w:hRule="exact" w:hSpace="180" w:wrap="auto" w:hAnchor="page" w:xAlign="center" w:yAlign="bottom"/>
      <w:numPr>
        <w:numId w:val="31"/>
      </w:numPr>
      <w:tabs>
        <w:tab w:val="clear" w:pos="1080"/>
      </w:tabs>
      <w:spacing w:after="0" w:line="360" w:lineRule="auto"/>
      <w:ind w:left="2880" w:firstLine="0"/>
      <w:jc w:val="both"/>
    </w:pPr>
    <w:rPr>
      <w:rFonts w:ascii="Arial" w:eastAsia="Times New Roman" w:hAnsi="Arial" w:cs="Times New Roman"/>
      <w:sz w:val="24"/>
      <w:szCs w:val="20"/>
      <w:lang w:eastAsia="ru-RU"/>
    </w:rPr>
  </w:style>
  <w:style w:type="paragraph" w:styleId="3f7">
    <w:name w:val="List Bullet 3"/>
    <w:basedOn w:val="a7"/>
    <w:uiPriority w:val="99"/>
    <w:rsid w:val="008674E3"/>
    <w:pPr>
      <w:tabs>
        <w:tab w:val="num" w:pos="720"/>
      </w:tabs>
      <w:spacing w:after="0" w:line="360" w:lineRule="auto"/>
      <w:ind w:left="720" w:hanging="360"/>
      <w:jc w:val="both"/>
    </w:pPr>
    <w:rPr>
      <w:rFonts w:ascii="Times New Roman" w:eastAsia="Times New Roman" w:hAnsi="Times New Roman" w:cs="Times New Roman"/>
      <w:sz w:val="24"/>
      <w:szCs w:val="20"/>
      <w:lang w:eastAsia="ru-RU"/>
    </w:rPr>
  </w:style>
  <w:style w:type="paragraph" w:customStyle="1" w:styleId="affffff2">
    <w:name w:val="рисунок"/>
    <w:basedOn w:val="a7"/>
    <w:next w:val="afffff6"/>
    <w:uiPriority w:val="99"/>
    <w:rsid w:val="008674E3"/>
    <w:pPr>
      <w:keepNext/>
      <w:spacing w:after="0" w:line="360" w:lineRule="auto"/>
      <w:ind w:firstLine="709"/>
      <w:jc w:val="center"/>
    </w:pPr>
    <w:rPr>
      <w:rFonts w:ascii="Arial" w:eastAsia="Times New Roman" w:hAnsi="Arial" w:cs="Times New Roman"/>
      <w:b/>
      <w:sz w:val="20"/>
      <w:szCs w:val="20"/>
      <w:lang w:eastAsia="ru-RU"/>
    </w:rPr>
  </w:style>
  <w:style w:type="character" w:styleId="HTML1">
    <w:name w:val="HTML Code"/>
    <w:uiPriority w:val="99"/>
    <w:rsid w:val="008674E3"/>
    <w:rPr>
      <w:rFonts w:ascii="Courier New" w:hAnsi="Courier New" w:cs="Times New Roman"/>
      <w:sz w:val="20"/>
      <w:szCs w:val="20"/>
    </w:rPr>
  </w:style>
  <w:style w:type="character" w:styleId="HTML2">
    <w:name w:val="HTML Cite"/>
    <w:uiPriority w:val="99"/>
    <w:rsid w:val="008674E3"/>
    <w:rPr>
      <w:rFonts w:cs="Times New Roman"/>
      <w:i/>
      <w:iCs/>
    </w:rPr>
  </w:style>
  <w:style w:type="paragraph" w:customStyle="1" w:styleId="affffff3">
    <w:name w:val="Примечание"/>
    <w:next w:val="affffff4"/>
    <w:uiPriority w:val="99"/>
    <w:rsid w:val="008674E3"/>
    <w:pPr>
      <w:widowControl w:val="0"/>
      <w:tabs>
        <w:tab w:val="left" w:pos="1491"/>
      </w:tabs>
      <w:spacing w:before="120" w:after="0" w:line="240" w:lineRule="auto"/>
      <w:ind w:left="1491" w:hanging="1491"/>
      <w:jc w:val="both"/>
    </w:pPr>
    <w:rPr>
      <w:rFonts w:ascii="Times New Roman" w:eastAsia="Times New Roman" w:hAnsi="Times New Roman" w:cs="Times New Roman"/>
      <w:sz w:val="20"/>
      <w:szCs w:val="20"/>
      <w:lang w:eastAsia="ru-RU"/>
    </w:rPr>
  </w:style>
  <w:style w:type="paragraph" w:customStyle="1" w:styleId="affffff4">
    <w:name w:val="примечание_продолжение"/>
    <w:basedOn w:val="affffff3"/>
    <w:next w:val="affffff5"/>
    <w:uiPriority w:val="99"/>
    <w:rsid w:val="008674E3"/>
    <w:pPr>
      <w:spacing w:before="0"/>
      <w:ind w:hanging="357"/>
    </w:pPr>
  </w:style>
  <w:style w:type="paragraph" w:customStyle="1" w:styleId="affffff5">
    <w:name w:val="Основной текст продолжение"/>
    <w:basedOn w:val="aff"/>
    <w:next w:val="aff"/>
    <w:uiPriority w:val="99"/>
    <w:rsid w:val="008674E3"/>
    <w:pPr>
      <w:spacing w:before="120" w:after="0" w:line="360" w:lineRule="auto"/>
      <w:ind w:firstLine="709"/>
      <w:jc w:val="both"/>
    </w:pPr>
    <w:rPr>
      <w:rFonts w:ascii="Times New Roman" w:eastAsia="Times New Roman" w:hAnsi="Times New Roman" w:cs="Times New Roman"/>
      <w:sz w:val="24"/>
      <w:szCs w:val="20"/>
      <w:lang w:eastAsia="ru-RU"/>
    </w:rPr>
  </w:style>
  <w:style w:type="paragraph" w:customStyle="1" w:styleId="affffff6">
    <w:name w:val="специальный"/>
    <w:basedOn w:val="a7"/>
    <w:uiPriority w:val="99"/>
    <w:rsid w:val="008674E3"/>
    <w:pPr>
      <w:spacing w:after="0" w:line="200" w:lineRule="exact"/>
      <w:ind w:firstLine="709"/>
      <w:jc w:val="both"/>
    </w:pPr>
    <w:rPr>
      <w:rFonts w:ascii="Times New Roman" w:eastAsia="Times New Roman" w:hAnsi="Times New Roman" w:cs="Times New Roman"/>
      <w:sz w:val="18"/>
      <w:szCs w:val="20"/>
      <w:lang w:eastAsia="ru-RU"/>
    </w:rPr>
  </w:style>
  <w:style w:type="paragraph" w:customStyle="1" w:styleId="affffff7">
    <w:name w:val="Название_страницы"/>
    <w:basedOn w:val="a7"/>
    <w:uiPriority w:val="99"/>
    <w:rsid w:val="008674E3"/>
    <w:pPr>
      <w:spacing w:before="240" w:after="120" w:line="360" w:lineRule="auto"/>
      <w:ind w:firstLine="709"/>
      <w:jc w:val="center"/>
    </w:pPr>
    <w:rPr>
      <w:rFonts w:ascii="Times New Roman" w:eastAsia="Times New Roman" w:hAnsi="Times New Roman" w:cs="Times New Roman"/>
      <w:b/>
      <w:caps/>
      <w:sz w:val="24"/>
      <w:szCs w:val="20"/>
      <w:lang w:eastAsia="ru-RU"/>
    </w:rPr>
  </w:style>
  <w:style w:type="paragraph" w:customStyle="1" w:styleId="affffff8">
    <w:name w:val="диаметр"/>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customStyle="1" w:styleId="affffff9">
    <w:name w:val="Приложение"/>
    <w:next w:val="aff"/>
    <w:uiPriority w:val="99"/>
    <w:rsid w:val="008674E3"/>
    <w:pPr>
      <w:pageBreakBefore/>
      <w:spacing w:after="0" w:line="240" w:lineRule="auto"/>
      <w:jc w:val="center"/>
    </w:pPr>
    <w:rPr>
      <w:rFonts w:ascii="Arial" w:eastAsia="Times New Roman" w:hAnsi="Arial" w:cs="Times New Roman"/>
      <w:b/>
      <w:bCs/>
      <w:i/>
      <w:sz w:val="26"/>
      <w:szCs w:val="20"/>
      <w:lang w:eastAsia="ru-RU"/>
    </w:rPr>
  </w:style>
  <w:style w:type="paragraph" w:customStyle="1" w:styleId="affffffa">
    <w:name w:val="градус Цельсия"/>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customStyle="1" w:styleId="affffffb">
    <w:name w:val="табл_заголовок"/>
    <w:uiPriority w:val="99"/>
    <w:rsid w:val="008674E3"/>
    <w:pPr>
      <w:keepNext/>
      <w:keepLines/>
      <w:spacing w:after="0" w:line="240" w:lineRule="auto"/>
      <w:jc w:val="center"/>
    </w:pPr>
    <w:rPr>
      <w:rFonts w:ascii="Times New Roman" w:eastAsia="Times New Roman" w:hAnsi="Times New Roman" w:cs="Times New Roman"/>
      <w:noProof/>
      <w:sz w:val="24"/>
      <w:szCs w:val="20"/>
      <w:lang w:eastAsia="ru-RU"/>
    </w:rPr>
  </w:style>
  <w:style w:type="paragraph" w:styleId="4c">
    <w:name w:val="List Bullet 4"/>
    <w:basedOn w:val="a7"/>
    <w:uiPriority w:val="99"/>
    <w:rsid w:val="008674E3"/>
    <w:pPr>
      <w:tabs>
        <w:tab w:val="num" w:pos="900"/>
      </w:tabs>
      <w:spacing w:after="0" w:line="360" w:lineRule="auto"/>
      <w:ind w:left="900" w:hanging="360"/>
      <w:jc w:val="both"/>
    </w:pPr>
    <w:rPr>
      <w:rFonts w:ascii="Times New Roman" w:eastAsia="Times New Roman" w:hAnsi="Times New Roman" w:cs="Times New Roman"/>
      <w:sz w:val="24"/>
      <w:szCs w:val="20"/>
      <w:lang w:eastAsia="ru-RU"/>
    </w:rPr>
  </w:style>
  <w:style w:type="paragraph" w:customStyle="1" w:styleId="a5">
    <w:name w:val="нумерован"/>
    <w:basedOn w:val="aff"/>
    <w:uiPriority w:val="99"/>
    <w:rsid w:val="008674E3"/>
    <w:pPr>
      <w:numPr>
        <w:numId w:val="33"/>
      </w:numPr>
      <w:tabs>
        <w:tab w:val="clear" w:pos="1071"/>
        <w:tab w:val="num" w:pos="720"/>
        <w:tab w:val="num" w:pos="997"/>
        <w:tab w:val="left" w:pos="1134"/>
      </w:tabs>
      <w:spacing w:after="0" w:line="360" w:lineRule="auto"/>
      <w:ind w:left="997" w:hanging="397"/>
      <w:jc w:val="both"/>
    </w:pPr>
    <w:rPr>
      <w:rFonts w:ascii="Times New Roman" w:eastAsia="Times New Roman" w:hAnsi="Times New Roman" w:cs="Times New Roman"/>
      <w:sz w:val="24"/>
      <w:szCs w:val="20"/>
      <w:lang w:eastAsia="ru-RU"/>
    </w:rPr>
  </w:style>
  <w:style w:type="paragraph" w:customStyle="1" w:styleId="affffffc">
    <w:name w:val="больше_или_равно"/>
    <w:uiPriority w:val="99"/>
    <w:rsid w:val="008674E3"/>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fd">
    <w:name w:val="градус"/>
    <w:uiPriority w:val="99"/>
    <w:rsid w:val="008674E3"/>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fe">
    <w:name w:val="том"/>
    <w:basedOn w:val="a7"/>
    <w:uiPriority w:val="99"/>
    <w:rsid w:val="008674E3"/>
    <w:pPr>
      <w:spacing w:after="0" w:line="360" w:lineRule="auto"/>
      <w:ind w:firstLine="709"/>
      <w:jc w:val="center"/>
    </w:pPr>
    <w:rPr>
      <w:rFonts w:ascii="Times New Roman" w:eastAsia="Times New Roman" w:hAnsi="Times New Roman" w:cs="Times New Roman"/>
      <w:caps/>
      <w:szCs w:val="20"/>
      <w:lang w:eastAsia="ru-RU"/>
    </w:rPr>
  </w:style>
  <w:style w:type="paragraph" w:customStyle="1" w:styleId="-1">
    <w:name w:val="РАСЧЕТЫ-СМЕТЫ"/>
    <w:basedOn w:val="a7"/>
    <w:uiPriority w:val="99"/>
    <w:rsid w:val="008674E3"/>
    <w:pPr>
      <w:spacing w:after="0" w:line="360" w:lineRule="auto"/>
      <w:ind w:firstLine="709"/>
      <w:jc w:val="center"/>
    </w:pPr>
    <w:rPr>
      <w:rFonts w:ascii="Times New Roman" w:eastAsia="Times New Roman" w:hAnsi="Times New Roman" w:cs="Times New Roman"/>
      <w:b/>
      <w:bCs/>
      <w:caps/>
      <w:sz w:val="24"/>
      <w:szCs w:val="20"/>
      <w:lang w:eastAsia="ru-RU"/>
    </w:rPr>
  </w:style>
  <w:style w:type="paragraph" w:customStyle="1" w:styleId="afffffff">
    <w:name w:val="Название_станицы"/>
    <w:basedOn w:val="afff3"/>
    <w:uiPriority w:val="99"/>
    <w:rsid w:val="008674E3"/>
    <w:pPr>
      <w:spacing w:before="240" w:line="240" w:lineRule="auto"/>
      <w:ind w:left="0"/>
      <w:jc w:val="center"/>
    </w:pPr>
    <w:rPr>
      <w:rFonts w:ascii="Times New Roman" w:eastAsia="Times New Roman" w:hAnsi="Times New Roman" w:cs="Times New Roman"/>
      <w:b/>
      <w:caps/>
      <w:sz w:val="24"/>
      <w:szCs w:val="20"/>
      <w:lang w:eastAsia="ru-RU"/>
    </w:rPr>
  </w:style>
  <w:style w:type="character" w:customStyle="1" w:styleId="afffffff0">
    <w:name w:val="ПриложениеНомер"/>
    <w:rsid w:val="008674E3"/>
    <w:rPr>
      <w:rFonts w:cs="Times New Roman"/>
      <w:lang w:val="en-US"/>
    </w:rPr>
  </w:style>
  <w:style w:type="paragraph" w:customStyle="1" w:styleId="afffffff1">
    <w:name w:val="Проект"/>
    <w:basedOn w:val="a7"/>
    <w:uiPriority w:val="99"/>
    <w:rsid w:val="008674E3"/>
    <w:pPr>
      <w:spacing w:after="0" w:line="360" w:lineRule="auto"/>
      <w:ind w:firstLine="709"/>
      <w:jc w:val="center"/>
    </w:pPr>
    <w:rPr>
      <w:rFonts w:ascii="Times New Roman" w:eastAsia="Times New Roman" w:hAnsi="Times New Roman" w:cs="Times New Roman"/>
      <w:sz w:val="36"/>
      <w:szCs w:val="20"/>
      <w:lang w:eastAsia="ru-RU"/>
    </w:rPr>
  </w:style>
  <w:style w:type="paragraph" w:customStyle="1" w:styleId="afffffff2">
    <w:name w:val="рррасчет"/>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customStyle="1" w:styleId="afffffff3">
    <w:name w:val="рррасчетзагол"/>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customStyle="1" w:styleId="1ff1">
    <w:name w:val="больше_или_равно1"/>
    <w:uiPriority w:val="99"/>
    <w:rsid w:val="008674E3"/>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ff2">
    <w:name w:val="градус1"/>
    <w:uiPriority w:val="99"/>
    <w:rsid w:val="008674E3"/>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1ff3">
    <w:name w:val="диаметр1"/>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customStyle="1" w:styleId="1ff4">
    <w:name w:val="от_ и_ до1"/>
    <w:uiPriority w:val="99"/>
    <w:rsid w:val="008674E3"/>
    <w:pPr>
      <w:spacing w:after="0" w:line="240" w:lineRule="auto"/>
      <w:ind w:firstLine="709"/>
      <w:jc w:val="both"/>
    </w:pPr>
    <w:rPr>
      <w:rFonts w:ascii="Times New Roman" w:eastAsia="Times New Roman" w:hAnsi="Times New Roman" w:cs="Times New Roman"/>
      <w:szCs w:val="20"/>
      <w:lang w:eastAsia="ru-RU"/>
    </w:rPr>
  </w:style>
  <w:style w:type="paragraph" w:styleId="5">
    <w:name w:val="List Bullet 5"/>
    <w:basedOn w:val="a7"/>
    <w:uiPriority w:val="99"/>
    <w:rsid w:val="008674E3"/>
    <w:pPr>
      <w:numPr>
        <w:numId w:val="32"/>
      </w:numPr>
      <w:spacing w:after="0" w:line="360" w:lineRule="auto"/>
      <w:jc w:val="both"/>
    </w:pPr>
    <w:rPr>
      <w:rFonts w:ascii="Times New Roman" w:eastAsia="Times New Roman" w:hAnsi="Times New Roman" w:cs="Times New Roman"/>
      <w:sz w:val="24"/>
      <w:szCs w:val="20"/>
      <w:lang w:eastAsia="ru-RU"/>
    </w:rPr>
  </w:style>
  <w:style w:type="paragraph" w:customStyle="1" w:styleId="nomertoma">
    <w:name w:val="nomer_toma"/>
    <w:basedOn w:val="a7"/>
    <w:uiPriority w:val="99"/>
    <w:rsid w:val="008674E3"/>
    <w:pPr>
      <w:spacing w:after="0" w:line="360" w:lineRule="auto"/>
      <w:ind w:firstLine="709"/>
      <w:jc w:val="both"/>
    </w:pPr>
    <w:rPr>
      <w:rFonts w:ascii="Times New Roman" w:eastAsia="Times New Roman" w:hAnsi="Times New Roman" w:cs="Times New Roman"/>
      <w:szCs w:val="20"/>
      <w:lang w:eastAsia="ru-RU"/>
    </w:rPr>
  </w:style>
  <w:style w:type="paragraph" w:customStyle="1" w:styleId="afffffff4">
    <w:name w:val="содержание"/>
    <w:basedOn w:val="a7"/>
    <w:uiPriority w:val="99"/>
    <w:rsid w:val="008674E3"/>
    <w:pPr>
      <w:keepNext/>
      <w:spacing w:before="120" w:after="120" w:line="360" w:lineRule="auto"/>
      <w:ind w:firstLine="709"/>
      <w:jc w:val="center"/>
    </w:pPr>
    <w:rPr>
      <w:rFonts w:ascii="Times New Roman" w:eastAsia="Times New Roman" w:hAnsi="Times New Roman" w:cs="Times New Roman"/>
      <w:caps/>
      <w:sz w:val="28"/>
      <w:szCs w:val="20"/>
      <w:lang w:eastAsia="ru-RU"/>
    </w:rPr>
  </w:style>
  <w:style w:type="paragraph" w:customStyle="1" w:styleId="afffffff5">
    <w:name w:val="маркированный список"/>
    <w:basedOn w:val="aff"/>
    <w:uiPriority w:val="99"/>
    <w:rsid w:val="008674E3"/>
    <w:pPr>
      <w:tabs>
        <w:tab w:val="num" w:pos="1069"/>
      </w:tabs>
      <w:spacing w:after="0" w:line="360" w:lineRule="auto"/>
      <w:ind w:firstLine="709"/>
      <w:jc w:val="both"/>
    </w:pPr>
    <w:rPr>
      <w:rFonts w:ascii="Times New Roman" w:eastAsia="Times New Roman" w:hAnsi="Times New Roman" w:cs="Times New Roman"/>
      <w:szCs w:val="20"/>
      <w:lang w:eastAsia="ru-RU"/>
    </w:rPr>
  </w:style>
  <w:style w:type="table" w:styleId="57">
    <w:name w:val="Table Grid 5"/>
    <w:basedOn w:val="a9"/>
    <w:uiPriority w:val="99"/>
    <w:rsid w:val="008674E3"/>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character" w:customStyle="1" w:styleId="afffffff6">
    <w:name w:val="рисунок Знак"/>
    <w:rsid w:val="008674E3"/>
    <w:rPr>
      <w:rFonts w:ascii="Arial" w:hAnsi="Arial" w:cs="Times New Roman"/>
      <w:b/>
      <w:lang w:val="ru-RU" w:eastAsia="ru-RU" w:bidi="ar-SA"/>
    </w:rPr>
  </w:style>
  <w:style w:type="paragraph" w:customStyle="1" w:styleId="Noeeu">
    <w:name w:val="Noeeu"/>
    <w:uiPriority w:val="99"/>
    <w:rsid w:val="008674E3"/>
    <w:pPr>
      <w:spacing w:after="0" w:line="240" w:lineRule="auto"/>
    </w:pPr>
    <w:rPr>
      <w:rFonts w:ascii="Arial" w:eastAsia="Times New Roman" w:hAnsi="Arial" w:cs="Times New Roman"/>
      <w:sz w:val="24"/>
      <w:szCs w:val="20"/>
      <w:lang w:val="en-US" w:eastAsia="ru-RU"/>
    </w:rPr>
  </w:style>
  <w:style w:type="paragraph" w:customStyle="1" w:styleId="afffffff7">
    <w:name w:val="Стиль Москва"/>
    <w:basedOn w:val="a7"/>
    <w:uiPriority w:val="99"/>
    <w:rsid w:val="008674E3"/>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BodyTextIndent210">
    <w:name w:val="Body Text Indent 2 Знак Знак1 Знак Знак"/>
    <w:basedOn w:val="a7"/>
    <w:link w:val="BodyTextIndent211"/>
    <w:rsid w:val="008674E3"/>
    <w:pPr>
      <w:spacing w:after="0" w:line="360" w:lineRule="auto"/>
      <w:ind w:firstLine="709"/>
      <w:jc w:val="both"/>
    </w:pPr>
    <w:rPr>
      <w:rFonts w:ascii="Arial" w:eastAsia="Times New Roman" w:hAnsi="Arial" w:cs="Arial"/>
      <w:b/>
      <w:bCs/>
      <w:sz w:val="24"/>
      <w:szCs w:val="24"/>
      <w:lang w:eastAsia="ru-RU"/>
    </w:rPr>
  </w:style>
  <w:style w:type="character" w:customStyle="1" w:styleId="BodyTextIndent211">
    <w:name w:val="Body Text Indent 2 Знак Знак1 Знак Знак Знак"/>
    <w:link w:val="BodyTextIndent210"/>
    <w:locked/>
    <w:rsid w:val="008674E3"/>
    <w:rPr>
      <w:rFonts w:ascii="Arial" w:eastAsia="Times New Roman" w:hAnsi="Arial" w:cs="Arial"/>
      <w:b/>
      <w:bCs/>
      <w:sz w:val="24"/>
      <w:szCs w:val="24"/>
      <w:lang w:eastAsia="ru-RU"/>
    </w:rPr>
  </w:style>
  <w:style w:type="paragraph" w:customStyle="1" w:styleId="BodyTextIndent23">
    <w:name w:val="Body Text Indent 2 Знак Знак Знак Знак"/>
    <w:basedOn w:val="a7"/>
    <w:link w:val="BodyTextIndent24"/>
    <w:rsid w:val="008674E3"/>
    <w:pPr>
      <w:spacing w:after="0" w:line="360" w:lineRule="auto"/>
      <w:ind w:firstLine="709"/>
      <w:jc w:val="both"/>
    </w:pPr>
    <w:rPr>
      <w:rFonts w:ascii="Arial" w:eastAsia="Times New Roman" w:hAnsi="Arial" w:cs="Arial"/>
      <w:b/>
      <w:bCs/>
      <w:sz w:val="24"/>
      <w:szCs w:val="24"/>
      <w:lang w:eastAsia="ru-RU"/>
    </w:rPr>
  </w:style>
  <w:style w:type="character" w:customStyle="1" w:styleId="BodyTextIndent24">
    <w:name w:val="Body Text Indent 2 Знак Знак Знак Знак Знак"/>
    <w:link w:val="BodyTextIndent23"/>
    <w:locked/>
    <w:rsid w:val="008674E3"/>
    <w:rPr>
      <w:rFonts w:ascii="Arial" w:eastAsia="Times New Roman" w:hAnsi="Arial" w:cs="Arial"/>
      <w:b/>
      <w:bCs/>
      <w:sz w:val="24"/>
      <w:szCs w:val="24"/>
      <w:lang w:eastAsia="ru-RU"/>
    </w:rPr>
  </w:style>
  <w:style w:type="paragraph" w:customStyle="1" w:styleId="BodyTextIndent212">
    <w:name w:val="Body Text Indent 2 Знак Знак1"/>
    <w:basedOn w:val="a7"/>
    <w:link w:val="BodyTextIndent213"/>
    <w:rsid w:val="008674E3"/>
    <w:pPr>
      <w:spacing w:after="0" w:line="360" w:lineRule="auto"/>
      <w:ind w:firstLine="709"/>
      <w:jc w:val="both"/>
    </w:pPr>
    <w:rPr>
      <w:rFonts w:ascii="Arial" w:eastAsia="Times New Roman" w:hAnsi="Arial" w:cs="Arial"/>
      <w:b/>
      <w:bCs/>
      <w:sz w:val="24"/>
      <w:szCs w:val="24"/>
      <w:lang w:eastAsia="ru-RU"/>
    </w:rPr>
  </w:style>
  <w:style w:type="character" w:customStyle="1" w:styleId="BodyTextIndent213">
    <w:name w:val="Body Text Indent 2 Знак Знак1 Знак"/>
    <w:link w:val="BodyTextIndent212"/>
    <w:locked/>
    <w:rsid w:val="008674E3"/>
    <w:rPr>
      <w:rFonts w:ascii="Arial" w:eastAsia="Times New Roman" w:hAnsi="Arial" w:cs="Arial"/>
      <w:b/>
      <w:bCs/>
      <w:sz w:val="24"/>
      <w:szCs w:val="24"/>
      <w:lang w:eastAsia="ru-RU"/>
    </w:rPr>
  </w:style>
  <w:style w:type="paragraph" w:styleId="afffffff8">
    <w:name w:val="table of authorities"/>
    <w:basedOn w:val="a7"/>
    <w:next w:val="a7"/>
    <w:uiPriority w:val="99"/>
    <w:rsid w:val="008674E3"/>
    <w:pPr>
      <w:spacing w:after="0" w:line="360" w:lineRule="auto"/>
      <w:ind w:left="220" w:hanging="220"/>
      <w:jc w:val="both"/>
    </w:pPr>
    <w:rPr>
      <w:rFonts w:ascii="Times New Roman" w:eastAsia="Times New Roman" w:hAnsi="Times New Roman" w:cs="Times New Roman"/>
      <w:sz w:val="24"/>
      <w:szCs w:val="20"/>
      <w:lang w:eastAsia="ru-RU"/>
    </w:rPr>
  </w:style>
  <w:style w:type="paragraph" w:styleId="64">
    <w:name w:val="index 6"/>
    <w:basedOn w:val="a7"/>
    <w:next w:val="a7"/>
    <w:autoRedefine/>
    <w:uiPriority w:val="99"/>
    <w:rsid w:val="008674E3"/>
    <w:pPr>
      <w:spacing w:after="0" w:line="360" w:lineRule="auto"/>
      <w:ind w:left="1440" w:hanging="240"/>
      <w:jc w:val="both"/>
    </w:pPr>
    <w:rPr>
      <w:rFonts w:ascii="Times New Roman" w:eastAsia="Times New Roman" w:hAnsi="Times New Roman" w:cs="Times New Roman"/>
      <w:sz w:val="24"/>
      <w:szCs w:val="20"/>
      <w:lang w:eastAsia="ru-RU"/>
    </w:rPr>
  </w:style>
  <w:style w:type="character" w:customStyle="1" w:styleId="BodyTextIndent22">
    <w:name w:val="Body Text Indent 2 Знак Знак2"/>
    <w:link w:val="BodyTextIndent21"/>
    <w:locked/>
    <w:rsid w:val="008674E3"/>
    <w:rPr>
      <w:rFonts w:ascii="Arial" w:eastAsia="Times New Roman" w:hAnsi="Arial" w:cs="Times New Roman"/>
      <w:bCs/>
      <w:sz w:val="24"/>
      <w:szCs w:val="24"/>
      <w:lang w:eastAsia="ru-RU"/>
    </w:rPr>
  </w:style>
  <w:style w:type="paragraph" w:customStyle="1" w:styleId="xl32">
    <w:name w:val="xl32"/>
    <w:basedOn w:val="a7"/>
    <w:uiPriority w:val="99"/>
    <w:rsid w:val="008674E3"/>
    <w:pPr>
      <w:pBdr>
        <w:left w:val="single" w:sz="4" w:space="0" w:color="auto"/>
      </w:pBdr>
      <w:spacing w:before="100" w:beforeAutospacing="1" w:after="100" w:afterAutospacing="1" w:line="360" w:lineRule="auto"/>
      <w:ind w:firstLine="709"/>
      <w:jc w:val="center"/>
    </w:pPr>
    <w:rPr>
      <w:rFonts w:ascii="Times New Roman" w:eastAsia="Times New Roman" w:hAnsi="Times New Roman" w:cs="Times New Roman"/>
      <w:sz w:val="24"/>
      <w:szCs w:val="24"/>
      <w:lang w:eastAsia="ru-RU"/>
    </w:rPr>
  </w:style>
  <w:style w:type="paragraph" w:customStyle="1" w:styleId="TableHeaders">
    <w:name w:val="Table Headers"/>
    <w:uiPriority w:val="99"/>
    <w:rsid w:val="008674E3"/>
    <w:pPr>
      <w:keepNext/>
      <w:spacing w:before="60" w:after="60" w:line="240" w:lineRule="auto"/>
      <w:jc w:val="center"/>
    </w:pPr>
    <w:rPr>
      <w:rFonts w:ascii="Arial Bold" w:eastAsia="Times New Roman" w:hAnsi="Arial Bold" w:cs="Times New Roman"/>
      <w:b/>
      <w:noProof/>
      <w:sz w:val="18"/>
      <w:szCs w:val="20"/>
      <w:lang w:eastAsia="ru-RU"/>
    </w:rPr>
  </w:style>
  <w:style w:type="paragraph" w:customStyle="1" w:styleId="TableText">
    <w:name w:val="Table Text"/>
    <w:basedOn w:val="TableHeaders"/>
    <w:uiPriority w:val="99"/>
    <w:rsid w:val="008674E3"/>
    <w:pPr>
      <w:keepNext w:val="0"/>
      <w:tabs>
        <w:tab w:val="num" w:pos="360"/>
      </w:tabs>
      <w:spacing w:before="40" w:after="40"/>
    </w:pPr>
    <w:rPr>
      <w:rFonts w:ascii="Arial" w:hAnsi="Arial"/>
      <w:b w:val="0"/>
      <w:sz w:val="20"/>
    </w:rPr>
  </w:style>
  <w:style w:type="character" w:customStyle="1" w:styleId="afffffff9">
    <w:name w:val="Знак Знак Знак"/>
    <w:rsid w:val="008674E3"/>
    <w:rPr>
      <w:rFonts w:cs="Times New Roman"/>
      <w:sz w:val="22"/>
      <w:lang w:val="ru-RU" w:eastAsia="ru-RU" w:bidi="ar-SA"/>
    </w:rPr>
  </w:style>
  <w:style w:type="paragraph" w:customStyle="1" w:styleId="12512">
    <w:name w:val="Стиль Первая строка:  125 см Перед:  12 пт"/>
    <w:basedOn w:val="a7"/>
    <w:uiPriority w:val="99"/>
    <w:rsid w:val="008674E3"/>
    <w:pPr>
      <w:spacing w:after="0" w:line="360" w:lineRule="auto"/>
      <w:ind w:firstLine="709"/>
      <w:jc w:val="both"/>
    </w:pPr>
    <w:rPr>
      <w:rFonts w:ascii="Times New Roman" w:eastAsia="Times New Roman" w:hAnsi="Times New Roman" w:cs="Times New Roman"/>
      <w:sz w:val="24"/>
      <w:szCs w:val="20"/>
      <w:lang w:eastAsia="ru-RU"/>
    </w:rPr>
  </w:style>
  <w:style w:type="character" w:customStyle="1" w:styleId="Normal">
    <w:name w:val="Normal Знак"/>
    <w:link w:val="2fd"/>
    <w:locked/>
    <w:rsid w:val="008674E3"/>
    <w:rPr>
      <w:rFonts w:ascii="Times New Roman" w:eastAsia="Times New Roman" w:hAnsi="Times New Roman" w:cs="Times New Roman"/>
      <w:sz w:val="20"/>
      <w:szCs w:val="20"/>
      <w:lang w:eastAsia="ru-RU"/>
    </w:rPr>
  </w:style>
  <w:style w:type="character" w:customStyle="1" w:styleId="Iniiaiieoeoo">
    <w:name w:val="Iniiaiie o?eoo"/>
    <w:rsid w:val="008674E3"/>
  </w:style>
  <w:style w:type="paragraph" w:customStyle="1" w:styleId="214">
    <w:name w:val="Îñíîâíîé òåêñò 21"/>
    <w:basedOn w:val="a7"/>
    <w:uiPriority w:val="99"/>
    <w:rsid w:val="008674E3"/>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xl24">
    <w:name w:val="xl24"/>
    <w:basedOn w:val="a7"/>
    <w:uiPriority w:val="99"/>
    <w:rsid w:val="008674E3"/>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b/>
      <w:bCs/>
      <w:i/>
      <w:iCs/>
      <w:sz w:val="24"/>
      <w:szCs w:val="24"/>
      <w:lang w:eastAsia="ru-RU"/>
    </w:rPr>
  </w:style>
  <w:style w:type="paragraph" w:customStyle="1" w:styleId="xl25">
    <w:name w:val="xl25"/>
    <w:basedOn w:val="a7"/>
    <w:uiPriority w:val="99"/>
    <w:rsid w:val="008674E3"/>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b/>
      <w:bCs/>
      <w:i/>
      <w:iCs/>
      <w:sz w:val="24"/>
      <w:szCs w:val="24"/>
      <w:lang w:eastAsia="ru-RU"/>
    </w:rPr>
  </w:style>
  <w:style w:type="paragraph" w:customStyle="1" w:styleId="xl26">
    <w:name w:val="xl26"/>
    <w:basedOn w:val="a7"/>
    <w:uiPriority w:val="99"/>
    <w:rsid w:val="008674E3"/>
    <w:pPr>
      <w:pBdr>
        <w:left w:val="double" w:sz="6" w:space="0" w:color="auto"/>
        <w:right w:val="single" w:sz="4" w:space="0" w:color="auto"/>
      </w:pBdr>
      <w:spacing w:before="100" w:beforeAutospacing="1" w:after="100" w:afterAutospacing="1" w:line="360" w:lineRule="auto"/>
      <w:ind w:firstLine="709"/>
      <w:jc w:val="both"/>
    </w:pPr>
    <w:rPr>
      <w:rFonts w:ascii="Times New Roman" w:eastAsia="Times New Roman" w:hAnsi="Times New Roman" w:cs="Times New Roman"/>
      <w:sz w:val="24"/>
      <w:szCs w:val="24"/>
      <w:lang w:eastAsia="ru-RU"/>
    </w:rPr>
  </w:style>
  <w:style w:type="paragraph" w:customStyle="1" w:styleId="xl27">
    <w:name w:val="xl27"/>
    <w:basedOn w:val="a7"/>
    <w:uiPriority w:val="99"/>
    <w:rsid w:val="008674E3"/>
    <w:pPr>
      <w:pBdr>
        <w:top w:val="double" w:sz="6" w:space="0" w:color="auto"/>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b/>
      <w:bCs/>
      <w:i/>
      <w:iCs/>
      <w:sz w:val="24"/>
      <w:szCs w:val="24"/>
      <w:lang w:eastAsia="ru-RU"/>
    </w:rPr>
  </w:style>
  <w:style w:type="paragraph" w:customStyle="1" w:styleId="xl28">
    <w:name w:val="xl28"/>
    <w:basedOn w:val="a7"/>
    <w:uiPriority w:val="99"/>
    <w:rsid w:val="008674E3"/>
    <w:pPr>
      <w:pBdr>
        <w:left w:val="single" w:sz="4" w:space="0" w:color="auto"/>
        <w:right w:val="double" w:sz="6"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b/>
      <w:bCs/>
      <w:i/>
      <w:iCs/>
      <w:sz w:val="24"/>
      <w:szCs w:val="24"/>
      <w:lang w:eastAsia="ru-RU"/>
    </w:rPr>
  </w:style>
  <w:style w:type="paragraph" w:customStyle="1" w:styleId="xl29">
    <w:name w:val="xl29"/>
    <w:basedOn w:val="a7"/>
    <w:uiPriority w:val="99"/>
    <w:rsid w:val="008674E3"/>
    <w:pPr>
      <w:pBdr>
        <w:top w:val="double" w:sz="6" w:space="0" w:color="auto"/>
        <w:left w:val="single" w:sz="4" w:space="0" w:color="auto"/>
        <w:right w:val="single" w:sz="4" w:space="0" w:color="auto"/>
      </w:pBdr>
      <w:spacing w:before="100" w:beforeAutospacing="1" w:after="100" w:afterAutospacing="1" w:line="360" w:lineRule="auto"/>
      <w:ind w:firstLine="709"/>
      <w:jc w:val="center"/>
      <w:textAlignment w:val="top"/>
    </w:pPr>
    <w:rPr>
      <w:rFonts w:ascii="Times New Roman" w:eastAsia="Times New Roman" w:hAnsi="Times New Roman" w:cs="Times New Roman"/>
      <w:sz w:val="24"/>
      <w:szCs w:val="24"/>
      <w:lang w:eastAsia="ru-RU"/>
    </w:rPr>
  </w:style>
  <w:style w:type="paragraph" w:customStyle="1" w:styleId="xl30">
    <w:name w:val="xl30"/>
    <w:basedOn w:val="a7"/>
    <w:uiPriority w:val="99"/>
    <w:rsid w:val="008674E3"/>
    <w:pPr>
      <w:pBdr>
        <w:top w:val="double" w:sz="6" w:space="0" w:color="auto"/>
        <w:left w:val="double" w:sz="6" w:space="0" w:color="auto"/>
        <w:right w:val="single" w:sz="4" w:space="0" w:color="auto"/>
      </w:pBdr>
      <w:spacing w:before="100" w:beforeAutospacing="1" w:after="100" w:afterAutospacing="1" w:line="360" w:lineRule="auto"/>
      <w:ind w:firstLine="709"/>
      <w:jc w:val="center"/>
      <w:textAlignment w:val="top"/>
    </w:pPr>
    <w:rPr>
      <w:rFonts w:ascii="Times New Roman" w:eastAsia="Times New Roman" w:hAnsi="Times New Roman" w:cs="Times New Roman"/>
      <w:sz w:val="24"/>
      <w:szCs w:val="24"/>
      <w:lang w:eastAsia="ru-RU"/>
    </w:rPr>
  </w:style>
  <w:style w:type="paragraph" w:customStyle="1" w:styleId="xl33">
    <w:name w:val="xl33"/>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sz w:val="24"/>
      <w:szCs w:val="24"/>
      <w:lang w:eastAsia="ru-RU"/>
    </w:rPr>
  </w:style>
  <w:style w:type="paragraph" w:customStyle="1" w:styleId="xl34">
    <w:name w:val="xl34"/>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35">
    <w:name w:val="xl35"/>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sz w:val="24"/>
      <w:szCs w:val="24"/>
      <w:lang w:eastAsia="ru-RU"/>
    </w:rPr>
  </w:style>
  <w:style w:type="paragraph" w:customStyle="1" w:styleId="xl36">
    <w:name w:val="xl36"/>
    <w:basedOn w:val="a7"/>
    <w:uiPriority w:val="99"/>
    <w:rsid w:val="008674E3"/>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37">
    <w:name w:val="xl37"/>
    <w:basedOn w:val="a7"/>
    <w:uiPriority w:val="99"/>
    <w:rsid w:val="008674E3"/>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38">
    <w:name w:val="xl38"/>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39">
    <w:name w:val="xl39"/>
    <w:basedOn w:val="a7"/>
    <w:uiPriority w:val="99"/>
    <w:rsid w:val="008674E3"/>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40">
    <w:name w:val="xl40"/>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41">
    <w:name w:val="xl41"/>
    <w:basedOn w:val="a7"/>
    <w:uiPriority w:val="99"/>
    <w:rsid w:val="008674E3"/>
    <w:pPr>
      <w:pBdr>
        <w:top w:val="single" w:sz="12" w:space="0" w:color="auto"/>
        <w:bottom w:val="single" w:sz="4" w:space="0" w:color="auto"/>
      </w:pBdr>
      <w:spacing w:before="100" w:beforeAutospacing="1" w:after="100" w:afterAutospacing="1" w:line="360" w:lineRule="auto"/>
      <w:ind w:firstLine="709"/>
      <w:jc w:val="both"/>
      <w:textAlignment w:val="top"/>
    </w:pPr>
    <w:rPr>
      <w:rFonts w:ascii="Times New Roman CYR" w:eastAsia="Times New Roman" w:hAnsi="Times New Roman CYR" w:cs="Times New Roman CYR"/>
      <w:sz w:val="24"/>
      <w:szCs w:val="24"/>
      <w:lang w:eastAsia="ru-RU"/>
    </w:rPr>
  </w:style>
  <w:style w:type="paragraph" w:customStyle="1" w:styleId="xl42">
    <w:name w:val="xl42"/>
    <w:basedOn w:val="a7"/>
    <w:uiPriority w:val="99"/>
    <w:rsid w:val="008674E3"/>
    <w:pPr>
      <w:pBdr>
        <w:top w:val="single" w:sz="12" w:space="0" w:color="auto"/>
        <w:bottom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sz w:val="24"/>
      <w:szCs w:val="24"/>
      <w:lang w:eastAsia="ru-RU"/>
    </w:rPr>
  </w:style>
  <w:style w:type="paragraph" w:customStyle="1" w:styleId="xl43">
    <w:name w:val="xl43"/>
    <w:basedOn w:val="a7"/>
    <w:uiPriority w:val="99"/>
    <w:rsid w:val="008674E3"/>
    <w:pPr>
      <w:pBdr>
        <w:top w:val="single" w:sz="12" w:space="0" w:color="auto"/>
        <w:bottom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44">
    <w:name w:val="xl44"/>
    <w:basedOn w:val="a7"/>
    <w:uiPriority w:val="99"/>
    <w:rsid w:val="008674E3"/>
    <w:pPr>
      <w:pBdr>
        <w:top w:val="single" w:sz="12"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45">
    <w:name w:val="xl45"/>
    <w:basedOn w:val="a7"/>
    <w:uiPriority w:val="99"/>
    <w:rsid w:val="008674E3"/>
    <w:pPr>
      <w:pBdr>
        <w:top w:val="single" w:sz="12" w:space="0" w:color="auto"/>
        <w:left w:val="double" w:sz="6" w:space="0" w:color="auto"/>
        <w:bottom w:val="single" w:sz="4" w:space="0" w:color="auto"/>
        <w:right w:val="single" w:sz="4" w:space="0" w:color="auto"/>
      </w:pBdr>
      <w:spacing w:before="100" w:beforeAutospacing="1" w:after="100" w:afterAutospacing="1" w:line="360" w:lineRule="auto"/>
      <w:ind w:firstLine="709"/>
      <w:jc w:val="both"/>
      <w:textAlignment w:val="top"/>
    </w:pPr>
    <w:rPr>
      <w:rFonts w:ascii="Times New Roman CYR" w:eastAsia="Times New Roman" w:hAnsi="Times New Roman CYR" w:cs="Times New Roman CYR"/>
      <w:sz w:val="24"/>
      <w:szCs w:val="24"/>
      <w:lang w:eastAsia="ru-RU"/>
    </w:rPr>
  </w:style>
  <w:style w:type="paragraph" w:customStyle="1" w:styleId="xl46">
    <w:name w:val="xl46"/>
    <w:basedOn w:val="a7"/>
    <w:uiPriority w:val="99"/>
    <w:rsid w:val="008674E3"/>
    <w:pPr>
      <w:pBdr>
        <w:top w:val="single" w:sz="12"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48">
    <w:name w:val="xl48"/>
    <w:basedOn w:val="a7"/>
    <w:uiPriority w:val="99"/>
    <w:rsid w:val="008674E3"/>
    <w:pPr>
      <w:pBdr>
        <w:top w:val="single" w:sz="4" w:space="0" w:color="auto"/>
        <w:bottom w:val="single" w:sz="4" w:space="0" w:color="auto"/>
      </w:pBdr>
      <w:spacing w:before="100" w:beforeAutospacing="1" w:after="100" w:afterAutospacing="1" w:line="360" w:lineRule="auto"/>
      <w:ind w:firstLine="709"/>
      <w:jc w:val="center"/>
      <w:textAlignment w:val="top"/>
    </w:pPr>
    <w:rPr>
      <w:rFonts w:ascii="Times New Roman CYR" w:eastAsia="Times New Roman" w:hAnsi="Times New Roman CYR" w:cs="Times New Roman CYR"/>
      <w:sz w:val="24"/>
      <w:szCs w:val="24"/>
      <w:lang w:eastAsia="ru-RU"/>
    </w:rPr>
  </w:style>
  <w:style w:type="paragraph" w:customStyle="1" w:styleId="xl49">
    <w:name w:val="xl49"/>
    <w:basedOn w:val="a7"/>
    <w:uiPriority w:val="99"/>
    <w:rsid w:val="008674E3"/>
    <w:pPr>
      <w:pBdr>
        <w:top w:val="single" w:sz="4" w:space="0" w:color="auto"/>
        <w:bottom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0">
    <w:name w:val="xl50"/>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1">
    <w:name w:val="xl51"/>
    <w:basedOn w:val="a7"/>
    <w:uiPriority w:val="99"/>
    <w:rsid w:val="008674E3"/>
    <w:pPr>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709"/>
      <w:jc w:val="both"/>
      <w:textAlignment w:val="top"/>
    </w:pPr>
    <w:rPr>
      <w:rFonts w:ascii="Times New Roman CYR" w:eastAsia="Times New Roman" w:hAnsi="Times New Roman CYR" w:cs="Times New Roman CYR"/>
      <w:sz w:val="24"/>
      <w:szCs w:val="24"/>
      <w:lang w:eastAsia="ru-RU"/>
    </w:rPr>
  </w:style>
  <w:style w:type="paragraph" w:customStyle="1" w:styleId="xl52">
    <w:name w:val="xl52"/>
    <w:basedOn w:val="a7"/>
    <w:uiPriority w:val="99"/>
    <w:rsid w:val="008674E3"/>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3">
    <w:name w:val="xl53"/>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4">
    <w:name w:val="xl54"/>
    <w:basedOn w:val="a7"/>
    <w:uiPriority w:val="99"/>
    <w:rsid w:val="008674E3"/>
    <w:pPr>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5">
    <w:name w:val="xl55"/>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afffffffa">
    <w:name w:val="Таблицы"/>
    <w:basedOn w:val="aff"/>
    <w:uiPriority w:val="99"/>
    <w:rsid w:val="008674E3"/>
    <w:pPr>
      <w:spacing w:after="0" w:line="360" w:lineRule="auto"/>
      <w:ind w:firstLine="709"/>
      <w:jc w:val="center"/>
    </w:pPr>
    <w:rPr>
      <w:rFonts w:ascii="Times New Roman" w:eastAsia="Times New Roman" w:hAnsi="Times New Roman" w:cs="Times New Roman"/>
      <w:sz w:val="24"/>
      <w:szCs w:val="20"/>
      <w:lang w:val="en-US" w:eastAsia="ru-RU"/>
    </w:rPr>
  </w:style>
  <w:style w:type="paragraph" w:customStyle="1" w:styleId="xl56">
    <w:name w:val="xl56"/>
    <w:basedOn w:val="a7"/>
    <w:uiPriority w:val="99"/>
    <w:rsid w:val="008674E3"/>
    <w:pP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7">
    <w:name w:val="xl57"/>
    <w:basedOn w:val="a7"/>
    <w:uiPriority w:val="99"/>
    <w:rsid w:val="008674E3"/>
    <w:pP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8">
    <w:name w:val="xl58"/>
    <w:basedOn w:val="a7"/>
    <w:uiPriority w:val="99"/>
    <w:rsid w:val="008674E3"/>
    <w:pPr>
      <w:spacing w:before="100" w:beforeAutospacing="1" w:after="100" w:afterAutospacing="1" w:line="360" w:lineRule="auto"/>
      <w:ind w:firstLine="709"/>
      <w:jc w:val="right"/>
      <w:textAlignment w:val="top"/>
    </w:pPr>
    <w:rPr>
      <w:rFonts w:ascii="Times New Roman CYR" w:eastAsia="Times New Roman" w:hAnsi="Times New Roman CYR" w:cs="Times New Roman CYR"/>
      <w:sz w:val="24"/>
      <w:szCs w:val="24"/>
      <w:lang w:eastAsia="ru-RU"/>
    </w:rPr>
  </w:style>
  <w:style w:type="paragraph" w:customStyle="1" w:styleId="xl59">
    <w:name w:val="xl59"/>
    <w:basedOn w:val="a7"/>
    <w:uiPriority w:val="99"/>
    <w:rsid w:val="008674E3"/>
    <w:pPr>
      <w:spacing w:before="100" w:beforeAutospacing="1" w:after="100" w:afterAutospacing="1" w:line="360" w:lineRule="auto"/>
      <w:ind w:firstLine="709"/>
      <w:jc w:val="both"/>
    </w:pPr>
    <w:rPr>
      <w:rFonts w:ascii="Times New Roman" w:eastAsia="Times New Roman" w:hAnsi="Times New Roman" w:cs="Times New Roman"/>
      <w:sz w:val="24"/>
      <w:szCs w:val="24"/>
      <w:lang w:eastAsia="ru-RU"/>
    </w:rPr>
  </w:style>
  <w:style w:type="paragraph" w:customStyle="1" w:styleId="afffffffb">
    <w:name w:val="Пояснительная записка Знак"/>
    <w:basedOn w:val="a7"/>
    <w:uiPriority w:val="99"/>
    <w:rsid w:val="008674E3"/>
    <w:pPr>
      <w:spacing w:after="0" w:line="360" w:lineRule="auto"/>
      <w:ind w:firstLine="567"/>
      <w:jc w:val="both"/>
    </w:pPr>
    <w:rPr>
      <w:rFonts w:ascii="Times New Roman" w:eastAsia="Times New Roman" w:hAnsi="Times New Roman" w:cs="Times New Roman"/>
      <w:sz w:val="24"/>
      <w:szCs w:val="20"/>
      <w:lang w:eastAsia="ru-RU"/>
    </w:rPr>
  </w:style>
  <w:style w:type="paragraph" w:customStyle="1" w:styleId="Iniiaiieoaeno21">
    <w:name w:val="Iniiaiie oaeno 21"/>
    <w:basedOn w:val="a7"/>
    <w:uiPriority w:val="99"/>
    <w:rsid w:val="008674E3"/>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65">
    <w:name w:val="заголовок 6"/>
    <w:basedOn w:val="a7"/>
    <w:next w:val="a7"/>
    <w:uiPriority w:val="99"/>
    <w:rsid w:val="008674E3"/>
    <w:pPr>
      <w:keepNext/>
      <w:spacing w:before="120" w:after="120" w:line="360" w:lineRule="auto"/>
      <w:ind w:firstLine="709"/>
      <w:jc w:val="both"/>
    </w:pPr>
    <w:rPr>
      <w:rFonts w:ascii="Times New Roman" w:eastAsia="Times New Roman" w:hAnsi="Times New Roman" w:cs="Times New Roman"/>
      <w:b/>
      <w:bCs/>
      <w:sz w:val="24"/>
      <w:szCs w:val="24"/>
      <w:lang w:eastAsia="ru-RU"/>
    </w:rPr>
  </w:style>
  <w:style w:type="paragraph" w:customStyle="1" w:styleId="BodyTextIndent214">
    <w:name w:val="Body Text Indent 2 Знак Знак1 Знак Знак Знак Знак"/>
    <w:basedOn w:val="a7"/>
    <w:link w:val="BodyTextIndent215"/>
    <w:rsid w:val="008674E3"/>
    <w:pPr>
      <w:spacing w:after="0" w:line="360" w:lineRule="auto"/>
      <w:ind w:firstLine="709"/>
      <w:jc w:val="both"/>
    </w:pPr>
    <w:rPr>
      <w:rFonts w:ascii="Arial" w:eastAsia="Times New Roman" w:hAnsi="Arial" w:cs="Arial"/>
      <w:b/>
      <w:bCs/>
      <w:sz w:val="24"/>
      <w:szCs w:val="24"/>
      <w:lang w:eastAsia="ru-RU"/>
    </w:rPr>
  </w:style>
  <w:style w:type="character" w:customStyle="1" w:styleId="BodyTextIndent215">
    <w:name w:val="Body Text Indent 2 Знак Знак1 Знак Знак Знак Знак Знак"/>
    <w:link w:val="BodyTextIndent214"/>
    <w:locked/>
    <w:rsid w:val="008674E3"/>
    <w:rPr>
      <w:rFonts w:ascii="Arial" w:eastAsia="Times New Roman" w:hAnsi="Arial" w:cs="Arial"/>
      <w:b/>
      <w:bCs/>
      <w:sz w:val="24"/>
      <w:szCs w:val="24"/>
      <w:lang w:eastAsia="ru-RU"/>
    </w:rPr>
  </w:style>
  <w:style w:type="character" w:customStyle="1" w:styleId="3f6">
    <w:name w:val="Адрес на конверте Знак3"/>
    <w:aliases w:val="Адрес на конверте Знак1 Знак,Адрес на конверте Знак2 Знак,Знак Знак1 Знак1,Адрес на конверте Знак Знак1 Знак Знак,Адрес на конверте Знак Знак2 Знак"/>
    <w:link w:val="a0"/>
    <w:uiPriority w:val="99"/>
    <w:locked/>
    <w:rsid w:val="008674E3"/>
    <w:rPr>
      <w:rFonts w:ascii="Arial" w:eastAsia="Times New Roman" w:hAnsi="Arial" w:cs="Times New Roman"/>
      <w:sz w:val="24"/>
      <w:szCs w:val="20"/>
      <w:lang w:eastAsia="ru-RU"/>
    </w:rPr>
  </w:style>
  <w:style w:type="character" w:customStyle="1" w:styleId="afffffffc">
    <w:name w:val="Адрес на конверте Знак Знак"/>
    <w:rsid w:val="008674E3"/>
    <w:rPr>
      <w:rFonts w:ascii="Arial" w:hAnsi="Arial" w:cs="Arial"/>
      <w:sz w:val="24"/>
      <w:szCs w:val="24"/>
      <w:lang w:val="ru-RU" w:eastAsia="ru-RU" w:bidi="ar-SA"/>
    </w:rPr>
  </w:style>
  <w:style w:type="character" w:customStyle="1" w:styleId="afffffffd">
    <w:name w:val="Адрес на конверте Знак"/>
    <w:rsid w:val="008674E3"/>
    <w:rPr>
      <w:rFonts w:ascii="Arial" w:hAnsi="Arial" w:cs="Arial"/>
      <w:sz w:val="24"/>
      <w:szCs w:val="24"/>
      <w:lang w:val="ru-RU" w:eastAsia="ru-RU" w:bidi="ar-SA"/>
    </w:rPr>
  </w:style>
  <w:style w:type="table" w:styleId="1ff5">
    <w:name w:val="Table Grid 1"/>
    <w:basedOn w:val="a9"/>
    <w:uiPriority w:val="99"/>
    <w:rsid w:val="008674E3"/>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character" w:customStyle="1" w:styleId="BodyTextIndent25">
    <w:name w:val="Body Text Indent 2 Знак Знак Знак Знак Знак Знак"/>
    <w:rsid w:val="008674E3"/>
    <w:rPr>
      <w:rFonts w:ascii="Arial" w:hAnsi="Arial" w:cs="Times New Roman"/>
      <w:bCs/>
      <w:sz w:val="24"/>
      <w:szCs w:val="24"/>
      <w:lang w:val="ru-RU" w:eastAsia="ru-RU" w:bidi="ar-SA"/>
    </w:rPr>
  </w:style>
  <w:style w:type="paragraph" w:customStyle="1" w:styleId="afffffffe">
    <w:name w:val="заполнение штампа"/>
    <w:uiPriority w:val="99"/>
    <w:rsid w:val="008674E3"/>
    <w:pPr>
      <w:spacing w:after="0" w:line="240" w:lineRule="auto"/>
      <w:jc w:val="center"/>
    </w:pPr>
    <w:rPr>
      <w:rFonts w:ascii="Times New Roman" w:eastAsia="Times New Roman" w:hAnsi="Times New Roman" w:cs="Times New Roman"/>
      <w:spacing w:val="-10"/>
      <w:lang w:eastAsia="ru-RU"/>
    </w:rPr>
  </w:style>
  <w:style w:type="character" w:customStyle="1" w:styleId="BodyTextIndent26">
    <w:name w:val="Body Text Indent 2 Знак Знак Знак Знак Знак Знак Знак"/>
    <w:rsid w:val="008674E3"/>
    <w:rPr>
      <w:rFonts w:ascii="Arial" w:hAnsi="Arial" w:cs="Times New Roman"/>
      <w:bCs/>
      <w:sz w:val="24"/>
      <w:szCs w:val="24"/>
      <w:lang w:val="ru-RU" w:eastAsia="ru-RU" w:bidi="ar-SA"/>
    </w:rPr>
  </w:style>
  <w:style w:type="paragraph" w:customStyle="1" w:styleId="affffffff">
    <w:name w:val="Заполнение"/>
    <w:basedOn w:val="a7"/>
    <w:uiPriority w:val="99"/>
    <w:rsid w:val="008674E3"/>
    <w:pPr>
      <w:widowControl w:val="0"/>
      <w:spacing w:after="0" w:line="360" w:lineRule="auto"/>
      <w:ind w:firstLine="709"/>
      <w:jc w:val="center"/>
    </w:pPr>
    <w:rPr>
      <w:rFonts w:ascii="Courier New" w:eastAsia="Times New Roman" w:hAnsi="Courier New" w:cs="Times New Roman"/>
      <w:sz w:val="28"/>
      <w:szCs w:val="20"/>
      <w:lang w:eastAsia="ru-RU"/>
    </w:rPr>
  </w:style>
  <w:style w:type="paragraph" w:customStyle="1" w:styleId="affffffff0">
    <w:name w:val="обычный Таймс"/>
    <w:basedOn w:val="afff9"/>
    <w:uiPriority w:val="99"/>
    <w:rsid w:val="008674E3"/>
    <w:pPr>
      <w:tabs>
        <w:tab w:val="left" w:pos="9639"/>
      </w:tabs>
      <w:spacing w:line="312" w:lineRule="auto"/>
      <w:ind w:left="284" w:right="567" w:firstLine="567"/>
      <w:contextualSpacing w:val="0"/>
      <w:jc w:val="both"/>
    </w:pPr>
    <w:rPr>
      <w:rFonts w:ascii="Times New Roman" w:eastAsia="Times New Roman" w:hAnsi="Times New Roman" w:cs="Times New Roman"/>
      <w:bCs/>
      <w:spacing w:val="0"/>
      <w:kern w:val="0"/>
      <w:sz w:val="24"/>
      <w:szCs w:val="20"/>
      <w:lang w:eastAsia="ru-RU"/>
    </w:rPr>
  </w:style>
  <w:style w:type="paragraph" w:customStyle="1" w:styleId="affffffff1">
    <w:name w:val="Титул"/>
    <w:basedOn w:val="afff7"/>
    <w:uiPriority w:val="99"/>
    <w:rsid w:val="008674E3"/>
    <w:pPr>
      <w:numPr>
        <w:ilvl w:val="0"/>
      </w:numPr>
      <w:spacing w:after="60" w:line="360" w:lineRule="auto"/>
      <w:ind w:firstLine="709"/>
      <w:jc w:val="center"/>
    </w:pPr>
    <w:rPr>
      <w:rFonts w:ascii="Times New Roman" w:hAnsi="Times New Roman"/>
      <w:b/>
      <w:szCs w:val="20"/>
    </w:rPr>
  </w:style>
  <w:style w:type="character" w:customStyle="1" w:styleId="117">
    <w:name w:val="Основной текст с отступом1 Знак Знак Знак Знак Знак Знак Знак1"/>
    <w:rsid w:val="008674E3"/>
    <w:rPr>
      <w:rFonts w:ascii="Arial" w:hAnsi="Arial" w:cs="Times New Roman"/>
      <w:sz w:val="24"/>
      <w:lang w:val="ru-RU" w:eastAsia="ru-RU" w:bidi="ar-SA"/>
    </w:rPr>
  </w:style>
  <w:style w:type="character" w:customStyle="1" w:styleId="BodyTextIndent216">
    <w:name w:val="Body Text Indent 2 Знак Знак Знак1"/>
    <w:rsid w:val="008674E3"/>
    <w:rPr>
      <w:rFonts w:ascii="Arial" w:hAnsi="Arial" w:cs="Times New Roman"/>
      <w:bCs/>
      <w:sz w:val="24"/>
      <w:szCs w:val="24"/>
      <w:lang w:val="ru-RU" w:eastAsia="ru-RU" w:bidi="ar-SA"/>
    </w:rPr>
  </w:style>
  <w:style w:type="character" w:customStyle="1" w:styleId="BodyTextIndent217">
    <w:name w:val="Body Text Indent 2 Знак Знак1 Знак Знак Знак Знак Знак Знак"/>
    <w:rsid w:val="008674E3"/>
    <w:rPr>
      <w:rFonts w:ascii="Arial" w:hAnsi="Arial" w:cs="Arial"/>
      <w:b/>
      <w:bCs/>
      <w:sz w:val="24"/>
      <w:szCs w:val="24"/>
      <w:lang w:val="ru-RU" w:eastAsia="ru-RU" w:bidi="ar-SA"/>
    </w:rPr>
  </w:style>
  <w:style w:type="character" w:customStyle="1" w:styleId="Arial">
    <w:name w:val="Обычный + Arial Знак"/>
    <w:aliases w:val="полужирный Знак,Красный Знак,Первая строка:  1.27 см Знак,Междустр.интер... Знак"/>
    <w:link w:val="140"/>
    <w:locked/>
    <w:rsid w:val="008674E3"/>
    <w:rPr>
      <w:rFonts w:ascii="PragmaticaCondCTT" w:eastAsia="Calibri" w:hAnsi="PragmaticaCondCTT" w:cs="Times New Roman"/>
      <w:sz w:val="19"/>
      <w:szCs w:val="19"/>
      <w:lang w:eastAsia="ru-RU"/>
    </w:rPr>
  </w:style>
  <w:style w:type="paragraph" w:customStyle="1" w:styleId="3f8">
    <w:name w:val="заголовок 3"/>
    <w:basedOn w:val="a7"/>
    <w:next w:val="a7"/>
    <w:uiPriority w:val="99"/>
    <w:rsid w:val="008674E3"/>
    <w:pPr>
      <w:keepNext/>
      <w:autoSpaceDE w:val="0"/>
      <w:autoSpaceDN w:val="0"/>
      <w:spacing w:after="0" w:line="360" w:lineRule="auto"/>
      <w:ind w:firstLine="709"/>
      <w:jc w:val="center"/>
    </w:pPr>
    <w:rPr>
      <w:rFonts w:ascii="Times New Roman" w:eastAsia="Times New Roman" w:hAnsi="Times New Roman" w:cs="Times New Roman"/>
      <w:sz w:val="32"/>
      <w:szCs w:val="32"/>
      <w:lang w:eastAsia="ru-RU"/>
    </w:rPr>
  </w:style>
  <w:style w:type="paragraph" w:customStyle="1" w:styleId="4d">
    <w:name w:val="заголовок 4"/>
    <w:basedOn w:val="a7"/>
    <w:next w:val="a7"/>
    <w:uiPriority w:val="99"/>
    <w:rsid w:val="008674E3"/>
    <w:pPr>
      <w:keepNext/>
      <w:autoSpaceDE w:val="0"/>
      <w:autoSpaceDN w:val="0"/>
      <w:spacing w:after="0" w:line="360" w:lineRule="auto"/>
      <w:ind w:firstLine="709"/>
      <w:jc w:val="center"/>
    </w:pPr>
    <w:rPr>
      <w:rFonts w:ascii="Times New Roman" w:eastAsia="Times New Roman" w:hAnsi="Times New Roman" w:cs="Times New Roman"/>
      <w:b/>
      <w:bCs/>
      <w:sz w:val="32"/>
      <w:szCs w:val="32"/>
      <w:lang w:eastAsia="ru-RU"/>
    </w:rPr>
  </w:style>
  <w:style w:type="paragraph" w:customStyle="1" w:styleId="58">
    <w:name w:val="заголовок 5"/>
    <w:basedOn w:val="a7"/>
    <w:next w:val="a7"/>
    <w:uiPriority w:val="99"/>
    <w:rsid w:val="008674E3"/>
    <w:pPr>
      <w:keepNext/>
      <w:autoSpaceDE w:val="0"/>
      <w:autoSpaceDN w:val="0"/>
      <w:spacing w:after="0" w:line="360" w:lineRule="auto"/>
      <w:ind w:firstLine="709"/>
      <w:jc w:val="center"/>
    </w:pPr>
    <w:rPr>
      <w:rFonts w:ascii="Times New Roman" w:eastAsia="Times New Roman" w:hAnsi="Times New Roman" w:cs="Times New Roman"/>
      <w:sz w:val="24"/>
      <w:szCs w:val="24"/>
      <w:lang w:eastAsia="ru-RU"/>
    </w:rPr>
  </w:style>
  <w:style w:type="paragraph" w:customStyle="1" w:styleId="1ff6">
    <w:name w:val="Знак Знак Знак1 Знак"/>
    <w:basedOn w:val="a7"/>
    <w:uiPriority w:val="99"/>
    <w:rsid w:val="008674E3"/>
    <w:pPr>
      <w:spacing w:after="0" w:line="360" w:lineRule="auto"/>
      <w:ind w:firstLine="709"/>
      <w:jc w:val="both"/>
    </w:pPr>
    <w:rPr>
      <w:rFonts w:ascii="Verdana" w:eastAsia="Times New Roman" w:hAnsi="Verdana" w:cs="Verdana"/>
      <w:sz w:val="20"/>
      <w:szCs w:val="20"/>
      <w:lang w:val="en-US"/>
    </w:rPr>
  </w:style>
  <w:style w:type="character" w:customStyle="1" w:styleId="1ff">
    <w:name w:val="заголовок 1 Знак"/>
    <w:link w:val="1fe"/>
    <w:locked/>
    <w:rsid w:val="008674E3"/>
    <w:rPr>
      <w:rFonts w:ascii="Arial" w:eastAsia="Times New Roman" w:hAnsi="Arial" w:cs="Times New Roman"/>
      <w:b/>
      <w:kern w:val="28"/>
      <w:sz w:val="28"/>
      <w:szCs w:val="20"/>
      <w:lang w:eastAsia="ru-RU"/>
    </w:rPr>
  </w:style>
  <w:style w:type="paragraph" w:customStyle="1" w:styleId="1">
    <w:name w:val="Заг1 нумер."/>
    <w:basedOn w:val="a7"/>
    <w:next w:val="a7"/>
    <w:uiPriority w:val="99"/>
    <w:rsid w:val="008674E3"/>
    <w:pPr>
      <w:keepNext/>
      <w:keepLines/>
      <w:pageBreakBefore/>
      <w:numPr>
        <w:numId w:val="34"/>
      </w:numPr>
      <w:spacing w:after="0" w:line="360" w:lineRule="auto"/>
      <w:ind w:right="284"/>
      <w:jc w:val="center"/>
      <w:outlineLvl w:val="0"/>
    </w:pPr>
    <w:rPr>
      <w:rFonts w:ascii="Times New Roman" w:eastAsia="Times New Roman" w:hAnsi="Times New Roman" w:cs="Times New Roman"/>
      <w:b/>
      <w:caps/>
      <w:sz w:val="24"/>
      <w:szCs w:val="24"/>
      <w:lang w:eastAsia="ru-RU"/>
    </w:rPr>
  </w:style>
  <w:style w:type="paragraph" w:customStyle="1" w:styleId="21">
    <w:name w:val="Заг2 нумер."/>
    <w:basedOn w:val="a7"/>
    <w:next w:val="a7"/>
    <w:uiPriority w:val="99"/>
    <w:rsid w:val="008674E3"/>
    <w:pPr>
      <w:keepNext/>
      <w:keepLines/>
      <w:numPr>
        <w:ilvl w:val="1"/>
        <w:numId w:val="34"/>
      </w:numPr>
      <w:spacing w:after="0" w:line="360" w:lineRule="auto"/>
      <w:ind w:right="284"/>
      <w:jc w:val="center"/>
      <w:outlineLvl w:val="1"/>
    </w:pPr>
    <w:rPr>
      <w:rFonts w:ascii="Times New Roman" w:eastAsia="Times New Roman" w:hAnsi="Times New Roman" w:cs="Times New Roman"/>
      <w:b/>
      <w:sz w:val="24"/>
      <w:szCs w:val="24"/>
      <w:lang w:eastAsia="ru-RU"/>
    </w:rPr>
  </w:style>
  <w:style w:type="paragraph" w:customStyle="1" w:styleId="30">
    <w:name w:val="Заг3 нумер."/>
    <w:basedOn w:val="a7"/>
    <w:next w:val="a7"/>
    <w:uiPriority w:val="99"/>
    <w:rsid w:val="008674E3"/>
    <w:pPr>
      <w:keepNext/>
      <w:keepLines/>
      <w:numPr>
        <w:ilvl w:val="2"/>
        <w:numId w:val="34"/>
      </w:numPr>
      <w:spacing w:after="0" w:line="360" w:lineRule="auto"/>
      <w:ind w:right="284"/>
      <w:jc w:val="center"/>
      <w:outlineLvl w:val="2"/>
    </w:pPr>
    <w:rPr>
      <w:rFonts w:ascii="Times New Roman" w:eastAsia="Times New Roman" w:hAnsi="Times New Roman" w:cs="Times New Roman"/>
      <w:sz w:val="24"/>
      <w:szCs w:val="24"/>
      <w:lang w:eastAsia="ru-RU"/>
    </w:rPr>
  </w:style>
  <w:style w:type="paragraph" w:customStyle="1" w:styleId="40">
    <w:name w:val="Заг4 нумер."/>
    <w:basedOn w:val="a7"/>
    <w:next w:val="a7"/>
    <w:uiPriority w:val="99"/>
    <w:rsid w:val="008674E3"/>
    <w:pPr>
      <w:keepNext/>
      <w:keepLines/>
      <w:numPr>
        <w:ilvl w:val="3"/>
        <w:numId w:val="34"/>
      </w:numPr>
      <w:spacing w:after="0" w:line="360" w:lineRule="auto"/>
      <w:ind w:left="862" w:right="284" w:hanging="862"/>
      <w:jc w:val="center"/>
      <w:outlineLvl w:val="3"/>
    </w:pPr>
    <w:rPr>
      <w:rFonts w:ascii="Times New Roman" w:eastAsia="Times New Roman" w:hAnsi="Times New Roman" w:cs="Times New Roman"/>
      <w:sz w:val="24"/>
      <w:szCs w:val="24"/>
      <w:lang w:eastAsia="ru-RU"/>
    </w:rPr>
  </w:style>
  <w:style w:type="paragraph" w:customStyle="1" w:styleId="affffffff2">
    <w:name w:val="Организация"/>
    <w:basedOn w:val="a7"/>
    <w:uiPriority w:val="99"/>
    <w:rsid w:val="008674E3"/>
    <w:pPr>
      <w:spacing w:after="0" w:line="360" w:lineRule="auto"/>
      <w:ind w:left="284" w:right="284" w:firstLine="567"/>
      <w:jc w:val="center"/>
    </w:pPr>
    <w:rPr>
      <w:rFonts w:ascii="Arial" w:eastAsia="Times New Roman" w:hAnsi="Arial" w:cs="Arial"/>
      <w:b/>
      <w:bCs/>
      <w:sz w:val="24"/>
      <w:szCs w:val="24"/>
      <w:lang w:eastAsia="ru-RU"/>
    </w:rPr>
  </w:style>
  <w:style w:type="paragraph" w:customStyle="1" w:styleId="affffffff3">
    <w:name w:val="Обыч одинарный"/>
    <w:basedOn w:val="a7"/>
    <w:uiPriority w:val="99"/>
    <w:qFormat/>
    <w:rsid w:val="008674E3"/>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affffffff4">
    <w:name w:val="Обычный по центру"/>
    <w:basedOn w:val="a7"/>
    <w:uiPriority w:val="99"/>
    <w:qFormat/>
    <w:rsid w:val="008674E3"/>
    <w:pPr>
      <w:spacing w:after="0" w:line="360" w:lineRule="auto"/>
      <w:ind w:left="284" w:right="284" w:firstLine="709"/>
      <w:jc w:val="center"/>
    </w:pPr>
    <w:rPr>
      <w:rFonts w:ascii="Times New Roman" w:eastAsia="Times New Roman" w:hAnsi="Times New Roman" w:cs="Times New Roman"/>
      <w:sz w:val="24"/>
      <w:szCs w:val="20"/>
      <w:lang w:eastAsia="ru-RU"/>
    </w:rPr>
  </w:style>
  <w:style w:type="character" w:customStyle="1" w:styleId="affffffff5">
    <w:name w:val="Знак предприятия"/>
    <w:uiPriority w:val="99"/>
    <w:qFormat/>
    <w:rsid w:val="008674E3"/>
    <w:rPr>
      <w:rFonts w:ascii="Times New Roman" w:hAnsi="Times New Roman" w:cs="Times New Roman"/>
      <w:b/>
      <w:bCs/>
      <w:i/>
      <w:iCs/>
      <w:sz w:val="28"/>
    </w:rPr>
  </w:style>
  <w:style w:type="paragraph" w:customStyle="1" w:styleId="affffffff6">
    <w:name w:val="Стадия проектирования"/>
    <w:basedOn w:val="a7"/>
    <w:uiPriority w:val="99"/>
    <w:qFormat/>
    <w:rsid w:val="008674E3"/>
    <w:pPr>
      <w:spacing w:after="0" w:line="360" w:lineRule="auto"/>
      <w:ind w:left="284" w:right="284" w:firstLine="709"/>
      <w:jc w:val="center"/>
    </w:pPr>
    <w:rPr>
      <w:rFonts w:ascii="Times New Roman" w:eastAsia="Times New Roman" w:hAnsi="Times New Roman" w:cs="Times New Roman"/>
      <w:b/>
      <w:bCs/>
      <w:sz w:val="68"/>
      <w:szCs w:val="24"/>
      <w:lang w:eastAsia="ru-RU"/>
    </w:rPr>
  </w:style>
  <w:style w:type="paragraph" w:customStyle="1" w:styleId="affffffff7">
    <w:name w:val="Документ"/>
    <w:basedOn w:val="a7"/>
    <w:uiPriority w:val="99"/>
    <w:rsid w:val="008674E3"/>
    <w:pPr>
      <w:spacing w:after="0" w:line="360" w:lineRule="auto"/>
      <w:ind w:left="284" w:right="284" w:firstLine="709"/>
      <w:jc w:val="center"/>
    </w:pPr>
    <w:rPr>
      <w:rFonts w:ascii="Times New Roman" w:eastAsia="Times New Roman" w:hAnsi="Times New Roman" w:cs="Times New Roman"/>
      <w:b/>
      <w:bCs/>
      <w:sz w:val="44"/>
      <w:szCs w:val="24"/>
      <w:lang w:eastAsia="ru-RU"/>
    </w:rPr>
  </w:style>
  <w:style w:type="paragraph" w:customStyle="1" w:styleId="affffffff8">
    <w:name w:val="Обозначение"/>
    <w:basedOn w:val="a7"/>
    <w:uiPriority w:val="99"/>
    <w:rsid w:val="008674E3"/>
    <w:pPr>
      <w:spacing w:after="0" w:line="360" w:lineRule="auto"/>
      <w:ind w:left="284" w:right="284" w:firstLine="709"/>
      <w:jc w:val="center"/>
    </w:pPr>
    <w:rPr>
      <w:rFonts w:ascii="Times New Roman" w:eastAsia="Times New Roman" w:hAnsi="Times New Roman" w:cs="Times New Roman"/>
      <w:b/>
      <w:bCs/>
      <w:sz w:val="36"/>
      <w:szCs w:val="20"/>
      <w:lang w:eastAsia="ru-RU"/>
    </w:rPr>
  </w:style>
  <w:style w:type="paragraph" w:customStyle="1" w:styleId="affffffff9">
    <w:name w:val="Обычный курсив"/>
    <w:basedOn w:val="a7"/>
    <w:next w:val="a7"/>
    <w:uiPriority w:val="99"/>
    <w:rsid w:val="008674E3"/>
    <w:pPr>
      <w:spacing w:after="0" w:line="360" w:lineRule="auto"/>
      <w:ind w:left="284" w:right="284" w:firstLine="567"/>
      <w:jc w:val="both"/>
    </w:pPr>
    <w:rPr>
      <w:rFonts w:ascii="Times New Roman" w:eastAsia="Times New Roman" w:hAnsi="Times New Roman" w:cs="Times New Roman"/>
      <w:i/>
      <w:iCs/>
      <w:sz w:val="24"/>
      <w:szCs w:val="24"/>
      <w:lang w:eastAsia="ru-RU"/>
    </w:rPr>
  </w:style>
  <w:style w:type="paragraph" w:customStyle="1" w:styleId="1ff7">
    <w:name w:val="Стиль_отчет_1"/>
    <w:basedOn w:val="a7"/>
    <w:uiPriority w:val="99"/>
    <w:rsid w:val="008674E3"/>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1ff8">
    <w:name w:val="Знак1"/>
    <w:basedOn w:val="a7"/>
    <w:uiPriority w:val="99"/>
    <w:rsid w:val="008674E3"/>
    <w:pPr>
      <w:spacing w:after="0" w:line="360" w:lineRule="auto"/>
      <w:ind w:firstLine="709"/>
      <w:jc w:val="both"/>
    </w:pPr>
    <w:rPr>
      <w:rFonts w:ascii="Verdana" w:eastAsia="Times New Roman" w:hAnsi="Verdana" w:cs="Verdana"/>
      <w:sz w:val="20"/>
      <w:szCs w:val="20"/>
      <w:lang w:val="en-US"/>
    </w:rPr>
  </w:style>
  <w:style w:type="paragraph" w:customStyle="1" w:styleId="1ff9">
    <w:name w:val="Заголовок оглавления1"/>
    <w:basedOn w:val="14"/>
    <w:next w:val="a7"/>
    <w:uiPriority w:val="39"/>
    <w:rsid w:val="008674E3"/>
    <w:pPr>
      <w:keepLines w:val="0"/>
      <w:spacing w:after="60" w:line="360" w:lineRule="auto"/>
      <w:ind w:firstLine="709"/>
      <w:outlineLvl w:val="9"/>
    </w:pPr>
    <w:rPr>
      <w:rFonts w:ascii="Cambria" w:eastAsia="Times New Roman" w:hAnsi="Cambria" w:cs="Times New Roman"/>
      <w:b/>
      <w:bCs/>
      <w:caps/>
      <w:color w:val="auto"/>
      <w:kern w:val="32"/>
      <w:sz w:val="24"/>
      <w:lang w:eastAsia="ru-RU"/>
    </w:rPr>
  </w:style>
  <w:style w:type="paragraph" w:customStyle="1" w:styleId="Style3">
    <w:name w:val="Style3"/>
    <w:basedOn w:val="a7"/>
    <w:uiPriority w:val="99"/>
    <w:rsid w:val="008674E3"/>
    <w:pPr>
      <w:widowControl w:val="0"/>
      <w:autoSpaceDE w:val="0"/>
      <w:autoSpaceDN w:val="0"/>
      <w:adjustRightInd w:val="0"/>
      <w:spacing w:after="0" w:line="331" w:lineRule="exact"/>
      <w:ind w:firstLine="709"/>
      <w:jc w:val="both"/>
    </w:pPr>
    <w:rPr>
      <w:rFonts w:ascii="Times New Roman" w:eastAsia="Times New Roman" w:hAnsi="Times New Roman" w:cs="Times New Roman"/>
      <w:sz w:val="24"/>
      <w:szCs w:val="24"/>
      <w:lang w:eastAsia="ru-RU"/>
    </w:rPr>
  </w:style>
  <w:style w:type="paragraph" w:customStyle="1" w:styleId="Style5">
    <w:name w:val="Style5"/>
    <w:basedOn w:val="a7"/>
    <w:uiPriority w:val="99"/>
    <w:rsid w:val="008674E3"/>
    <w:pPr>
      <w:widowControl w:val="0"/>
      <w:autoSpaceDE w:val="0"/>
      <w:autoSpaceDN w:val="0"/>
      <w:adjustRightInd w:val="0"/>
      <w:spacing w:after="0" w:line="394" w:lineRule="exact"/>
      <w:ind w:hanging="168"/>
      <w:jc w:val="both"/>
    </w:pPr>
    <w:rPr>
      <w:rFonts w:ascii="Times New Roman" w:eastAsia="Times New Roman" w:hAnsi="Times New Roman" w:cs="Times New Roman"/>
      <w:sz w:val="24"/>
      <w:szCs w:val="24"/>
      <w:lang w:eastAsia="ru-RU"/>
    </w:rPr>
  </w:style>
  <w:style w:type="character" w:customStyle="1" w:styleId="FontStyle12">
    <w:name w:val="Font Style12"/>
    <w:uiPriority w:val="99"/>
    <w:rsid w:val="008674E3"/>
    <w:rPr>
      <w:rFonts w:ascii="Times New Roman" w:hAnsi="Times New Roman" w:cs="Times New Roman"/>
      <w:sz w:val="26"/>
      <w:szCs w:val="26"/>
    </w:rPr>
  </w:style>
  <w:style w:type="character" w:customStyle="1" w:styleId="FontStyle14">
    <w:name w:val="Font Style14"/>
    <w:uiPriority w:val="99"/>
    <w:rsid w:val="008674E3"/>
    <w:rPr>
      <w:rFonts w:ascii="Times New Roman" w:hAnsi="Times New Roman" w:cs="Times New Roman"/>
      <w:sz w:val="22"/>
      <w:szCs w:val="22"/>
    </w:rPr>
  </w:style>
  <w:style w:type="paragraph" w:customStyle="1" w:styleId="Style6">
    <w:name w:val="Style6"/>
    <w:basedOn w:val="a7"/>
    <w:uiPriority w:val="99"/>
    <w:rsid w:val="008674E3"/>
    <w:pPr>
      <w:widowControl w:val="0"/>
      <w:autoSpaceDE w:val="0"/>
      <w:autoSpaceDN w:val="0"/>
      <w:adjustRightInd w:val="0"/>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tyle8">
    <w:name w:val="Style8"/>
    <w:basedOn w:val="a7"/>
    <w:uiPriority w:val="99"/>
    <w:rsid w:val="008674E3"/>
    <w:pPr>
      <w:widowControl w:val="0"/>
      <w:autoSpaceDE w:val="0"/>
      <w:autoSpaceDN w:val="0"/>
      <w:adjustRightInd w:val="0"/>
      <w:spacing w:after="0" w:line="360" w:lineRule="auto"/>
      <w:ind w:firstLine="709"/>
      <w:jc w:val="both"/>
    </w:pPr>
    <w:rPr>
      <w:rFonts w:ascii="Times New Roman" w:eastAsia="Times New Roman" w:hAnsi="Times New Roman" w:cs="Times New Roman"/>
      <w:sz w:val="24"/>
      <w:szCs w:val="24"/>
      <w:lang w:eastAsia="ru-RU"/>
    </w:rPr>
  </w:style>
  <w:style w:type="paragraph" w:customStyle="1" w:styleId="Style9">
    <w:name w:val="Style9"/>
    <w:basedOn w:val="a7"/>
    <w:uiPriority w:val="99"/>
    <w:rsid w:val="008674E3"/>
    <w:pPr>
      <w:widowControl w:val="0"/>
      <w:autoSpaceDE w:val="0"/>
      <w:autoSpaceDN w:val="0"/>
      <w:adjustRightInd w:val="0"/>
      <w:spacing w:after="0" w:line="278" w:lineRule="exact"/>
      <w:ind w:firstLine="709"/>
      <w:jc w:val="center"/>
    </w:pPr>
    <w:rPr>
      <w:rFonts w:ascii="Times New Roman" w:eastAsia="Times New Roman" w:hAnsi="Times New Roman" w:cs="Times New Roman"/>
      <w:sz w:val="24"/>
      <w:szCs w:val="24"/>
      <w:lang w:eastAsia="ru-RU"/>
    </w:rPr>
  </w:style>
  <w:style w:type="character" w:customStyle="1" w:styleId="FontStyle16">
    <w:name w:val="Font Style16"/>
    <w:uiPriority w:val="99"/>
    <w:rsid w:val="008674E3"/>
    <w:rPr>
      <w:rFonts w:ascii="Century Schoolbook" w:hAnsi="Century Schoolbook" w:cs="Century Schoolbook"/>
      <w:b/>
      <w:bCs/>
      <w:sz w:val="20"/>
      <w:szCs w:val="20"/>
    </w:rPr>
  </w:style>
  <w:style w:type="paragraph" w:customStyle="1" w:styleId="Style10">
    <w:name w:val="Style10"/>
    <w:basedOn w:val="a7"/>
    <w:uiPriority w:val="99"/>
    <w:rsid w:val="008674E3"/>
    <w:pPr>
      <w:widowControl w:val="0"/>
      <w:autoSpaceDE w:val="0"/>
      <w:autoSpaceDN w:val="0"/>
      <w:adjustRightInd w:val="0"/>
      <w:spacing w:after="0" w:line="360" w:lineRule="auto"/>
      <w:ind w:firstLine="709"/>
      <w:jc w:val="both"/>
    </w:pPr>
    <w:rPr>
      <w:rFonts w:ascii="Trebuchet MS" w:eastAsia="Times New Roman" w:hAnsi="Trebuchet MS" w:cs="Times New Roman"/>
      <w:sz w:val="24"/>
      <w:szCs w:val="24"/>
      <w:lang w:eastAsia="ru-RU"/>
    </w:rPr>
  </w:style>
  <w:style w:type="character" w:customStyle="1" w:styleId="FontStyle18">
    <w:name w:val="Font Style18"/>
    <w:uiPriority w:val="99"/>
    <w:rsid w:val="008674E3"/>
    <w:rPr>
      <w:rFonts w:ascii="Century Schoolbook" w:hAnsi="Century Schoolbook" w:cs="Century Schoolbook"/>
      <w:b/>
      <w:bCs/>
      <w:sz w:val="20"/>
      <w:szCs w:val="20"/>
    </w:rPr>
  </w:style>
  <w:style w:type="character" w:customStyle="1" w:styleId="FontStyle19">
    <w:name w:val="Font Style19"/>
    <w:uiPriority w:val="99"/>
    <w:rsid w:val="008674E3"/>
    <w:rPr>
      <w:rFonts w:ascii="Franklin Gothic Medium" w:hAnsi="Franklin Gothic Medium" w:cs="Franklin Gothic Medium"/>
      <w:b/>
      <w:bCs/>
      <w:sz w:val="22"/>
      <w:szCs w:val="22"/>
    </w:rPr>
  </w:style>
  <w:style w:type="character" w:customStyle="1" w:styleId="FontStyle20">
    <w:name w:val="Font Style20"/>
    <w:uiPriority w:val="99"/>
    <w:rsid w:val="008674E3"/>
    <w:rPr>
      <w:rFonts w:ascii="Franklin Gothic Medium" w:hAnsi="Franklin Gothic Medium" w:cs="Franklin Gothic Medium"/>
      <w:b/>
      <w:bCs/>
      <w:sz w:val="22"/>
      <w:szCs w:val="22"/>
    </w:rPr>
  </w:style>
  <w:style w:type="character" w:customStyle="1" w:styleId="FontStyle21">
    <w:name w:val="Font Style21"/>
    <w:uiPriority w:val="99"/>
    <w:rsid w:val="008674E3"/>
    <w:rPr>
      <w:rFonts w:ascii="Times New Roman" w:hAnsi="Times New Roman" w:cs="Times New Roman"/>
      <w:b/>
      <w:bCs/>
      <w:sz w:val="24"/>
      <w:szCs w:val="24"/>
    </w:rPr>
  </w:style>
  <w:style w:type="character" w:customStyle="1" w:styleId="FontStyle22">
    <w:name w:val="Font Style22"/>
    <w:uiPriority w:val="99"/>
    <w:rsid w:val="008674E3"/>
    <w:rPr>
      <w:rFonts w:ascii="Times New Roman" w:hAnsi="Times New Roman" w:cs="Times New Roman"/>
      <w:b/>
      <w:bCs/>
      <w:sz w:val="24"/>
      <w:szCs w:val="24"/>
    </w:rPr>
  </w:style>
  <w:style w:type="character" w:customStyle="1" w:styleId="FontStyle23">
    <w:name w:val="Font Style23"/>
    <w:uiPriority w:val="99"/>
    <w:rsid w:val="008674E3"/>
    <w:rPr>
      <w:rFonts w:ascii="Times New Roman" w:hAnsi="Times New Roman" w:cs="Times New Roman"/>
      <w:b/>
      <w:bCs/>
      <w:sz w:val="24"/>
      <w:szCs w:val="24"/>
    </w:rPr>
  </w:style>
  <w:style w:type="character" w:customStyle="1" w:styleId="FontStyle24">
    <w:name w:val="Font Style24"/>
    <w:uiPriority w:val="99"/>
    <w:rsid w:val="008674E3"/>
    <w:rPr>
      <w:rFonts w:ascii="Times New Roman" w:hAnsi="Times New Roman" w:cs="Times New Roman"/>
      <w:sz w:val="24"/>
      <w:szCs w:val="24"/>
    </w:rPr>
  </w:style>
  <w:style w:type="character" w:customStyle="1" w:styleId="FontStyle25">
    <w:name w:val="Font Style25"/>
    <w:uiPriority w:val="99"/>
    <w:rsid w:val="008674E3"/>
    <w:rPr>
      <w:rFonts w:ascii="Times New Roman" w:hAnsi="Times New Roman" w:cs="Times New Roman"/>
      <w:sz w:val="24"/>
      <w:szCs w:val="24"/>
    </w:rPr>
  </w:style>
  <w:style w:type="character" w:customStyle="1" w:styleId="FontStyle26">
    <w:name w:val="Font Style26"/>
    <w:uiPriority w:val="99"/>
    <w:rsid w:val="008674E3"/>
    <w:rPr>
      <w:rFonts w:ascii="Trebuchet MS" w:hAnsi="Trebuchet MS" w:cs="Trebuchet MS"/>
      <w:b/>
      <w:bCs/>
      <w:sz w:val="26"/>
      <w:szCs w:val="26"/>
    </w:rPr>
  </w:style>
  <w:style w:type="character" w:customStyle="1" w:styleId="FontStyle27">
    <w:name w:val="Font Style27"/>
    <w:uiPriority w:val="99"/>
    <w:rsid w:val="008674E3"/>
    <w:rPr>
      <w:rFonts w:ascii="Times New Roman" w:hAnsi="Times New Roman" w:cs="Times New Roman"/>
      <w:sz w:val="28"/>
      <w:szCs w:val="28"/>
    </w:rPr>
  </w:style>
  <w:style w:type="character" w:customStyle="1" w:styleId="FontStyle28">
    <w:name w:val="Font Style28"/>
    <w:uiPriority w:val="99"/>
    <w:rsid w:val="008674E3"/>
    <w:rPr>
      <w:rFonts w:ascii="Times New Roman" w:hAnsi="Times New Roman" w:cs="Times New Roman"/>
      <w:b/>
      <w:bCs/>
      <w:sz w:val="22"/>
      <w:szCs w:val="22"/>
    </w:rPr>
  </w:style>
  <w:style w:type="character" w:customStyle="1" w:styleId="FontStyle29">
    <w:name w:val="Font Style29"/>
    <w:uiPriority w:val="99"/>
    <w:rsid w:val="008674E3"/>
    <w:rPr>
      <w:rFonts w:ascii="Book Antiqua" w:hAnsi="Book Antiqua" w:cs="Book Antiqua"/>
      <w:b/>
      <w:bCs/>
      <w:sz w:val="20"/>
      <w:szCs w:val="20"/>
    </w:rPr>
  </w:style>
  <w:style w:type="character" w:customStyle="1" w:styleId="FontStyle30">
    <w:name w:val="Font Style30"/>
    <w:uiPriority w:val="99"/>
    <w:rsid w:val="008674E3"/>
    <w:rPr>
      <w:rFonts w:ascii="Times New Roman" w:hAnsi="Times New Roman" w:cs="Times New Roman"/>
      <w:b/>
      <w:bCs/>
      <w:sz w:val="24"/>
      <w:szCs w:val="24"/>
    </w:rPr>
  </w:style>
  <w:style w:type="character" w:customStyle="1" w:styleId="FontStyle31">
    <w:name w:val="Font Style31"/>
    <w:uiPriority w:val="99"/>
    <w:rsid w:val="008674E3"/>
    <w:rPr>
      <w:rFonts w:ascii="Book Antiqua" w:hAnsi="Book Antiqua" w:cs="Book Antiqua"/>
      <w:b/>
      <w:bCs/>
      <w:sz w:val="20"/>
      <w:szCs w:val="20"/>
    </w:rPr>
  </w:style>
  <w:style w:type="character" w:customStyle="1" w:styleId="FontStyle32">
    <w:name w:val="Font Style32"/>
    <w:uiPriority w:val="99"/>
    <w:rsid w:val="008674E3"/>
    <w:rPr>
      <w:rFonts w:ascii="Century Schoolbook" w:hAnsi="Century Schoolbook" w:cs="Century Schoolbook"/>
      <w:b/>
      <w:bCs/>
      <w:sz w:val="20"/>
      <w:szCs w:val="20"/>
    </w:rPr>
  </w:style>
  <w:style w:type="character" w:customStyle="1" w:styleId="FontStyle33">
    <w:name w:val="Font Style33"/>
    <w:uiPriority w:val="99"/>
    <w:rsid w:val="008674E3"/>
    <w:rPr>
      <w:rFonts w:ascii="Century Schoolbook" w:hAnsi="Century Schoolbook" w:cs="Century Schoolbook"/>
      <w:b/>
      <w:bCs/>
      <w:sz w:val="20"/>
      <w:szCs w:val="20"/>
    </w:rPr>
  </w:style>
  <w:style w:type="character" w:customStyle="1" w:styleId="FontStyle34">
    <w:name w:val="Font Style34"/>
    <w:uiPriority w:val="99"/>
    <w:rsid w:val="008674E3"/>
    <w:rPr>
      <w:rFonts w:ascii="Times New Roman" w:hAnsi="Times New Roman" w:cs="Times New Roman"/>
      <w:sz w:val="24"/>
      <w:szCs w:val="24"/>
    </w:rPr>
  </w:style>
  <w:style w:type="character" w:customStyle="1" w:styleId="FontStyle35">
    <w:name w:val="Font Style35"/>
    <w:uiPriority w:val="99"/>
    <w:rsid w:val="008674E3"/>
    <w:rPr>
      <w:rFonts w:ascii="Times New Roman" w:hAnsi="Times New Roman" w:cs="Times New Roman"/>
      <w:b/>
      <w:bCs/>
      <w:sz w:val="24"/>
      <w:szCs w:val="24"/>
    </w:rPr>
  </w:style>
  <w:style w:type="character" w:customStyle="1" w:styleId="FontStyle36">
    <w:name w:val="Font Style36"/>
    <w:uiPriority w:val="99"/>
    <w:rsid w:val="008674E3"/>
    <w:rPr>
      <w:rFonts w:ascii="Times New Roman" w:hAnsi="Times New Roman" w:cs="Times New Roman"/>
      <w:b/>
      <w:bCs/>
      <w:sz w:val="22"/>
      <w:szCs w:val="22"/>
    </w:rPr>
  </w:style>
  <w:style w:type="character" w:customStyle="1" w:styleId="FontStyle37">
    <w:name w:val="Font Style37"/>
    <w:uiPriority w:val="99"/>
    <w:rsid w:val="008674E3"/>
    <w:rPr>
      <w:rFonts w:ascii="Times New Roman" w:hAnsi="Times New Roman" w:cs="Times New Roman"/>
      <w:sz w:val="24"/>
      <w:szCs w:val="24"/>
    </w:rPr>
  </w:style>
  <w:style w:type="character" w:customStyle="1" w:styleId="FontStyle38">
    <w:name w:val="Font Style38"/>
    <w:uiPriority w:val="99"/>
    <w:rsid w:val="008674E3"/>
    <w:rPr>
      <w:rFonts w:ascii="Times New Roman" w:hAnsi="Times New Roman" w:cs="Times New Roman"/>
      <w:sz w:val="24"/>
      <w:szCs w:val="24"/>
    </w:rPr>
  </w:style>
  <w:style w:type="character" w:customStyle="1" w:styleId="1ffa">
    <w:name w:val="Замещающий текст1"/>
    <w:uiPriority w:val="99"/>
    <w:semiHidden/>
    <w:rsid w:val="008674E3"/>
    <w:rPr>
      <w:rFonts w:cs="Times New Roman"/>
      <w:color w:val="808080"/>
    </w:rPr>
  </w:style>
  <w:style w:type="paragraph" w:customStyle="1" w:styleId="Style11">
    <w:name w:val="Style11"/>
    <w:basedOn w:val="a7"/>
    <w:uiPriority w:val="99"/>
    <w:rsid w:val="008674E3"/>
    <w:pPr>
      <w:widowControl w:val="0"/>
      <w:autoSpaceDE w:val="0"/>
      <w:autoSpaceDN w:val="0"/>
      <w:adjustRightInd w:val="0"/>
      <w:spacing w:after="0" w:line="216" w:lineRule="exact"/>
      <w:ind w:firstLine="269"/>
      <w:jc w:val="both"/>
    </w:pPr>
    <w:rPr>
      <w:rFonts w:ascii="Times New Roman" w:eastAsia="Times New Roman" w:hAnsi="Times New Roman" w:cs="Times New Roman"/>
      <w:sz w:val="24"/>
      <w:szCs w:val="24"/>
      <w:lang w:eastAsia="ru-RU"/>
    </w:rPr>
  </w:style>
  <w:style w:type="paragraph" w:customStyle="1" w:styleId="3f9">
    <w:name w:val="Обычный3"/>
    <w:uiPriority w:val="99"/>
    <w:rsid w:val="008674E3"/>
    <w:pPr>
      <w:spacing w:after="0" w:line="240" w:lineRule="auto"/>
    </w:pPr>
    <w:rPr>
      <w:rFonts w:ascii="Times New Roman" w:eastAsia="Times New Roman" w:hAnsi="Times New Roman" w:cs="Times New Roman"/>
      <w:sz w:val="20"/>
      <w:szCs w:val="20"/>
      <w:lang w:eastAsia="ru-RU"/>
    </w:rPr>
  </w:style>
  <w:style w:type="paragraph" w:customStyle="1" w:styleId="222">
    <w:name w:val="Основной текст с отступом 22"/>
    <w:basedOn w:val="a7"/>
    <w:uiPriority w:val="99"/>
    <w:rsid w:val="008674E3"/>
    <w:pPr>
      <w:spacing w:after="0" w:line="360" w:lineRule="auto"/>
      <w:ind w:firstLine="709"/>
      <w:jc w:val="both"/>
    </w:pPr>
    <w:rPr>
      <w:rFonts w:ascii="Times New Roman" w:eastAsia="Times New Roman" w:hAnsi="Times New Roman" w:cs="Times New Roman"/>
      <w:sz w:val="24"/>
      <w:szCs w:val="20"/>
      <w:lang w:eastAsia="ru-RU"/>
    </w:rPr>
  </w:style>
  <w:style w:type="paragraph" w:customStyle="1" w:styleId="3fa">
    <w:name w:val="Название3"/>
    <w:basedOn w:val="a7"/>
    <w:uiPriority w:val="99"/>
    <w:rsid w:val="008674E3"/>
    <w:pPr>
      <w:spacing w:after="0" w:line="360" w:lineRule="auto"/>
      <w:ind w:firstLine="709"/>
      <w:jc w:val="center"/>
    </w:pPr>
    <w:rPr>
      <w:rFonts w:ascii="Times New Roman" w:eastAsia="Times New Roman" w:hAnsi="Times New Roman" w:cs="Times New Roman"/>
      <w:b/>
      <w:sz w:val="28"/>
      <w:szCs w:val="20"/>
      <w:lang w:eastAsia="ru-RU"/>
    </w:rPr>
  </w:style>
  <w:style w:type="paragraph" w:customStyle="1" w:styleId="321">
    <w:name w:val="Основной текст 32"/>
    <w:basedOn w:val="a7"/>
    <w:uiPriority w:val="99"/>
    <w:rsid w:val="008674E3"/>
    <w:pPr>
      <w:widowControl w:val="0"/>
      <w:spacing w:after="0" w:line="360" w:lineRule="auto"/>
      <w:ind w:firstLine="709"/>
      <w:jc w:val="both"/>
    </w:pPr>
    <w:rPr>
      <w:rFonts w:ascii="Times New Roman" w:eastAsia="Times New Roman" w:hAnsi="Times New Roman" w:cs="Times New Roman"/>
      <w:szCs w:val="20"/>
      <w:lang w:eastAsia="ru-RU"/>
    </w:rPr>
  </w:style>
  <w:style w:type="paragraph" w:customStyle="1" w:styleId="affffffffa">
    <w:name w:val="текст письма"/>
    <w:basedOn w:val="a7"/>
    <w:uiPriority w:val="99"/>
    <w:rsid w:val="008674E3"/>
    <w:pPr>
      <w:spacing w:after="0" w:line="360" w:lineRule="auto"/>
      <w:ind w:firstLine="709"/>
      <w:jc w:val="both"/>
    </w:pPr>
    <w:rPr>
      <w:rFonts w:ascii="Times New Roman CYR" w:eastAsia="Times New Roman" w:hAnsi="Times New Roman CYR" w:cs="Times New Roman"/>
      <w:sz w:val="24"/>
      <w:szCs w:val="20"/>
      <w:lang w:eastAsia="ru-RU"/>
    </w:rPr>
  </w:style>
  <w:style w:type="paragraph" w:customStyle="1" w:styleId="affffffffb">
    <w:name w:val="абзац отчета"/>
    <w:basedOn w:val="a7"/>
    <w:link w:val="1ffb"/>
    <w:rsid w:val="008674E3"/>
    <w:pPr>
      <w:spacing w:after="0" w:line="312" w:lineRule="auto"/>
      <w:ind w:firstLine="709"/>
      <w:jc w:val="both"/>
    </w:pPr>
    <w:rPr>
      <w:rFonts w:ascii="Times New Roman" w:eastAsia="Times New Roman" w:hAnsi="Times New Roman" w:cs="Times New Roman"/>
      <w:sz w:val="24"/>
      <w:szCs w:val="24"/>
      <w:lang w:eastAsia="ru-RU"/>
    </w:rPr>
  </w:style>
  <w:style w:type="character" w:customStyle="1" w:styleId="1ffb">
    <w:name w:val="абзац отчета Знак1"/>
    <w:link w:val="affffffffb"/>
    <w:locked/>
    <w:rsid w:val="008674E3"/>
    <w:rPr>
      <w:rFonts w:ascii="Times New Roman" w:eastAsia="Times New Roman" w:hAnsi="Times New Roman" w:cs="Times New Roman"/>
      <w:sz w:val="24"/>
      <w:szCs w:val="24"/>
      <w:lang w:eastAsia="ru-RU"/>
    </w:rPr>
  </w:style>
  <w:style w:type="paragraph" w:customStyle="1" w:styleId="-">
    <w:name w:val="абзац отч. - марк.список"/>
    <w:basedOn w:val="affffffffb"/>
    <w:uiPriority w:val="99"/>
    <w:rsid w:val="008674E3"/>
    <w:pPr>
      <w:numPr>
        <w:numId w:val="35"/>
      </w:numPr>
      <w:tabs>
        <w:tab w:val="clear" w:pos="2705"/>
        <w:tab w:val="num" w:pos="360"/>
        <w:tab w:val="num" w:pos="720"/>
        <w:tab w:val="num" w:pos="937"/>
        <w:tab w:val="num" w:pos="1209"/>
        <w:tab w:val="num" w:pos="1260"/>
        <w:tab w:val="num" w:pos="2160"/>
      </w:tabs>
      <w:ind w:left="1260" w:hanging="540"/>
    </w:pPr>
  </w:style>
  <w:style w:type="paragraph" w:styleId="HTML3">
    <w:name w:val="HTML Address"/>
    <w:basedOn w:val="a7"/>
    <w:link w:val="HTML4"/>
    <w:uiPriority w:val="99"/>
    <w:rsid w:val="008674E3"/>
    <w:pPr>
      <w:spacing w:after="0" w:line="360" w:lineRule="auto"/>
      <w:ind w:firstLine="709"/>
      <w:jc w:val="both"/>
    </w:pPr>
    <w:rPr>
      <w:rFonts w:ascii="Times New Roman" w:eastAsia="Times New Roman" w:hAnsi="Times New Roman" w:cs="Times New Roman"/>
      <w:i/>
      <w:iCs/>
      <w:sz w:val="24"/>
      <w:szCs w:val="24"/>
      <w:lang w:eastAsia="ru-RU"/>
    </w:rPr>
  </w:style>
  <w:style w:type="character" w:customStyle="1" w:styleId="HTML4">
    <w:name w:val="Адрес HTML Знак"/>
    <w:basedOn w:val="a8"/>
    <w:link w:val="HTML3"/>
    <w:uiPriority w:val="99"/>
    <w:rsid w:val="008674E3"/>
    <w:rPr>
      <w:rFonts w:ascii="Times New Roman" w:eastAsia="Times New Roman" w:hAnsi="Times New Roman" w:cs="Times New Roman"/>
      <w:i/>
      <w:iCs/>
      <w:sz w:val="24"/>
      <w:szCs w:val="24"/>
      <w:lang w:eastAsia="ru-RU"/>
    </w:rPr>
  </w:style>
  <w:style w:type="character" w:customStyle="1" w:styleId="FontStyle41">
    <w:name w:val="Font Style41"/>
    <w:uiPriority w:val="99"/>
    <w:rsid w:val="008674E3"/>
    <w:rPr>
      <w:rFonts w:ascii="Times New Roman" w:hAnsi="Times New Roman" w:cs="Times New Roman"/>
      <w:b/>
      <w:bCs/>
      <w:sz w:val="24"/>
      <w:szCs w:val="24"/>
    </w:rPr>
  </w:style>
  <w:style w:type="paragraph" w:customStyle="1" w:styleId="Style12">
    <w:name w:val="Style12"/>
    <w:basedOn w:val="a7"/>
    <w:uiPriority w:val="99"/>
    <w:rsid w:val="008674E3"/>
    <w:pPr>
      <w:widowControl w:val="0"/>
      <w:autoSpaceDE w:val="0"/>
      <w:autoSpaceDN w:val="0"/>
      <w:adjustRightInd w:val="0"/>
      <w:spacing w:after="0" w:line="360" w:lineRule="auto"/>
      <w:ind w:firstLine="709"/>
      <w:jc w:val="both"/>
    </w:pPr>
    <w:rPr>
      <w:rFonts w:ascii="Times New Roman" w:eastAsia="Times New Roman" w:hAnsi="Times New Roman" w:cs="Times New Roman"/>
      <w:sz w:val="24"/>
      <w:szCs w:val="24"/>
      <w:lang w:eastAsia="ru-RU"/>
    </w:rPr>
  </w:style>
  <w:style w:type="paragraph" w:customStyle="1" w:styleId="affffffffc">
    <w:name w:val="Переменные"/>
    <w:basedOn w:val="aff"/>
    <w:uiPriority w:val="99"/>
    <w:rsid w:val="008674E3"/>
    <w:pPr>
      <w:spacing w:line="360" w:lineRule="auto"/>
      <w:ind w:firstLine="709"/>
      <w:jc w:val="both"/>
    </w:pPr>
    <w:rPr>
      <w:rFonts w:ascii="Times New Roman" w:eastAsia="Times New Roman" w:hAnsi="Times New Roman" w:cs="Times New Roman"/>
      <w:sz w:val="20"/>
      <w:szCs w:val="20"/>
      <w:lang w:eastAsia="ru-RU"/>
    </w:rPr>
  </w:style>
  <w:style w:type="paragraph" w:customStyle="1" w:styleId="affffffffd">
    <w:name w:val="Формула"/>
    <w:basedOn w:val="aff"/>
    <w:uiPriority w:val="99"/>
    <w:rsid w:val="008674E3"/>
    <w:pPr>
      <w:spacing w:line="360" w:lineRule="auto"/>
      <w:ind w:firstLine="709"/>
      <w:jc w:val="both"/>
    </w:pPr>
    <w:rPr>
      <w:rFonts w:ascii="Times New Roman" w:eastAsia="Times New Roman" w:hAnsi="Times New Roman" w:cs="Times New Roman"/>
      <w:sz w:val="20"/>
      <w:szCs w:val="20"/>
      <w:lang w:eastAsia="ru-RU"/>
    </w:rPr>
  </w:style>
  <w:style w:type="paragraph" w:customStyle="1" w:styleId="230">
    <w:name w:val="Основной текст 23"/>
    <w:basedOn w:val="a7"/>
    <w:uiPriority w:val="99"/>
    <w:rsid w:val="008674E3"/>
    <w:pPr>
      <w:overflowPunct w:val="0"/>
      <w:autoSpaceDE w:val="0"/>
      <w:autoSpaceDN w:val="0"/>
      <w:adjustRightInd w:val="0"/>
      <w:spacing w:after="0" w:line="360" w:lineRule="auto"/>
      <w:ind w:firstLine="567"/>
      <w:jc w:val="both"/>
      <w:textAlignment w:val="baseline"/>
    </w:pPr>
    <w:rPr>
      <w:rFonts w:ascii="Times New Roman" w:eastAsia="Times New Roman" w:hAnsi="Times New Roman" w:cs="Times New Roman"/>
      <w:sz w:val="24"/>
      <w:szCs w:val="20"/>
      <w:lang w:eastAsia="ru-RU"/>
    </w:rPr>
  </w:style>
  <w:style w:type="paragraph" w:styleId="2ff2">
    <w:name w:val="List 2"/>
    <w:basedOn w:val="a7"/>
    <w:uiPriority w:val="99"/>
    <w:rsid w:val="008674E3"/>
    <w:pPr>
      <w:spacing w:after="0" w:line="360" w:lineRule="auto"/>
      <w:ind w:left="566" w:hanging="283"/>
      <w:jc w:val="both"/>
    </w:pPr>
    <w:rPr>
      <w:rFonts w:ascii="Times New Roman" w:eastAsia="Times New Roman" w:hAnsi="Times New Roman" w:cs="Times New Roman"/>
      <w:sz w:val="24"/>
      <w:szCs w:val="24"/>
      <w:lang w:eastAsia="ru-RU"/>
    </w:rPr>
  </w:style>
  <w:style w:type="paragraph" w:styleId="3fb">
    <w:name w:val="List 3"/>
    <w:basedOn w:val="a7"/>
    <w:uiPriority w:val="99"/>
    <w:rsid w:val="008674E3"/>
    <w:pPr>
      <w:spacing w:after="0" w:line="360" w:lineRule="auto"/>
      <w:ind w:left="849" w:hanging="283"/>
      <w:jc w:val="both"/>
    </w:pPr>
    <w:rPr>
      <w:rFonts w:ascii="Times New Roman" w:eastAsia="Times New Roman" w:hAnsi="Times New Roman" w:cs="Times New Roman"/>
      <w:sz w:val="24"/>
      <w:szCs w:val="24"/>
      <w:lang w:eastAsia="ru-RU"/>
    </w:rPr>
  </w:style>
  <w:style w:type="paragraph" w:styleId="3fc">
    <w:name w:val="List Continue 3"/>
    <w:basedOn w:val="a7"/>
    <w:uiPriority w:val="99"/>
    <w:rsid w:val="008674E3"/>
    <w:pPr>
      <w:spacing w:after="120" w:line="360" w:lineRule="auto"/>
      <w:ind w:left="849" w:firstLine="709"/>
      <w:jc w:val="both"/>
    </w:pPr>
    <w:rPr>
      <w:rFonts w:ascii="Times New Roman" w:eastAsia="Times New Roman" w:hAnsi="Times New Roman" w:cs="Times New Roman"/>
      <w:sz w:val="24"/>
      <w:szCs w:val="24"/>
      <w:lang w:eastAsia="ru-RU"/>
    </w:rPr>
  </w:style>
  <w:style w:type="paragraph" w:customStyle="1" w:styleId="231">
    <w:name w:val="Основной текст с отступом 23"/>
    <w:basedOn w:val="a7"/>
    <w:uiPriority w:val="99"/>
    <w:rsid w:val="008674E3"/>
    <w:pPr>
      <w:spacing w:after="120" w:line="360" w:lineRule="atLeast"/>
      <w:ind w:firstLine="720"/>
      <w:jc w:val="both"/>
    </w:pPr>
    <w:rPr>
      <w:rFonts w:ascii="Times New Roman" w:eastAsia="Times New Roman" w:hAnsi="Times New Roman" w:cs="Times New Roman"/>
      <w:sz w:val="24"/>
      <w:szCs w:val="20"/>
      <w:lang w:eastAsia="ru-RU"/>
    </w:rPr>
  </w:style>
  <w:style w:type="paragraph" w:customStyle="1" w:styleId="1ffc">
    <w:name w:val="Обычный (веб)1"/>
    <w:basedOn w:val="a7"/>
    <w:uiPriority w:val="99"/>
    <w:rsid w:val="008674E3"/>
    <w:pPr>
      <w:overflowPunct w:val="0"/>
      <w:autoSpaceDE w:val="0"/>
      <w:autoSpaceDN w:val="0"/>
      <w:adjustRightInd w:val="0"/>
      <w:spacing w:before="100" w:after="100" w:line="360" w:lineRule="auto"/>
      <w:ind w:firstLine="709"/>
      <w:jc w:val="both"/>
      <w:textAlignment w:val="baseline"/>
    </w:pPr>
    <w:rPr>
      <w:rFonts w:ascii="Times New Roman" w:eastAsia="Times New Roman" w:hAnsi="Times New Roman" w:cs="Times New Roman"/>
      <w:sz w:val="24"/>
      <w:szCs w:val="20"/>
      <w:lang w:eastAsia="ru-RU"/>
    </w:rPr>
  </w:style>
  <w:style w:type="paragraph" w:customStyle="1" w:styleId="text">
    <w:name w:val="text"/>
    <w:basedOn w:val="a7"/>
    <w:uiPriority w:val="99"/>
    <w:rsid w:val="008674E3"/>
    <w:pPr>
      <w:overflowPunct w:val="0"/>
      <w:autoSpaceDE w:val="0"/>
      <w:autoSpaceDN w:val="0"/>
      <w:adjustRightInd w:val="0"/>
      <w:spacing w:before="100" w:after="100" w:line="360" w:lineRule="auto"/>
      <w:ind w:firstLine="709"/>
      <w:jc w:val="both"/>
      <w:textAlignment w:val="baseline"/>
    </w:pPr>
    <w:rPr>
      <w:rFonts w:ascii="Verdana" w:eastAsia="Times New Roman" w:hAnsi="Verdana" w:cs="Times New Roman"/>
      <w:color w:val="000000"/>
      <w:szCs w:val="20"/>
      <w:lang w:eastAsia="ru-RU"/>
    </w:rPr>
  </w:style>
  <w:style w:type="table" w:styleId="affffffffe">
    <w:name w:val="Table Elegant"/>
    <w:basedOn w:val="a9"/>
    <w:uiPriority w:val="99"/>
    <w:rsid w:val="008674E3"/>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n">
    <w:name w:val="n"/>
    <w:basedOn w:val="a7"/>
    <w:uiPriority w:val="99"/>
    <w:rsid w:val="008674E3"/>
    <w:pPr>
      <w:spacing w:before="100" w:beforeAutospacing="1" w:after="100" w:afterAutospacing="1" w:line="360" w:lineRule="auto"/>
      <w:ind w:left="36" w:firstLine="709"/>
      <w:jc w:val="both"/>
    </w:pPr>
    <w:rPr>
      <w:rFonts w:ascii="Verdana" w:eastAsia="Times New Roman" w:hAnsi="Verdana" w:cs="Times New Roman"/>
      <w:b/>
      <w:bCs/>
      <w:color w:val="7990B9"/>
      <w:sz w:val="20"/>
      <w:szCs w:val="20"/>
      <w:lang w:eastAsia="ru-RU"/>
    </w:rPr>
  </w:style>
  <w:style w:type="paragraph" w:customStyle="1" w:styleId="330">
    <w:name w:val="Основной текст 33"/>
    <w:basedOn w:val="a7"/>
    <w:uiPriority w:val="99"/>
    <w:rsid w:val="008674E3"/>
    <w:pPr>
      <w:overflowPunct w:val="0"/>
      <w:autoSpaceDE w:val="0"/>
      <w:autoSpaceDN w:val="0"/>
      <w:adjustRightInd w:val="0"/>
      <w:spacing w:after="0" w:line="360" w:lineRule="auto"/>
      <w:ind w:firstLine="709"/>
      <w:jc w:val="center"/>
      <w:textAlignment w:val="baseline"/>
    </w:pPr>
    <w:rPr>
      <w:rFonts w:ascii="Times New Roman" w:eastAsia="Times New Roman" w:hAnsi="Times New Roman" w:cs="Times New Roman"/>
      <w:sz w:val="24"/>
      <w:szCs w:val="20"/>
      <w:lang w:eastAsia="ru-RU"/>
    </w:rPr>
  </w:style>
  <w:style w:type="paragraph" w:customStyle="1" w:styleId="afffffffff">
    <w:name w:val="a"/>
    <w:basedOn w:val="a7"/>
    <w:uiPriority w:val="99"/>
    <w:rsid w:val="008674E3"/>
    <w:pPr>
      <w:spacing w:before="100" w:beforeAutospacing="1" w:after="100" w:afterAutospacing="1" w:line="360" w:lineRule="auto"/>
      <w:ind w:firstLine="709"/>
      <w:jc w:val="both"/>
    </w:pPr>
    <w:rPr>
      <w:rFonts w:ascii="Arial" w:eastAsia="Times New Roman" w:hAnsi="Arial" w:cs="Arial"/>
      <w:color w:val="000000"/>
      <w:sz w:val="20"/>
      <w:szCs w:val="20"/>
      <w:lang w:eastAsia="ru-RU"/>
    </w:rPr>
  </w:style>
  <w:style w:type="character" w:customStyle="1" w:styleId="c1">
    <w:name w:val="c1"/>
    <w:rsid w:val="008674E3"/>
    <w:rPr>
      <w:rFonts w:cs="Times New Roman"/>
    </w:rPr>
  </w:style>
  <w:style w:type="paragraph" w:styleId="z-">
    <w:name w:val="HTML Top of Form"/>
    <w:basedOn w:val="a7"/>
    <w:next w:val="a7"/>
    <w:link w:val="z-0"/>
    <w:hidden/>
    <w:uiPriority w:val="99"/>
    <w:rsid w:val="008674E3"/>
    <w:pPr>
      <w:pBdr>
        <w:bottom w:val="single" w:sz="6" w:space="1" w:color="auto"/>
      </w:pBdr>
      <w:spacing w:after="0" w:line="360" w:lineRule="auto"/>
      <w:ind w:firstLine="709"/>
      <w:jc w:val="center"/>
    </w:pPr>
    <w:rPr>
      <w:rFonts w:ascii="Arial" w:eastAsia="Times New Roman" w:hAnsi="Arial" w:cs="Arial"/>
      <w:vanish/>
      <w:sz w:val="16"/>
      <w:szCs w:val="16"/>
      <w:lang w:eastAsia="ru-RU"/>
    </w:rPr>
  </w:style>
  <w:style w:type="character" w:customStyle="1" w:styleId="z-0">
    <w:name w:val="z-Начало формы Знак"/>
    <w:basedOn w:val="a8"/>
    <w:link w:val="z-"/>
    <w:uiPriority w:val="99"/>
    <w:rsid w:val="008674E3"/>
    <w:rPr>
      <w:rFonts w:ascii="Arial" w:eastAsia="Times New Roman" w:hAnsi="Arial" w:cs="Arial"/>
      <w:vanish/>
      <w:sz w:val="16"/>
      <w:szCs w:val="16"/>
      <w:lang w:eastAsia="ru-RU"/>
    </w:rPr>
  </w:style>
  <w:style w:type="paragraph" w:styleId="z-1">
    <w:name w:val="HTML Bottom of Form"/>
    <w:basedOn w:val="a7"/>
    <w:next w:val="a7"/>
    <w:link w:val="z-2"/>
    <w:hidden/>
    <w:uiPriority w:val="99"/>
    <w:rsid w:val="008674E3"/>
    <w:pPr>
      <w:pBdr>
        <w:top w:val="single" w:sz="6" w:space="1" w:color="auto"/>
      </w:pBdr>
      <w:spacing w:after="0" w:line="360" w:lineRule="auto"/>
      <w:ind w:firstLine="709"/>
      <w:jc w:val="center"/>
    </w:pPr>
    <w:rPr>
      <w:rFonts w:ascii="Arial" w:eastAsia="Times New Roman" w:hAnsi="Arial" w:cs="Arial"/>
      <w:vanish/>
      <w:sz w:val="16"/>
      <w:szCs w:val="16"/>
      <w:lang w:eastAsia="ru-RU"/>
    </w:rPr>
  </w:style>
  <w:style w:type="character" w:customStyle="1" w:styleId="z-2">
    <w:name w:val="z-Конец формы Знак"/>
    <w:basedOn w:val="a8"/>
    <w:link w:val="z-1"/>
    <w:uiPriority w:val="99"/>
    <w:rsid w:val="008674E3"/>
    <w:rPr>
      <w:rFonts w:ascii="Arial" w:eastAsia="Times New Roman" w:hAnsi="Arial" w:cs="Arial"/>
      <w:vanish/>
      <w:sz w:val="16"/>
      <w:szCs w:val="16"/>
      <w:lang w:eastAsia="ru-RU"/>
    </w:rPr>
  </w:style>
  <w:style w:type="paragraph" w:customStyle="1" w:styleId="4e">
    <w:name w:val="Обычный4"/>
    <w:basedOn w:val="a7"/>
    <w:uiPriority w:val="99"/>
    <w:rsid w:val="008674E3"/>
    <w:pPr>
      <w:snapToGrid w:val="0"/>
      <w:spacing w:after="0" w:line="360" w:lineRule="auto"/>
      <w:ind w:firstLine="709"/>
      <w:jc w:val="both"/>
    </w:pPr>
    <w:rPr>
      <w:rFonts w:ascii="Times New Roman" w:eastAsia="Times New Roman" w:hAnsi="Times New Roman" w:cs="Times New Roman"/>
      <w:sz w:val="20"/>
      <w:szCs w:val="20"/>
      <w:lang w:eastAsia="ru-RU"/>
    </w:rPr>
  </w:style>
  <w:style w:type="paragraph" w:customStyle="1" w:styleId="p1">
    <w:name w:val="p1"/>
    <w:basedOn w:val="a7"/>
    <w:uiPriority w:val="99"/>
    <w:rsid w:val="008674E3"/>
    <w:pPr>
      <w:spacing w:before="64" w:after="64" w:line="360" w:lineRule="auto"/>
      <w:ind w:firstLine="300"/>
      <w:jc w:val="both"/>
    </w:pPr>
    <w:rPr>
      <w:rFonts w:ascii="Arial" w:eastAsia="Times New Roman" w:hAnsi="Arial" w:cs="Arial"/>
      <w:sz w:val="20"/>
      <w:szCs w:val="20"/>
      <w:lang w:eastAsia="ru-RU"/>
    </w:rPr>
  </w:style>
  <w:style w:type="paragraph" w:customStyle="1" w:styleId="r">
    <w:name w:val="r"/>
    <w:basedOn w:val="a7"/>
    <w:uiPriority w:val="99"/>
    <w:rsid w:val="008674E3"/>
    <w:pPr>
      <w:spacing w:before="64" w:after="64" w:line="360" w:lineRule="auto"/>
      <w:ind w:firstLine="709"/>
      <w:jc w:val="center"/>
    </w:pPr>
    <w:rPr>
      <w:rFonts w:ascii="Arial" w:eastAsia="Times New Roman" w:hAnsi="Arial" w:cs="Arial"/>
      <w:color w:val="000080"/>
      <w:sz w:val="20"/>
      <w:szCs w:val="20"/>
      <w:lang w:eastAsia="ru-RU"/>
    </w:rPr>
  </w:style>
  <w:style w:type="character" w:customStyle="1" w:styleId="text1">
    <w:name w:val="text1"/>
    <w:rsid w:val="008674E3"/>
    <w:rPr>
      <w:rFonts w:ascii="Arial" w:hAnsi="Arial" w:cs="Arial"/>
      <w:color w:val="000000"/>
      <w:sz w:val="20"/>
      <w:szCs w:val="20"/>
    </w:rPr>
  </w:style>
  <w:style w:type="character" w:customStyle="1" w:styleId="kathead1">
    <w:name w:val="kathead1"/>
    <w:rsid w:val="008674E3"/>
    <w:rPr>
      <w:rFonts w:ascii="Arial" w:hAnsi="Arial" w:cs="Arial"/>
      <w:b/>
      <w:bCs/>
      <w:color w:val="833636"/>
      <w:sz w:val="21"/>
      <w:szCs w:val="21"/>
      <w:u w:val="none"/>
      <w:effect w:val="none"/>
    </w:rPr>
  </w:style>
  <w:style w:type="paragraph" w:customStyle="1" w:styleId="par">
    <w:name w:val="par"/>
    <w:basedOn w:val="a7"/>
    <w:uiPriority w:val="99"/>
    <w:rsid w:val="008674E3"/>
    <w:pPr>
      <w:spacing w:before="100" w:beforeAutospacing="1" w:after="100" w:afterAutospacing="1" w:line="360" w:lineRule="auto"/>
      <w:ind w:firstLine="709"/>
      <w:jc w:val="both"/>
    </w:pPr>
    <w:rPr>
      <w:rFonts w:ascii="Times New Roman" w:eastAsia="Times New Roman" w:hAnsi="Times New Roman" w:cs="Times New Roman"/>
      <w:sz w:val="24"/>
      <w:szCs w:val="24"/>
      <w:lang w:eastAsia="ru-RU"/>
    </w:rPr>
  </w:style>
  <w:style w:type="paragraph" w:customStyle="1" w:styleId="1ffd">
    <w:name w:val="Цитата1"/>
    <w:basedOn w:val="a7"/>
    <w:uiPriority w:val="99"/>
    <w:rsid w:val="008674E3"/>
    <w:pPr>
      <w:overflowPunct w:val="0"/>
      <w:autoSpaceDE w:val="0"/>
      <w:autoSpaceDN w:val="0"/>
      <w:adjustRightInd w:val="0"/>
      <w:spacing w:after="0" w:line="360" w:lineRule="auto"/>
      <w:ind w:left="709" w:right="-759" w:firstLine="709"/>
      <w:jc w:val="both"/>
      <w:textAlignment w:val="baseline"/>
    </w:pPr>
    <w:rPr>
      <w:rFonts w:ascii="Times New Roman" w:eastAsia="Times New Roman" w:hAnsi="Times New Roman" w:cs="Times New Roman"/>
      <w:b/>
      <w:sz w:val="24"/>
      <w:szCs w:val="20"/>
      <w:lang w:eastAsia="ru-RU"/>
    </w:rPr>
  </w:style>
  <w:style w:type="paragraph" w:customStyle="1" w:styleId="caaieiaie2">
    <w:name w:val="caaieiaie 2"/>
    <w:basedOn w:val="a7"/>
    <w:next w:val="a7"/>
    <w:uiPriority w:val="99"/>
    <w:rsid w:val="008674E3"/>
    <w:pPr>
      <w:keepNext/>
      <w:overflowPunct w:val="0"/>
      <w:autoSpaceDE w:val="0"/>
      <w:autoSpaceDN w:val="0"/>
      <w:adjustRightInd w:val="0"/>
      <w:spacing w:before="240" w:after="60" w:line="360" w:lineRule="auto"/>
      <w:ind w:firstLine="709"/>
      <w:jc w:val="both"/>
      <w:textAlignment w:val="baseline"/>
    </w:pPr>
    <w:rPr>
      <w:rFonts w:ascii="Arial" w:eastAsia="Times New Roman" w:hAnsi="Arial" w:cs="Times New Roman"/>
      <w:b/>
      <w:i/>
      <w:sz w:val="24"/>
      <w:szCs w:val="20"/>
      <w:lang w:eastAsia="ru-RU"/>
    </w:rPr>
  </w:style>
  <w:style w:type="paragraph" w:styleId="2ff3">
    <w:name w:val="List Continue 2"/>
    <w:basedOn w:val="a7"/>
    <w:uiPriority w:val="99"/>
    <w:rsid w:val="008674E3"/>
    <w:pPr>
      <w:spacing w:after="120" w:line="360" w:lineRule="auto"/>
      <w:ind w:left="566" w:firstLine="709"/>
      <w:jc w:val="both"/>
    </w:pPr>
    <w:rPr>
      <w:rFonts w:ascii="Times New Roman" w:eastAsia="Times New Roman" w:hAnsi="Times New Roman" w:cs="Times New Roman"/>
      <w:sz w:val="24"/>
      <w:szCs w:val="24"/>
      <w:lang w:eastAsia="ru-RU"/>
    </w:rPr>
  </w:style>
  <w:style w:type="paragraph" w:customStyle="1" w:styleId="afffffffff0">
    <w:name w:val="Краткий обратный адрес"/>
    <w:basedOn w:val="a7"/>
    <w:uiPriority w:val="99"/>
    <w:rsid w:val="008674E3"/>
    <w:pPr>
      <w:spacing w:after="0" w:line="360" w:lineRule="auto"/>
      <w:ind w:firstLine="709"/>
      <w:jc w:val="both"/>
    </w:pPr>
    <w:rPr>
      <w:rFonts w:ascii="Times New Roman" w:eastAsia="Times New Roman" w:hAnsi="Times New Roman" w:cs="Times New Roman"/>
      <w:sz w:val="24"/>
      <w:szCs w:val="24"/>
      <w:lang w:eastAsia="ru-RU"/>
    </w:rPr>
  </w:style>
  <w:style w:type="paragraph" w:customStyle="1" w:styleId="410">
    <w:name w:val="Обычный41"/>
    <w:rsid w:val="008674E3"/>
    <w:pPr>
      <w:widowControl w:val="0"/>
      <w:spacing w:after="0" w:line="240" w:lineRule="auto"/>
    </w:pPr>
    <w:rPr>
      <w:rFonts w:ascii="Times New Roman" w:eastAsia="Times New Roman" w:hAnsi="Times New Roman" w:cs="Times New Roman"/>
      <w:sz w:val="20"/>
      <w:szCs w:val="20"/>
      <w:lang w:eastAsia="ru-RU"/>
    </w:rPr>
  </w:style>
  <w:style w:type="paragraph" w:customStyle="1" w:styleId="FR2">
    <w:name w:val="FR2"/>
    <w:uiPriority w:val="99"/>
    <w:rsid w:val="008674E3"/>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FR3">
    <w:name w:val="FR3"/>
    <w:uiPriority w:val="99"/>
    <w:rsid w:val="008674E3"/>
    <w:pPr>
      <w:widowControl w:val="0"/>
      <w:autoSpaceDE w:val="0"/>
      <w:autoSpaceDN w:val="0"/>
      <w:adjustRightInd w:val="0"/>
      <w:spacing w:after="0" w:line="240" w:lineRule="auto"/>
    </w:pPr>
    <w:rPr>
      <w:rFonts w:ascii="Arial" w:eastAsia="Times New Roman" w:hAnsi="Arial" w:cs="Arial"/>
      <w:sz w:val="16"/>
      <w:szCs w:val="16"/>
      <w:lang w:eastAsia="ru-RU"/>
    </w:rPr>
  </w:style>
  <w:style w:type="paragraph" w:customStyle="1" w:styleId="FR4">
    <w:name w:val="FR4"/>
    <w:uiPriority w:val="99"/>
    <w:rsid w:val="008674E3"/>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18"/>
      <w:szCs w:val="20"/>
      <w:lang w:eastAsia="ru-RU"/>
    </w:rPr>
  </w:style>
  <w:style w:type="paragraph" w:customStyle="1" w:styleId="FR5">
    <w:name w:val="FR5"/>
    <w:uiPriority w:val="99"/>
    <w:rsid w:val="008674E3"/>
    <w:pPr>
      <w:widowControl w:val="0"/>
      <w:overflowPunct w:val="0"/>
      <w:autoSpaceDE w:val="0"/>
      <w:autoSpaceDN w:val="0"/>
      <w:adjustRightInd w:val="0"/>
      <w:spacing w:after="0" w:line="240" w:lineRule="auto"/>
      <w:textAlignment w:val="baseline"/>
    </w:pPr>
    <w:rPr>
      <w:rFonts w:ascii="Arial" w:eastAsia="Times New Roman" w:hAnsi="Arial" w:cs="Times New Roman"/>
      <w:b/>
      <w:sz w:val="18"/>
      <w:szCs w:val="20"/>
      <w:lang w:eastAsia="ru-RU"/>
    </w:rPr>
  </w:style>
  <w:style w:type="character" w:customStyle="1" w:styleId="1ffe">
    <w:name w:val="Гиперссылка1"/>
    <w:uiPriority w:val="99"/>
    <w:rsid w:val="008674E3"/>
    <w:rPr>
      <w:rFonts w:cs="Times New Roman"/>
      <w:color w:val="0000FF"/>
      <w:u w:val="single"/>
    </w:rPr>
  </w:style>
  <w:style w:type="paragraph" w:customStyle="1" w:styleId="Heading">
    <w:name w:val="Heading"/>
    <w:uiPriority w:val="99"/>
    <w:rsid w:val="008674E3"/>
    <w:pPr>
      <w:autoSpaceDE w:val="0"/>
      <w:autoSpaceDN w:val="0"/>
      <w:adjustRightInd w:val="0"/>
      <w:spacing w:after="0" w:line="240" w:lineRule="auto"/>
    </w:pPr>
    <w:rPr>
      <w:rFonts w:ascii="Arial" w:eastAsia="Times New Roman" w:hAnsi="Arial" w:cs="Arial"/>
      <w:b/>
      <w:bCs/>
      <w:lang w:eastAsia="ru-RU"/>
    </w:rPr>
  </w:style>
  <w:style w:type="paragraph" w:customStyle="1" w:styleId="xl60">
    <w:name w:val="xl60"/>
    <w:basedOn w:val="a7"/>
    <w:uiPriority w:val="99"/>
    <w:rsid w:val="008674E3"/>
    <w:pPr>
      <w:pBdr>
        <w:top w:val="single" w:sz="4" w:space="0" w:color="auto"/>
        <w:bottom w:val="single" w:sz="4" w:space="0" w:color="auto"/>
        <w:right w:val="single" w:sz="4" w:space="0" w:color="auto"/>
      </w:pBdr>
      <w:spacing w:before="100" w:beforeAutospacing="1" w:after="100" w:afterAutospacing="1" w:line="360" w:lineRule="auto"/>
      <w:ind w:firstLine="709"/>
      <w:jc w:val="both"/>
    </w:pPr>
    <w:rPr>
      <w:rFonts w:ascii="Arial" w:eastAsia="Times New Roman" w:hAnsi="Arial" w:cs="Arial"/>
      <w:sz w:val="24"/>
      <w:szCs w:val="24"/>
      <w:lang w:eastAsia="ru-RU"/>
    </w:rPr>
  </w:style>
  <w:style w:type="paragraph" w:customStyle="1" w:styleId="xl61">
    <w:name w:val="xl61"/>
    <w:basedOn w:val="a7"/>
    <w:uiPriority w:val="99"/>
    <w:rsid w:val="008674E3"/>
    <w:pPr>
      <w:spacing w:before="100" w:beforeAutospacing="1" w:after="100" w:afterAutospacing="1" w:line="360" w:lineRule="auto"/>
      <w:ind w:firstLine="709"/>
      <w:jc w:val="both"/>
    </w:pPr>
    <w:rPr>
      <w:rFonts w:ascii="Arial" w:eastAsia="Times New Roman" w:hAnsi="Arial" w:cs="Arial"/>
      <w:sz w:val="24"/>
      <w:szCs w:val="24"/>
      <w:lang w:eastAsia="ru-RU"/>
    </w:rPr>
  </w:style>
  <w:style w:type="paragraph" w:customStyle="1" w:styleId="xl62">
    <w:name w:val="xl62"/>
    <w:basedOn w:val="a7"/>
    <w:uiPriority w:val="99"/>
    <w:rsid w:val="008674E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709"/>
      <w:jc w:val="both"/>
    </w:pPr>
    <w:rPr>
      <w:rFonts w:ascii="Arial" w:eastAsia="Times New Roman" w:hAnsi="Arial" w:cs="Arial"/>
      <w:sz w:val="24"/>
      <w:szCs w:val="24"/>
      <w:lang w:eastAsia="ru-RU"/>
    </w:rPr>
  </w:style>
  <w:style w:type="paragraph" w:customStyle="1" w:styleId="xl63">
    <w:name w:val="xl63"/>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both"/>
    </w:pPr>
    <w:rPr>
      <w:rFonts w:ascii="Arial" w:eastAsia="Times New Roman" w:hAnsi="Arial" w:cs="Arial"/>
      <w:b/>
      <w:bCs/>
      <w:sz w:val="24"/>
      <w:szCs w:val="24"/>
      <w:lang w:eastAsia="ru-RU"/>
    </w:rPr>
  </w:style>
  <w:style w:type="paragraph" w:customStyle="1" w:styleId="xl64">
    <w:name w:val="xl64"/>
    <w:basedOn w:val="a7"/>
    <w:uiPriority w:val="99"/>
    <w:rsid w:val="008674E3"/>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709"/>
      <w:jc w:val="both"/>
    </w:pPr>
    <w:rPr>
      <w:rFonts w:ascii="Arial" w:eastAsia="Times New Roman" w:hAnsi="Arial" w:cs="Arial"/>
      <w:b/>
      <w:bCs/>
      <w:sz w:val="24"/>
      <w:szCs w:val="24"/>
      <w:lang w:eastAsia="ru-RU"/>
    </w:rPr>
  </w:style>
  <w:style w:type="paragraph" w:customStyle="1" w:styleId="xl95">
    <w:name w:val="xl95"/>
    <w:basedOn w:val="a7"/>
    <w:uiPriority w:val="99"/>
    <w:rsid w:val="008674E3"/>
    <w:pPr>
      <w:pBdr>
        <w:left w:val="double" w:sz="6" w:space="0" w:color="auto"/>
        <w:bottom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16"/>
      <w:szCs w:val="16"/>
      <w:lang w:eastAsia="ru-RU"/>
    </w:rPr>
  </w:style>
  <w:style w:type="paragraph" w:customStyle="1" w:styleId="xl96">
    <w:name w:val="xl96"/>
    <w:basedOn w:val="a7"/>
    <w:uiPriority w:val="99"/>
    <w:rsid w:val="008674E3"/>
    <w:pPr>
      <w:pBdr>
        <w:bottom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16"/>
      <w:szCs w:val="16"/>
      <w:lang w:eastAsia="ru-RU"/>
    </w:rPr>
  </w:style>
  <w:style w:type="paragraph" w:customStyle="1" w:styleId="xl97">
    <w:name w:val="xl97"/>
    <w:basedOn w:val="a7"/>
    <w:uiPriority w:val="99"/>
    <w:rsid w:val="008674E3"/>
    <w:pPr>
      <w:pBdr>
        <w:bottom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16"/>
      <w:szCs w:val="16"/>
      <w:lang w:eastAsia="ru-RU"/>
    </w:rPr>
  </w:style>
  <w:style w:type="paragraph" w:customStyle="1" w:styleId="xl98">
    <w:name w:val="xl98"/>
    <w:basedOn w:val="a7"/>
    <w:uiPriority w:val="99"/>
    <w:rsid w:val="008674E3"/>
    <w:pPr>
      <w:pBdr>
        <w:bottom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24"/>
      <w:szCs w:val="24"/>
      <w:lang w:eastAsia="ru-RU"/>
    </w:rPr>
  </w:style>
  <w:style w:type="paragraph" w:customStyle="1" w:styleId="xl99">
    <w:name w:val="xl99"/>
    <w:basedOn w:val="a7"/>
    <w:uiPriority w:val="99"/>
    <w:rsid w:val="008674E3"/>
    <w:pPr>
      <w:pBdr>
        <w:bottom w:val="double" w:sz="6" w:space="0" w:color="auto"/>
        <w:right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16"/>
      <w:szCs w:val="16"/>
      <w:lang w:eastAsia="ru-RU"/>
    </w:rPr>
  </w:style>
  <w:style w:type="paragraph" w:customStyle="1" w:styleId="xl100">
    <w:name w:val="xl100"/>
    <w:basedOn w:val="a7"/>
    <w:uiPriority w:val="99"/>
    <w:rsid w:val="008674E3"/>
    <w:pPr>
      <w:pBdr>
        <w:bottom w:val="double" w:sz="6" w:space="0" w:color="auto"/>
      </w:pBdr>
      <w:spacing w:before="100" w:beforeAutospacing="1" w:after="100" w:afterAutospacing="1" w:line="360" w:lineRule="auto"/>
      <w:ind w:firstLine="709"/>
      <w:jc w:val="both"/>
      <w:textAlignment w:val="center"/>
    </w:pPr>
    <w:rPr>
      <w:rFonts w:ascii="Times New Roman" w:eastAsia="Times New Roman" w:hAnsi="Times New Roman" w:cs="Times New Roman"/>
      <w:sz w:val="24"/>
      <w:szCs w:val="24"/>
      <w:lang w:eastAsia="ru-RU"/>
    </w:rPr>
  </w:style>
  <w:style w:type="character" w:customStyle="1" w:styleId="fts-hit">
    <w:name w:val="fts-hit"/>
    <w:rsid w:val="008674E3"/>
    <w:rPr>
      <w:rFonts w:cs="Times New Roman"/>
    </w:rPr>
  </w:style>
  <w:style w:type="paragraph" w:customStyle="1" w:styleId="Style13">
    <w:name w:val="Style13"/>
    <w:basedOn w:val="a7"/>
    <w:uiPriority w:val="99"/>
    <w:rsid w:val="008674E3"/>
    <w:pPr>
      <w:widowControl w:val="0"/>
      <w:autoSpaceDE w:val="0"/>
      <w:autoSpaceDN w:val="0"/>
      <w:adjustRightInd w:val="0"/>
      <w:spacing w:after="0" w:line="648" w:lineRule="exact"/>
      <w:ind w:firstLine="3259"/>
    </w:pPr>
    <w:rPr>
      <w:rFonts w:ascii="Times New Roman" w:eastAsia="Times New Roman" w:hAnsi="Times New Roman" w:cs="Times New Roman"/>
      <w:sz w:val="24"/>
      <w:szCs w:val="24"/>
      <w:lang w:eastAsia="ru-RU"/>
    </w:rPr>
  </w:style>
  <w:style w:type="paragraph" w:customStyle="1" w:styleId="59">
    <w:name w:val="Обычный5"/>
    <w:basedOn w:val="a7"/>
    <w:uiPriority w:val="99"/>
    <w:rsid w:val="008674E3"/>
    <w:pPr>
      <w:snapToGrid w:val="0"/>
      <w:spacing w:after="0" w:line="360" w:lineRule="auto"/>
      <w:ind w:firstLine="709"/>
      <w:jc w:val="both"/>
    </w:pPr>
    <w:rPr>
      <w:rFonts w:ascii="Times New Roman" w:eastAsia="Times New Roman" w:hAnsi="Times New Roman" w:cs="Times New Roman"/>
      <w:sz w:val="20"/>
      <w:szCs w:val="20"/>
      <w:lang w:eastAsia="ru-RU"/>
    </w:rPr>
  </w:style>
  <w:style w:type="numbering" w:styleId="111111">
    <w:name w:val="Outline List 2"/>
    <w:basedOn w:val="aa"/>
    <w:uiPriority w:val="99"/>
    <w:semiHidden/>
    <w:unhideWhenUsed/>
    <w:rsid w:val="008674E3"/>
    <w:pPr>
      <w:numPr>
        <w:numId w:val="30"/>
      </w:numPr>
    </w:pPr>
  </w:style>
  <w:style w:type="paragraph" w:customStyle="1" w:styleId="afffffffff1">
    <w:name w:val="мой обычный"/>
    <w:basedOn w:val="a7"/>
    <w:link w:val="afffffffff2"/>
    <w:qFormat/>
    <w:rsid w:val="008674E3"/>
    <w:pPr>
      <w:spacing w:after="200" w:line="276" w:lineRule="auto"/>
      <w:ind w:firstLine="709"/>
      <w:jc w:val="both"/>
    </w:pPr>
    <w:rPr>
      <w:rFonts w:ascii="Times New Roman" w:eastAsia="Calibri" w:hAnsi="Times New Roman" w:cs="Times New Roman"/>
      <w:sz w:val="24"/>
      <w:szCs w:val="24"/>
    </w:rPr>
  </w:style>
  <w:style w:type="character" w:customStyle="1" w:styleId="afffffffff2">
    <w:name w:val="мой обычный Знак"/>
    <w:link w:val="afffffffff1"/>
    <w:rsid w:val="008674E3"/>
    <w:rPr>
      <w:rFonts w:ascii="Times New Roman" w:eastAsia="Calibri" w:hAnsi="Times New Roman" w:cs="Times New Roman"/>
      <w:sz w:val="24"/>
      <w:szCs w:val="24"/>
    </w:rPr>
  </w:style>
  <w:style w:type="paragraph" w:customStyle="1" w:styleId="11">
    <w:name w:val="Заг1ур"/>
    <w:basedOn w:val="ac"/>
    <w:link w:val="1fff"/>
    <w:uiPriority w:val="99"/>
    <w:qFormat/>
    <w:rsid w:val="008674E3"/>
    <w:pPr>
      <w:keepNext/>
      <w:numPr>
        <w:numId w:val="36"/>
      </w:numPr>
      <w:tabs>
        <w:tab w:val="left" w:pos="993"/>
      </w:tabs>
      <w:spacing w:before="240" w:after="0" w:line="276" w:lineRule="auto"/>
      <w:ind w:left="0" w:firstLine="709"/>
      <w:contextualSpacing w:val="0"/>
      <w:jc w:val="both"/>
    </w:pPr>
    <w:rPr>
      <w:rFonts w:ascii="Times New Roman" w:eastAsia="Calibri" w:hAnsi="Times New Roman" w:cs="ArialMT"/>
      <w:b/>
      <w:sz w:val="24"/>
      <w:szCs w:val="24"/>
    </w:rPr>
  </w:style>
  <w:style w:type="paragraph" w:customStyle="1" w:styleId="22">
    <w:name w:val="Заг2ур"/>
    <w:basedOn w:val="11"/>
    <w:uiPriority w:val="99"/>
    <w:qFormat/>
    <w:rsid w:val="008674E3"/>
    <w:pPr>
      <w:numPr>
        <w:ilvl w:val="1"/>
      </w:numPr>
      <w:tabs>
        <w:tab w:val="clear" w:pos="993"/>
        <w:tab w:val="num" w:pos="360"/>
        <w:tab w:val="left" w:pos="1134"/>
        <w:tab w:val="num" w:pos="1209"/>
      </w:tabs>
      <w:ind w:left="0" w:firstLine="709"/>
    </w:pPr>
  </w:style>
  <w:style w:type="character" w:customStyle="1" w:styleId="1fff">
    <w:name w:val="Заг1ур Знак"/>
    <w:link w:val="11"/>
    <w:uiPriority w:val="99"/>
    <w:rsid w:val="008674E3"/>
    <w:rPr>
      <w:rFonts w:ascii="Times New Roman" w:eastAsia="Calibri" w:hAnsi="Times New Roman" w:cs="ArialMT"/>
      <w:b/>
      <w:sz w:val="24"/>
      <w:szCs w:val="24"/>
    </w:rPr>
  </w:style>
  <w:style w:type="paragraph" w:customStyle="1" w:styleId="31">
    <w:name w:val="Заг3ур"/>
    <w:basedOn w:val="22"/>
    <w:uiPriority w:val="99"/>
    <w:qFormat/>
    <w:rsid w:val="008674E3"/>
    <w:pPr>
      <w:keepNext w:val="0"/>
      <w:numPr>
        <w:ilvl w:val="2"/>
      </w:numPr>
      <w:tabs>
        <w:tab w:val="num" w:pos="360"/>
        <w:tab w:val="num" w:pos="1209"/>
      </w:tabs>
      <w:spacing w:before="0"/>
      <w:ind w:left="0" w:firstLine="720"/>
    </w:pPr>
    <w:rPr>
      <w:b w:val="0"/>
    </w:rPr>
  </w:style>
  <w:style w:type="character" w:customStyle="1" w:styleId="333333">
    <w:name w:val="333333"/>
    <w:rsid w:val="008674E3"/>
    <w:rPr>
      <w:rFonts w:ascii="Times New Roman" w:hAnsi="Times New Roman"/>
    </w:rPr>
  </w:style>
  <w:style w:type="character" w:customStyle="1" w:styleId="FontStyle72">
    <w:name w:val="Font Style72"/>
    <w:uiPriority w:val="99"/>
    <w:rsid w:val="008674E3"/>
    <w:rPr>
      <w:rFonts w:ascii="Arial" w:hAnsi="Arial" w:cs="Arial"/>
      <w:sz w:val="14"/>
      <w:szCs w:val="14"/>
    </w:rPr>
  </w:style>
  <w:style w:type="character" w:customStyle="1" w:styleId="FontStyle71">
    <w:name w:val="Font Style71"/>
    <w:uiPriority w:val="99"/>
    <w:rsid w:val="008674E3"/>
    <w:rPr>
      <w:rFonts w:ascii="Arial" w:hAnsi="Arial" w:cs="Arial"/>
      <w:b/>
      <w:bCs/>
      <w:sz w:val="10"/>
      <w:szCs w:val="10"/>
    </w:rPr>
  </w:style>
  <w:style w:type="character" w:customStyle="1" w:styleId="FontStyle64">
    <w:name w:val="Font Style64"/>
    <w:uiPriority w:val="99"/>
    <w:rsid w:val="008674E3"/>
    <w:rPr>
      <w:rFonts w:ascii="Arial" w:hAnsi="Arial" w:cs="Arial"/>
      <w:b/>
      <w:bCs/>
      <w:sz w:val="14"/>
      <w:szCs w:val="14"/>
    </w:rPr>
  </w:style>
  <w:style w:type="paragraph" w:customStyle="1" w:styleId="Style18">
    <w:name w:val="Style18"/>
    <w:basedOn w:val="a7"/>
    <w:uiPriority w:val="99"/>
    <w:rsid w:val="008674E3"/>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Style29">
    <w:name w:val="Style29"/>
    <w:basedOn w:val="a7"/>
    <w:uiPriority w:val="99"/>
    <w:rsid w:val="008674E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89">
    <w:name w:val="Font Style89"/>
    <w:uiPriority w:val="99"/>
    <w:rsid w:val="008674E3"/>
    <w:rPr>
      <w:rFonts w:ascii="Arial" w:hAnsi="Arial" w:cs="Arial"/>
      <w:b/>
      <w:bCs/>
      <w:sz w:val="10"/>
      <w:szCs w:val="10"/>
    </w:rPr>
  </w:style>
  <w:style w:type="paragraph" w:customStyle="1" w:styleId="Style37">
    <w:name w:val="Style37"/>
    <w:basedOn w:val="a7"/>
    <w:uiPriority w:val="99"/>
    <w:rsid w:val="008674E3"/>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101">
    <w:name w:val="Font Style101"/>
    <w:uiPriority w:val="99"/>
    <w:rsid w:val="008674E3"/>
    <w:rPr>
      <w:rFonts w:ascii="Arial" w:hAnsi="Arial" w:cs="Arial"/>
      <w:smallCaps/>
      <w:sz w:val="14"/>
      <w:szCs w:val="14"/>
    </w:rPr>
  </w:style>
  <w:style w:type="character" w:customStyle="1" w:styleId="FontStyle60">
    <w:name w:val="Font Style60"/>
    <w:uiPriority w:val="99"/>
    <w:rsid w:val="008674E3"/>
    <w:rPr>
      <w:rFonts w:ascii="Arial" w:hAnsi="Arial" w:cs="Arial"/>
      <w:sz w:val="14"/>
      <w:szCs w:val="14"/>
    </w:rPr>
  </w:style>
  <w:style w:type="character" w:styleId="HTML5">
    <w:name w:val="HTML Typewriter"/>
    <w:uiPriority w:val="99"/>
    <w:unhideWhenUsed/>
    <w:rsid w:val="008674E3"/>
    <w:rPr>
      <w:rFonts w:ascii="Courier New" w:hAnsi="Courier New" w:cs="Courier New"/>
      <w:sz w:val="20"/>
      <w:szCs w:val="20"/>
    </w:rPr>
  </w:style>
  <w:style w:type="character" w:customStyle="1" w:styleId="1fff0">
    <w:name w:val="Заголовок №1_"/>
    <w:link w:val="1fff1"/>
    <w:rsid w:val="008674E3"/>
    <w:rPr>
      <w:rFonts w:ascii="Times New Roman" w:eastAsia="Times New Roman" w:hAnsi="Times New Roman" w:cs="Times New Roman"/>
      <w:sz w:val="20"/>
      <w:szCs w:val="20"/>
      <w:shd w:val="clear" w:color="auto" w:fill="FFFFFF"/>
    </w:rPr>
  </w:style>
  <w:style w:type="paragraph" w:customStyle="1" w:styleId="1fff1">
    <w:name w:val="Заголовок №1"/>
    <w:basedOn w:val="a7"/>
    <w:link w:val="1fff0"/>
    <w:rsid w:val="008674E3"/>
    <w:pPr>
      <w:shd w:val="clear" w:color="auto" w:fill="FFFFFF"/>
      <w:spacing w:after="540" w:line="0" w:lineRule="atLeast"/>
      <w:outlineLvl w:val="0"/>
    </w:pPr>
    <w:rPr>
      <w:rFonts w:ascii="Times New Roman" w:eastAsia="Times New Roman" w:hAnsi="Times New Roman" w:cs="Times New Roman"/>
      <w:sz w:val="20"/>
      <w:szCs w:val="20"/>
    </w:rPr>
  </w:style>
  <w:style w:type="paragraph" w:customStyle="1" w:styleId="1fff2">
    <w:name w:val="Знак Знак1 Знак"/>
    <w:basedOn w:val="a7"/>
    <w:rsid w:val="008674E3"/>
    <w:pPr>
      <w:spacing w:line="240" w:lineRule="exact"/>
    </w:pPr>
    <w:rPr>
      <w:rFonts w:ascii="Verdana" w:eastAsia="Times New Roman" w:hAnsi="Verdana" w:cs="Times New Roman"/>
      <w:sz w:val="20"/>
      <w:szCs w:val="20"/>
      <w:lang w:val="en-US"/>
    </w:rPr>
  </w:style>
  <w:style w:type="paragraph" w:customStyle="1" w:styleId="afffffffff3">
    <w:name w:val="Пункт без номера"/>
    <w:basedOn w:val="33"/>
    <w:link w:val="afffffffff4"/>
    <w:qFormat/>
    <w:rsid w:val="008674E3"/>
    <w:pPr>
      <w:keepNext w:val="0"/>
      <w:keepLines w:val="0"/>
      <w:tabs>
        <w:tab w:val="left" w:pos="851"/>
        <w:tab w:val="left" w:pos="1418"/>
        <w:tab w:val="left" w:pos="3119"/>
      </w:tabs>
      <w:suppressAutoHyphens/>
      <w:spacing w:before="120" w:after="240" w:line="240" w:lineRule="auto"/>
      <w:ind w:left="851"/>
      <w:jc w:val="both"/>
    </w:pPr>
    <w:rPr>
      <w:rFonts w:ascii="Tahoma" w:eastAsia="Tahoma" w:hAnsi="Tahoma" w:cs="Tahoma"/>
      <w:color w:val="auto"/>
      <w:sz w:val="20"/>
      <w:szCs w:val="20"/>
    </w:rPr>
  </w:style>
  <w:style w:type="character" w:customStyle="1" w:styleId="afffffffff4">
    <w:name w:val="Пункт без номера Знак"/>
    <w:basedOn w:val="a8"/>
    <w:link w:val="afffffffff3"/>
    <w:rsid w:val="008674E3"/>
    <w:rPr>
      <w:rFonts w:ascii="Tahoma" w:eastAsia="Tahoma" w:hAnsi="Tahoma" w:cs="Tahoma"/>
      <w:sz w:val="20"/>
      <w:szCs w:val="20"/>
    </w:rPr>
  </w:style>
  <w:style w:type="paragraph" w:customStyle="1" w:styleId="afffffffff5">
    <w:name w:val="Наименование договора"/>
    <w:basedOn w:val="afff9"/>
    <w:link w:val="afffffffff6"/>
    <w:qFormat/>
    <w:rsid w:val="008674E3"/>
    <w:pPr>
      <w:keepNext/>
      <w:tabs>
        <w:tab w:val="left" w:pos="0"/>
      </w:tabs>
      <w:suppressAutoHyphens/>
      <w:spacing w:after="640"/>
      <w:contextualSpacing w:val="0"/>
      <w:jc w:val="center"/>
    </w:pPr>
    <w:rPr>
      <w:rFonts w:ascii="Tahoma" w:eastAsia="Tahoma" w:hAnsi="Tahoma" w:cs="Tahoma"/>
      <w:b/>
      <w:bCs/>
      <w:color w:val="2263A2"/>
      <w:spacing w:val="0"/>
      <w:kern w:val="0"/>
      <w:sz w:val="28"/>
      <w:szCs w:val="28"/>
    </w:rPr>
  </w:style>
  <w:style w:type="character" w:customStyle="1" w:styleId="afffffffff6">
    <w:name w:val="Наименование договора Знак"/>
    <w:basedOn w:val="a8"/>
    <w:link w:val="afffffffff5"/>
    <w:rsid w:val="008674E3"/>
    <w:rPr>
      <w:rFonts w:ascii="Tahoma" w:eastAsia="Tahoma" w:hAnsi="Tahoma" w:cs="Tahoma"/>
      <w:b/>
      <w:bCs/>
      <w:color w:val="2263A2"/>
      <w:sz w:val="28"/>
      <w:szCs w:val="28"/>
    </w:rPr>
  </w:style>
  <w:style w:type="paragraph" w:customStyle="1" w:styleId="SL0CommentSimplawyer">
    <w:name w:val="SL 0 Comment — Simplawyer"/>
    <w:basedOn w:val="a7"/>
    <w:uiPriority w:val="21"/>
    <w:rsid w:val="008674E3"/>
    <w:pPr>
      <w:keepNext/>
      <w:tabs>
        <w:tab w:val="left" w:pos="851"/>
        <w:tab w:val="left" w:pos="1418"/>
        <w:tab w:val="left" w:pos="3119"/>
      </w:tabs>
      <w:suppressAutoHyphens/>
      <w:spacing w:before="60" w:after="60" w:line="240" w:lineRule="auto"/>
    </w:pPr>
    <w:rPr>
      <w:rFonts w:ascii="Tahoma" w:eastAsia="Tahoma" w:hAnsi="Tahoma" w:cs="Tahoma"/>
      <w:sz w:val="12"/>
      <w:szCs w:val="12"/>
    </w:rPr>
  </w:style>
  <w:style w:type="paragraph" w:customStyle="1" w:styleId="afffffffff7">
    <w:name w:val="Сноска"/>
    <w:basedOn w:val="afa"/>
    <w:link w:val="afffffffff8"/>
    <w:rsid w:val="008674E3"/>
    <w:pPr>
      <w:suppressAutoHyphens/>
      <w:spacing w:before="120" w:after="120"/>
      <w:jc w:val="both"/>
    </w:pPr>
    <w:rPr>
      <w:rFonts w:ascii="Tahoma" w:eastAsia="Times New Roman" w:hAnsi="Tahoma" w:cs="Tahoma"/>
      <w:sz w:val="16"/>
      <w:szCs w:val="16"/>
      <w:lang w:eastAsia="ar-SA"/>
    </w:rPr>
  </w:style>
  <w:style w:type="character" w:customStyle="1" w:styleId="afffffffff8">
    <w:name w:val="Сноска Знак"/>
    <w:basedOn w:val="a8"/>
    <w:link w:val="afffffffff7"/>
    <w:rsid w:val="008674E3"/>
    <w:rPr>
      <w:rFonts w:ascii="Tahoma" w:eastAsia="Times New Roman" w:hAnsi="Tahoma" w:cs="Tahoma"/>
      <w:sz w:val="16"/>
      <w:szCs w:val="16"/>
      <w:lang w:eastAsia="ar-SA"/>
    </w:rPr>
  </w:style>
  <w:style w:type="paragraph" w:customStyle="1" w:styleId="afffffffff9">
    <w:name w:val="Раздел"/>
    <w:basedOn w:val="14"/>
    <w:uiPriority w:val="99"/>
    <w:qFormat/>
    <w:rsid w:val="008674E3"/>
    <w:pPr>
      <w:keepLines w:val="0"/>
      <w:tabs>
        <w:tab w:val="left" w:pos="851"/>
        <w:tab w:val="left" w:pos="1418"/>
        <w:tab w:val="left" w:pos="1701"/>
        <w:tab w:val="left" w:pos="2552"/>
        <w:tab w:val="left" w:pos="3402"/>
      </w:tabs>
      <w:suppressAutoHyphens/>
      <w:spacing w:before="360" w:after="240" w:line="240" w:lineRule="auto"/>
      <w:ind w:left="851" w:hanging="851"/>
    </w:pPr>
    <w:rPr>
      <w:rFonts w:ascii="Tahoma" w:eastAsia="Tahoma" w:hAnsi="Tahoma" w:cs="Tahoma"/>
      <w:b/>
      <w:bCs/>
      <w:color w:val="auto"/>
      <w:sz w:val="24"/>
      <w:szCs w:val="24"/>
    </w:rPr>
  </w:style>
  <w:style w:type="paragraph" w:customStyle="1" w:styleId="afffffffffa">
    <w:name w:val="Пункт с номером"/>
    <w:basedOn w:val="33"/>
    <w:link w:val="afffffffffb"/>
    <w:qFormat/>
    <w:rsid w:val="008674E3"/>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ffffffffb">
    <w:name w:val="Пункт с номером Знак"/>
    <w:basedOn w:val="a8"/>
    <w:link w:val="afffffffffa"/>
    <w:rsid w:val="008674E3"/>
    <w:rPr>
      <w:rFonts w:ascii="Tahoma" w:eastAsia="Tahoma" w:hAnsi="Tahoma" w:cs="Tahoma"/>
      <w:sz w:val="20"/>
      <w:szCs w:val="20"/>
    </w:rPr>
  </w:style>
  <w:style w:type="paragraph" w:customStyle="1" w:styleId="SL0Text8Simplawyer">
    <w:name w:val="SL 0 Text 8 — Simplawyer"/>
    <w:basedOn w:val="a7"/>
    <w:uiPriority w:val="19"/>
    <w:qFormat/>
    <w:rsid w:val="008674E3"/>
    <w:pPr>
      <w:tabs>
        <w:tab w:val="left" w:pos="851"/>
        <w:tab w:val="left" w:pos="1418"/>
        <w:tab w:val="left" w:pos="3119"/>
      </w:tabs>
      <w:suppressAutoHyphens/>
      <w:spacing w:before="120" w:after="120" w:line="240" w:lineRule="auto"/>
    </w:pPr>
    <w:rPr>
      <w:rFonts w:ascii="Tahoma" w:eastAsia="Tahoma" w:hAnsi="Tahoma" w:cs="Tahoma"/>
      <w:sz w:val="16"/>
      <w:szCs w:val="16"/>
    </w:rPr>
  </w:style>
  <w:style w:type="paragraph" w:customStyle="1" w:styleId="afffffffffc">
    <w:name w:val="Сноска текст"/>
    <w:basedOn w:val="afa"/>
    <w:link w:val="afffffffffd"/>
    <w:qFormat/>
    <w:rsid w:val="008674E3"/>
    <w:pPr>
      <w:suppressAutoHyphens/>
    </w:pPr>
    <w:rPr>
      <w:rFonts w:ascii="Tahoma" w:eastAsia="Times New Roman" w:hAnsi="Tahoma" w:cs="Tahoma"/>
      <w:sz w:val="16"/>
      <w:szCs w:val="16"/>
      <w:lang w:eastAsia="ar-SA"/>
    </w:rPr>
  </w:style>
  <w:style w:type="character" w:customStyle="1" w:styleId="afffffffffd">
    <w:name w:val="Сноска текст Знак"/>
    <w:basedOn w:val="a8"/>
    <w:link w:val="afffffffffc"/>
    <w:rsid w:val="008674E3"/>
    <w:rPr>
      <w:rFonts w:ascii="Tahoma" w:eastAsia="Times New Roman" w:hAnsi="Tahoma" w:cs="Tahoma"/>
      <w:sz w:val="16"/>
      <w:szCs w:val="16"/>
      <w:lang w:eastAsia="ar-SA"/>
    </w:rPr>
  </w:style>
  <w:style w:type="paragraph" w:customStyle="1" w:styleId="SL0TextSimplawyer">
    <w:name w:val="SL 0 Text — Simplawyer"/>
    <w:basedOn w:val="aff"/>
    <w:uiPriority w:val="19"/>
    <w:rsid w:val="008674E3"/>
    <w:pPr>
      <w:tabs>
        <w:tab w:val="left" w:pos="851"/>
        <w:tab w:val="left" w:pos="1418"/>
        <w:tab w:val="left" w:pos="3119"/>
      </w:tabs>
      <w:suppressAutoHyphens/>
      <w:spacing w:before="120" w:line="240" w:lineRule="auto"/>
    </w:pPr>
    <w:rPr>
      <w:rFonts w:ascii="Tahoma" w:eastAsia="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9159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294799119">
      <w:bodyDiv w:val="1"/>
      <w:marLeft w:val="0"/>
      <w:marRight w:val="0"/>
      <w:marTop w:val="0"/>
      <w:marBottom w:val="0"/>
      <w:divBdr>
        <w:top w:val="none" w:sz="0" w:space="0" w:color="auto"/>
        <w:left w:val="none" w:sz="0" w:space="0" w:color="auto"/>
        <w:bottom w:val="none" w:sz="0" w:space="0" w:color="auto"/>
        <w:right w:val="none" w:sz="0" w:space="0" w:color="auto"/>
      </w:divBdr>
    </w:div>
    <w:div w:id="321665133">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12969611">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478348335">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50680631">
      <w:bodyDiv w:val="1"/>
      <w:marLeft w:val="0"/>
      <w:marRight w:val="0"/>
      <w:marTop w:val="0"/>
      <w:marBottom w:val="0"/>
      <w:divBdr>
        <w:top w:val="none" w:sz="0" w:space="0" w:color="auto"/>
        <w:left w:val="none" w:sz="0" w:space="0" w:color="auto"/>
        <w:bottom w:val="none" w:sz="0" w:space="0" w:color="auto"/>
        <w:right w:val="none" w:sz="0" w:space="0" w:color="auto"/>
      </w:divBdr>
    </w:div>
    <w:div w:id="1010764585">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269653978">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68540334">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2516252">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1767724104">
      <w:bodyDiv w:val="1"/>
      <w:marLeft w:val="0"/>
      <w:marRight w:val="0"/>
      <w:marTop w:val="0"/>
      <w:marBottom w:val="0"/>
      <w:divBdr>
        <w:top w:val="none" w:sz="0" w:space="0" w:color="auto"/>
        <w:left w:val="none" w:sz="0" w:space="0" w:color="auto"/>
        <w:bottom w:val="none" w:sz="0" w:space="0" w:color="auto"/>
        <w:right w:val="none" w:sz="0" w:space="0" w:color="auto"/>
      </w:divBdr>
    </w:div>
    <w:div w:id="1821918223">
      <w:bodyDiv w:val="1"/>
      <w:marLeft w:val="0"/>
      <w:marRight w:val="0"/>
      <w:marTop w:val="0"/>
      <w:marBottom w:val="0"/>
      <w:divBdr>
        <w:top w:val="none" w:sz="0" w:space="0" w:color="auto"/>
        <w:left w:val="none" w:sz="0" w:space="0" w:color="auto"/>
        <w:bottom w:val="none" w:sz="0" w:space="0" w:color="auto"/>
        <w:right w:val="none" w:sz="0" w:space="0" w:color="auto"/>
      </w:divBdr>
    </w:div>
    <w:div w:id="1867671198">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 w:id="2061242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ort@krasrp.ru" TargetMode="External"/><Relationship Id="rId13" Type="http://schemas.openxmlformats.org/officeDocument/2006/relationships/hyperlink" Target="http://www.tektorg.ru" TargetMode="External"/><Relationship Id="rId18" Type="http://schemas.openxmlformats.org/officeDocument/2006/relationships/hyperlink" Target="http://www.krasrp.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a-k-d.ru" TargetMode="External"/><Relationship Id="rId7" Type="http://schemas.openxmlformats.org/officeDocument/2006/relationships/endnotes" Target="endnotes.xml"/><Relationship Id="rId12" Type="http://schemas.openxmlformats.org/officeDocument/2006/relationships/hyperlink" Target="https://www.tektorg.ru/" TargetMode="External"/><Relationship Id="rId17" Type="http://schemas.openxmlformats.org/officeDocument/2006/relationships/hyperlink" Target="http://www.tektorg.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tektorg.ru" TargetMode="External"/><Relationship Id="rId20" Type="http://schemas.openxmlformats.org/officeDocument/2006/relationships/hyperlink" Target="http://www.zakupki.gov.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rasrp.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10" Type="http://schemas.openxmlformats.org/officeDocument/2006/relationships/hyperlink" Target="mailto:GorodechniyAM@nornik.ru" TargetMode="External"/><Relationship Id="rId19" Type="http://schemas.openxmlformats.org/officeDocument/2006/relationships/hyperlink" Target="http://www.zakupki.gov.ru" TargetMode="External"/><Relationship Id="rId4" Type="http://schemas.openxmlformats.org/officeDocument/2006/relationships/settings" Target="settings.xml"/><Relationship Id="rId9" Type="http://schemas.openxmlformats.org/officeDocument/2006/relationships/hyperlink" Target="mailto:PetrochenkoTA@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0265EB-294F-4A89-B82C-2AA0B58F2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19215</Words>
  <Characters>109526</Characters>
  <Application>Microsoft Office Word</Application>
  <DocSecurity>0</DocSecurity>
  <Lines>912</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128485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Петроченко Татьяна Александровна</cp:lastModifiedBy>
  <cp:revision>5</cp:revision>
  <cp:lastPrinted>2025-03-03T05:02:00Z</cp:lastPrinted>
  <dcterms:created xsi:type="dcterms:W3CDTF">2026-02-24T10:25:00Z</dcterms:created>
  <dcterms:modified xsi:type="dcterms:W3CDTF">2026-03-17T04:41:00Z</dcterms:modified>
</cp:coreProperties>
</file>